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76" w:rsidRDefault="00184076" w:rsidP="00184076">
      <w:pPr>
        <w:jc w:val="right"/>
      </w:pPr>
      <w:r>
        <w:rPr>
          <w:b/>
          <w:sz w:val="28"/>
          <w:szCs w:val="28"/>
        </w:rPr>
        <w:t xml:space="preserve">                               </w:t>
      </w:r>
      <w:r>
        <w:t xml:space="preserve">                                                                                              Приложение к решению Совета</w:t>
      </w:r>
    </w:p>
    <w:p w:rsidR="00184076" w:rsidRDefault="00184076" w:rsidP="00184076">
      <w:pPr>
        <w:jc w:val="right"/>
      </w:pPr>
      <w:r>
        <w:t xml:space="preserve">                                                                                              Васильевского сельского поселения </w:t>
      </w:r>
    </w:p>
    <w:p w:rsidR="00184076" w:rsidRDefault="00184076" w:rsidP="00184076">
      <w:pPr>
        <w:jc w:val="right"/>
      </w:pPr>
      <w:r>
        <w:t xml:space="preserve">                                                                                              от   ________.  № _______</w:t>
      </w:r>
    </w:p>
    <w:p w:rsidR="00184076" w:rsidRDefault="00184076" w:rsidP="00184076">
      <w:pPr>
        <w:tabs>
          <w:tab w:val="left" w:pos="5775"/>
        </w:tabs>
      </w:pPr>
      <w:r>
        <w:tab/>
      </w:r>
    </w:p>
    <w:p w:rsidR="00184076" w:rsidRDefault="00184076" w:rsidP="00184076"/>
    <w:p w:rsidR="00184076" w:rsidRPr="00091744" w:rsidRDefault="00184076" w:rsidP="00184076">
      <w:pPr>
        <w:jc w:val="center"/>
        <w:rPr>
          <w:b/>
        </w:rPr>
      </w:pPr>
      <w:r w:rsidRPr="00855406">
        <w:rPr>
          <w:b/>
        </w:rPr>
        <w:t>О внесении изменений в</w:t>
      </w:r>
      <w:r>
        <w:t xml:space="preserve">   </w:t>
      </w:r>
      <w:r w:rsidRPr="00091744">
        <w:rPr>
          <w:b/>
        </w:rPr>
        <w:t>Положение</w:t>
      </w:r>
    </w:p>
    <w:p w:rsidR="00184076" w:rsidRPr="00091744" w:rsidRDefault="00184076" w:rsidP="00184076">
      <w:pPr>
        <w:jc w:val="center"/>
        <w:rPr>
          <w:b/>
        </w:rPr>
      </w:pPr>
      <w:r w:rsidRPr="00091744">
        <w:rPr>
          <w:b/>
        </w:rPr>
        <w:t xml:space="preserve">О системе оплаты труда </w:t>
      </w:r>
      <w:r>
        <w:rPr>
          <w:b/>
        </w:rPr>
        <w:t xml:space="preserve">работников, осуществляющих первичный воинский учет </w:t>
      </w:r>
      <w:r w:rsidRPr="00091744">
        <w:rPr>
          <w:b/>
        </w:rPr>
        <w:t xml:space="preserve"> Васильевского сельского поселения Шуйского муниципального района</w:t>
      </w:r>
    </w:p>
    <w:p w:rsidR="00184076" w:rsidRPr="00091744" w:rsidRDefault="00184076" w:rsidP="00184076">
      <w:pPr>
        <w:rPr>
          <w:b/>
        </w:rPr>
      </w:pPr>
    </w:p>
    <w:p w:rsidR="00405954" w:rsidRPr="008636B2" w:rsidRDefault="00405954" w:rsidP="00405954">
      <w:pPr>
        <w:pStyle w:val="a3"/>
        <w:ind w:left="0"/>
        <w:jc w:val="left"/>
        <w:rPr>
          <w:sz w:val="28"/>
          <w:szCs w:val="28"/>
        </w:rPr>
      </w:pPr>
      <w:r w:rsidRPr="00BC6053">
        <w:rPr>
          <w:szCs w:val="24"/>
        </w:rPr>
        <w:t xml:space="preserve">     </w:t>
      </w:r>
      <w:r w:rsidRPr="003D227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D227C">
        <w:rPr>
          <w:sz w:val="28"/>
          <w:szCs w:val="28"/>
        </w:rPr>
        <w:t>Распоряжением Правительства РФ от 13.03.2019</w:t>
      </w:r>
      <w:r>
        <w:rPr>
          <w:sz w:val="28"/>
          <w:szCs w:val="28"/>
        </w:rPr>
        <w:t xml:space="preserve"> </w:t>
      </w:r>
      <w:r w:rsidRPr="003D227C">
        <w:rPr>
          <w:sz w:val="28"/>
          <w:szCs w:val="28"/>
        </w:rPr>
        <w:t>года  № 415-р,</w:t>
      </w:r>
      <w:r>
        <w:rPr>
          <w:sz w:val="28"/>
          <w:szCs w:val="28"/>
        </w:rPr>
        <w:t xml:space="preserve"> </w:t>
      </w:r>
      <w:r w:rsidRPr="008636B2">
        <w:rPr>
          <w:sz w:val="28"/>
          <w:szCs w:val="28"/>
        </w:rPr>
        <w:t xml:space="preserve">Совет Васильевского сельского поселения </w:t>
      </w:r>
      <w:r>
        <w:rPr>
          <w:sz w:val="28"/>
          <w:szCs w:val="28"/>
        </w:rPr>
        <w:t xml:space="preserve"> </w:t>
      </w:r>
      <w:r w:rsidRPr="008636B2">
        <w:rPr>
          <w:sz w:val="28"/>
          <w:szCs w:val="28"/>
        </w:rPr>
        <w:t>РЕШИЛ:</w:t>
      </w:r>
    </w:p>
    <w:p w:rsidR="00405954" w:rsidRDefault="00405954" w:rsidP="00405954">
      <w:pPr>
        <w:pStyle w:val="ConsPlusNormal"/>
        <w:numPr>
          <w:ilvl w:val="0"/>
          <w:numId w:val="1"/>
        </w:numPr>
        <w:jc w:val="both"/>
      </w:pPr>
      <w:r>
        <w:t>Произвести индексацию заработной платы выборных должностных лиц, повысив  с 01.10.2019 года на 4,</w:t>
      </w:r>
      <w:r>
        <w:t>3</w:t>
      </w:r>
      <w:bookmarkStart w:id="0" w:name="_GoBack"/>
      <w:bookmarkEnd w:id="0"/>
      <w:r>
        <w:t xml:space="preserve"> % размеры минимальных окладов. </w:t>
      </w:r>
    </w:p>
    <w:p w:rsidR="00184076" w:rsidRDefault="00184076" w:rsidP="00184076">
      <w:pPr>
        <w:ind w:left="360"/>
        <w:rPr>
          <w:b/>
          <w:sz w:val="28"/>
          <w:szCs w:val="28"/>
        </w:rPr>
      </w:pPr>
    </w:p>
    <w:p w:rsidR="00184076" w:rsidRDefault="00184076" w:rsidP="00184076">
      <w:pPr>
        <w:ind w:left="360"/>
        <w:rPr>
          <w:b/>
          <w:sz w:val="28"/>
          <w:szCs w:val="28"/>
        </w:rPr>
      </w:pPr>
    </w:p>
    <w:p w:rsidR="00184076" w:rsidRDefault="00184076" w:rsidP="0018407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184076" w:rsidRDefault="00184076" w:rsidP="00184076">
      <w:pPr>
        <w:ind w:left="360"/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t>Приложение №1</w:t>
      </w:r>
    </w:p>
    <w:p w:rsidR="00184076" w:rsidRDefault="00184076" w:rsidP="00184076">
      <w:r>
        <w:t xml:space="preserve">                                                                                               К положению</w:t>
      </w:r>
      <w:proofErr w:type="gramStart"/>
      <w:r>
        <w:t xml:space="preserve"> О</w:t>
      </w:r>
      <w:proofErr w:type="gramEnd"/>
      <w:r>
        <w:t xml:space="preserve"> системе оплаты                                                  </w:t>
      </w:r>
    </w:p>
    <w:p w:rsidR="00184076" w:rsidRDefault="00184076" w:rsidP="00184076">
      <w:r>
        <w:t xml:space="preserve">                                                                                                 </w:t>
      </w:r>
      <w:r w:rsidRPr="00CB0F4E">
        <w:t xml:space="preserve">работников,  осуществляющих </w:t>
      </w:r>
      <w:r>
        <w:t xml:space="preserve"> </w:t>
      </w:r>
    </w:p>
    <w:p w:rsidR="00184076" w:rsidRDefault="00184076" w:rsidP="00184076">
      <w:r>
        <w:t xml:space="preserve">                                                                                                         </w:t>
      </w:r>
      <w:r w:rsidRPr="00CB0F4E">
        <w:t xml:space="preserve">первичный воинский учет  </w:t>
      </w:r>
    </w:p>
    <w:p w:rsidR="00184076" w:rsidRDefault="00184076" w:rsidP="00184076">
      <w:r>
        <w:t xml:space="preserve">                                                                                       </w:t>
      </w:r>
      <w:r w:rsidRPr="00CB0F4E">
        <w:t xml:space="preserve"> В</w:t>
      </w:r>
      <w:r>
        <w:t xml:space="preserve">асильевского сельского </w:t>
      </w:r>
      <w:r w:rsidRPr="00CB0F4E">
        <w:t xml:space="preserve"> поселения </w:t>
      </w:r>
      <w:r>
        <w:t xml:space="preserve">  </w:t>
      </w:r>
    </w:p>
    <w:p w:rsidR="00184076" w:rsidRDefault="00184076" w:rsidP="00184076">
      <w:r>
        <w:t xml:space="preserve">                                                                                          Шуйского муниципального района   </w:t>
      </w:r>
    </w:p>
    <w:p w:rsidR="00184076" w:rsidRDefault="00184076" w:rsidP="00184076"/>
    <w:p w:rsidR="00184076" w:rsidRDefault="00184076" w:rsidP="00184076">
      <w:pPr>
        <w:rPr>
          <w:b/>
          <w:sz w:val="28"/>
          <w:szCs w:val="28"/>
        </w:rPr>
      </w:pPr>
      <w:r>
        <w:t xml:space="preserve">    </w:t>
      </w:r>
      <w:r w:rsidRPr="00CB0F4E">
        <w:t xml:space="preserve"> </w:t>
      </w:r>
      <w:r>
        <w:t xml:space="preserve">          </w:t>
      </w:r>
      <w:r>
        <w:rPr>
          <w:b/>
          <w:sz w:val="28"/>
          <w:szCs w:val="28"/>
        </w:rPr>
        <w:t xml:space="preserve">    </w:t>
      </w:r>
    </w:p>
    <w:p w:rsidR="00184076" w:rsidRPr="00CB0F4E" w:rsidRDefault="00184076" w:rsidP="00184076">
      <w:r w:rsidRPr="00CB0F4E">
        <w:t>Размеры тарифных ставок (окладов) работников,  осуществляющих первичный воинский учет    Васильевского сельского поселения Шуйского муниципального района</w:t>
      </w:r>
    </w:p>
    <w:p w:rsidR="00184076" w:rsidRDefault="00184076" w:rsidP="00184076">
      <w:pPr>
        <w:ind w:left="360"/>
        <w:rPr>
          <w:b/>
          <w:sz w:val="28"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667"/>
        <w:gridCol w:w="2427"/>
      </w:tblGrid>
      <w:tr w:rsidR="00184076" w:rsidRPr="00A65007" w:rsidTr="005A70FB">
        <w:trPr>
          <w:trHeight w:val="604"/>
        </w:trPr>
        <w:tc>
          <w:tcPr>
            <w:tcW w:w="648" w:type="dxa"/>
            <w:shd w:val="clear" w:color="auto" w:fill="auto"/>
          </w:tcPr>
          <w:p w:rsidR="00184076" w:rsidRPr="00675013" w:rsidRDefault="00184076" w:rsidP="005A70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shd w:val="clear" w:color="auto" w:fill="auto"/>
          </w:tcPr>
          <w:p w:rsidR="00184076" w:rsidRPr="00675013" w:rsidRDefault="00184076" w:rsidP="005A70FB"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2667" w:type="dxa"/>
            <w:shd w:val="clear" w:color="auto" w:fill="auto"/>
          </w:tcPr>
          <w:p w:rsidR="00184076" w:rsidRDefault="00184076" w:rsidP="005A70FB">
            <w:r w:rsidRPr="00675013">
              <w:t>Должностной оклад</w:t>
            </w:r>
          </w:p>
          <w:p w:rsidR="00184076" w:rsidRPr="00675013" w:rsidRDefault="00184076" w:rsidP="005A70FB">
            <w:r>
              <w:t>руб.</w:t>
            </w:r>
          </w:p>
        </w:tc>
        <w:tc>
          <w:tcPr>
            <w:tcW w:w="2427" w:type="dxa"/>
            <w:shd w:val="clear" w:color="auto" w:fill="auto"/>
          </w:tcPr>
          <w:p w:rsidR="00184076" w:rsidRPr="00675013" w:rsidRDefault="00184076" w:rsidP="005A70FB"/>
        </w:tc>
      </w:tr>
      <w:tr w:rsidR="00184076" w:rsidRPr="00675013" w:rsidTr="005A70FB">
        <w:tc>
          <w:tcPr>
            <w:tcW w:w="648" w:type="dxa"/>
            <w:shd w:val="clear" w:color="auto" w:fill="auto"/>
          </w:tcPr>
          <w:p w:rsidR="00184076" w:rsidRPr="00675013" w:rsidRDefault="00184076" w:rsidP="005A70FB">
            <w:r w:rsidRPr="00675013">
              <w:t>1</w:t>
            </w:r>
          </w:p>
        </w:tc>
        <w:tc>
          <w:tcPr>
            <w:tcW w:w="3960" w:type="dxa"/>
            <w:shd w:val="clear" w:color="auto" w:fill="auto"/>
          </w:tcPr>
          <w:p w:rsidR="00184076" w:rsidRPr="00675013" w:rsidRDefault="00184076" w:rsidP="005A70FB">
            <w:r>
              <w:t>Инспектор ВУС</w:t>
            </w:r>
          </w:p>
        </w:tc>
        <w:tc>
          <w:tcPr>
            <w:tcW w:w="2667" w:type="dxa"/>
            <w:shd w:val="clear" w:color="auto" w:fill="auto"/>
          </w:tcPr>
          <w:p w:rsidR="00184076" w:rsidRPr="00675013" w:rsidRDefault="00184076" w:rsidP="00E91F39">
            <w:r>
              <w:t>68</w:t>
            </w:r>
            <w:r w:rsidR="00E91F39">
              <w:t>34</w:t>
            </w:r>
            <w:r>
              <w:t>,00</w:t>
            </w:r>
          </w:p>
        </w:tc>
        <w:tc>
          <w:tcPr>
            <w:tcW w:w="2427" w:type="dxa"/>
            <w:shd w:val="clear" w:color="auto" w:fill="auto"/>
          </w:tcPr>
          <w:p w:rsidR="00184076" w:rsidRPr="00675013" w:rsidRDefault="00184076" w:rsidP="005A70FB"/>
        </w:tc>
      </w:tr>
    </w:tbl>
    <w:p w:rsidR="00184076" w:rsidRPr="00E67CD4" w:rsidRDefault="00184076" w:rsidP="00184076">
      <w:pPr>
        <w:ind w:left="660"/>
        <w:rPr>
          <w:b/>
        </w:rPr>
      </w:pPr>
    </w:p>
    <w:p w:rsidR="00184076" w:rsidRPr="00E67CD4" w:rsidRDefault="00184076" w:rsidP="00184076">
      <w:pPr>
        <w:ind w:left="660"/>
        <w:rPr>
          <w:b/>
        </w:rPr>
      </w:pPr>
    </w:p>
    <w:p w:rsidR="00326A87" w:rsidRDefault="00326A87"/>
    <w:sectPr w:rsidR="0032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5E9"/>
    <w:multiLevelType w:val="hybridMultilevel"/>
    <w:tmpl w:val="087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76"/>
    <w:rsid w:val="00184076"/>
    <w:rsid w:val="00326A87"/>
    <w:rsid w:val="00405954"/>
    <w:rsid w:val="00E9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05954"/>
    <w:pPr>
      <w:spacing w:line="276" w:lineRule="auto"/>
      <w:ind w:left="720"/>
      <w:contextualSpacing/>
      <w:jc w:val="center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05954"/>
    <w:pPr>
      <w:spacing w:line="276" w:lineRule="auto"/>
      <w:ind w:left="720"/>
      <w:contextualSpacing/>
      <w:jc w:val="center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2019-10-24T11:55:00Z</dcterms:created>
  <dcterms:modified xsi:type="dcterms:W3CDTF">2019-11-07T06:44:00Z</dcterms:modified>
</cp:coreProperties>
</file>