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11" w:rsidRPr="000A2E35" w:rsidRDefault="00284211" w:rsidP="00834BBB">
      <w:pPr>
        <w:spacing w:after="0" w:line="240" w:lineRule="auto"/>
        <w:rPr>
          <w:rFonts w:ascii="Times New Roman" w:hAnsi="Times New Roman" w:cs="Times New Roman"/>
          <w:b/>
          <w:sz w:val="28"/>
        </w:rPr>
      </w:pPr>
      <w:r w:rsidRPr="000A2E35">
        <w:rPr>
          <w:rFonts w:ascii="Times New Roman" w:hAnsi="Times New Roman" w:cs="Times New Roman"/>
          <w:b/>
          <w:sz w:val="28"/>
        </w:rPr>
        <w:t xml:space="preserve">                                                                                                     Утверждаю:</w:t>
      </w:r>
    </w:p>
    <w:p w:rsidR="00284211" w:rsidRPr="000A2E35" w:rsidRDefault="00284211" w:rsidP="00834BBB">
      <w:pPr>
        <w:spacing w:after="0" w:line="240" w:lineRule="auto"/>
        <w:rPr>
          <w:rFonts w:ascii="Times New Roman" w:hAnsi="Times New Roman" w:cs="Times New Roman"/>
          <w:b/>
          <w:sz w:val="24"/>
        </w:rPr>
      </w:pPr>
      <w:r w:rsidRPr="000A2E35">
        <w:rPr>
          <w:rFonts w:ascii="Times New Roman" w:hAnsi="Times New Roman" w:cs="Times New Roman"/>
          <w:b/>
          <w:sz w:val="28"/>
        </w:rPr>
        <w:t xml:space="preserve">                                                                    Г</w:t>
      </w:r>
      <w:r w:rsidRPr="000A2E35">
        <w:rPr>
          <w:rFonts w:ascii="Times New Roman" w:hAnsi="Times New Roman" w:cs="Times New Roman"/>
          <w:b/>
          <w:sz w:val="24"/>
        </w:rPr>
        <w:t>лава администрации Васильевского с/п</w:t>
      </w:r>
    </w:p>
    <w:p w:rsidR="00284211" w:rsidRPr="000A2E35" w:rsidRDefault="00284211" w:rsidP="00834BBB">
      <w:pPr>
        <w:spacing w:after="0" w:line="240" w:lineRule="auto"/>
        <w:rPr>
          <w:rFonts w:ascii="Times New Roman" w:hAnsi="Times New Roman" w:cs="Times New Roman"/>
          <w:b/>
          <w:sz w:val="28"/>
        </w:rPr>
      </w:pPr>
      <w:r w:rsidRPr="000A2E35">
        <w:rPr>
          <w:rFonts w:ascii="Times New Roman" w:hAnsi="Times New Roman" w:cs="Times New Roman"/>
          <w:b/>
          <w:sz w:val="24"/>
        </w:rPr>
        <w:t xml:space="preserve">                                                                                          _________________ Онохин Б.Г.</w:t>
      </w:r>
      <w:r w:rsidRPr="000A2E35">
        <w:rPr>
          <w:rFonts w:ascii="Times New Roman" w:hAnsi="Times New Roman" w:cs="Times New Roman"/>
          <w:b/>
          <w:sz w:val="28"/>
        </w:rPr>
        <w:t xml:space="preserve">                              </w:t>
      </w:r>
    </w:p>
    <w:p w:rsidR="00284211" w:rsidRPr="000A2E35" w:rsidRDefault="00284211" w:rsidP="00834BBB">
      <w:pPr>
        <w:spacing w:after="0" w:line="240" w:lineRule="auto"/>
        <w:rPr>
          <w:rFonts w:ascii="Times New Roman" w:hAnsi="Times New Roman" w:cs="Times New Roman"/>
          <w:b/>
          <w:sz w:val="28"/>
        </w:rPr>
      </w:pPr>
    </w:p>
    <w:p w:rsidR="0043721D" w:rsidRDefault="00284211" w:rsidP="00834BBB">
      <w:pPr>
        <w:spacing w:after="0" w:line="240" w:lineRule="auto"/>
        <w:rPr>
          <w:rFonts w:ascii="Times New Roman" w:hAnsi="Times New Roman" w:cs="Times New Roman"/>
          <w:b/>
          <w:sz w:val="28"/>
        </w:rPr>
      </w:pPr>
      <w:r w:rsidRPr="000A2E35">
        <w:rPr>
          <w:rFonts w:ascii="Times New Roman" w:hAnsi="Times New Roman" w:cs="Times New Roman"/>
          <w:b/>
          <w:sz w:val="28"/>
        </w:rPr>
        <w:t xml:space="preserve">                                         </w:t>
      </w:r>
      <w:r w:rsidR="00834BBB" w:rsidRPr="000A2E35">
        <w:rPr>
          <w:rFonts w:ascii="Times New Roman" w:hAnsi="Times New Roman" w:cs="Times New Roman"/>
          <w:b/>
          <w:sz w:val="28"/>
        </w:rPr>
        <w:t xml:space="preserve">  </w:t>
      </w:r>
    </w:p>
    <w:p w:rsidR="0043721D" w:rsidRDefault="0043721D" w:rsidP="00834BBB">
      <w:pPr>
        <w:spacing w:after="0" w:line="240" w:lineRule="auto"/>
        <w:rPr>
          <w:rFonts w:ascii="Times New Roman" w:hAnsi="Times New Roman" w:cs="Times New Roman"/>
          <w:b/>
          <w:sz w:val="28"/>
        </w:rPr>
      </w:pPr>
    </w:p>
    <w:p w:rsidR="0043721D" w:rsidRDefault="0043721D" w:rsidP="00834BBB">
      <w:pPr>
        <w:spacing w:after="0" w:line="240" w:lineRule="auto"/>
        <w:rPr>
          <w:rFonts w:ascii="Times New Roman" w:hAnsi="Times New Roman" w:cs="Times New Roman"/>
          <w:b/>
          <w:sz w:val="28"/>
        </w:rPr>
      </w:pPr>
    </w:p>
    <w:p w:rsidR="0043721D" w:rsidRDefault="0043721D" w:rsidP="00834BBB">
      <w:pPr>
        <w:spacing w:after="0" w:line="240" w:lineRule="auto"/>
        <w:rPr>
          <w:rFonts w:ascii="Times New Roman" w:hAnsi="Times New Roman" w:cs="Times New Roman"/>
          <w:b/>
          <w:sz w:val="28"/>
        </w:rPr>
      </w:pPr>
    </w:p>
    <w:p w:rsidR="0043721D" w:rsidRDefault="0043721D" w:rsidP="00834BBB">
      <w:pPr>
        <w:spacing w:after="0" w:line="240" w:lineRule="auto"/>
        <w:rPr>
          <w:rFonts w:ascii="Times New Roman" w:hAnsi="Times New Roman" w:cs="Times New Roman"/>
          <w:b/>
          <w:sz w:val="28"/>
        </w:rPr>
      </w:pPr>
    </w:p>
    <w:p w:rsidR="0043721D" w:rsidRDefault="0043721D" w:rsidP="00834BBB">
      <w:pPr>
        <w:spacing w:after="0" w:line="240" w:lineRule="auto"/>
        <w:rPr>
          <w:rFonts w:ascii="Times New Roman" w:hAnsi="Times New Roman" w:cs="Times New Roman"/>
          <w:b/>
          <w:sz w:val="28"/>
        </w:rPr>
      </w:pPr>
    </w:p>
    <w:p w:rsidR="0043721D" w:rsidRDefault="0043721D" w:rsidP="00834BBB">
      <w:pPr>
        <w:spacing w:after="0" w:line="240" w:lineRule="auto"/>
        <w:rPr>
          <w:rFonts w:ascii="Times New Roman" w:hAnsi="Times New Roman" w:cs="Times New Roman"/>
          <w:b/>
          <w:sz w:val="28"/>
        </w:rPr>
      </w:pPr>
    </w:p>
    <w:p w:rsidR="0043721D" w:rsidRDefault="0043721D" w:rsidP="00834BBB">
      <w:pPr>
        <w:spacing w:after="0" w:line="240" w:lineRule="auto"/>
        <w:rPr>
          <w:rFonts w:ascii="Times New Roman" w:hAnsi="Times New Roman" w:cs="Times New Roman"/>
          <w:b/>
          <w:sz w:val="28"/>
        </w:rPr>
      </w:pPr>
    </w:p>
    <w:p w:rsidR="0043721D" w:rsidRDefault="0043721D" w:rsidP="00834BBB">
      <w:pPr>
        <w:spacing w:after="0" w:line="240" w:lineRule="auto"/>
        <w:rPr>
          <w:rFonts w:ascii="Times New Roman" w:hAnsi="Times New Roman" w:cs="Times New Roman"/>
          <w:b/>
          <w:sz w:val="28"/>
        </w:rPr>
      </w:pPr>
    </w:p>
    <w:p w:rsidR="0043721D" w:rsidRDefault="0043721D" w:rsidP="00834BBB">
      <w:pPr>
        <w:spacing w:after="0" w:line="240" w:lineRule="auto"/>
        <w:rPr>
          <w:rFonts w:ascii="Times New Roman" w:hAnsi="Times New Roman" w:cs="Times New Roman"/>
          <w:b/>
          <w:sz w:val="28"/>
        </w:rPr>
      </w:pPr>
    </w:p>
    <w:p w:rsidR="0043721D" w:rsidRDefault="0043721D" w:rsidP="00834BBB">
      <w:pPr>
        <w:spacing w:after="0" w:line="240" w:lineRule="auto"/>
        <w:rPr>
          <w:rFonts w:ascii="Times New Roman" w:hAnsi="Times New Roman" w:cs="Times New Roman"/>
          <w:b/>
          <w:sz w:val="28"/>
        </w:rPr>
      </w:pPr>
    </w:p>
    <w:p w:rsidR="0043721D" w:rsidRDefault="0043721D" w:rsidP="00834BBB">
      <w:pPr>
        <w:spacing w:after="0" w:line="240" w:lineRule="auto"/>
        <w:rPr>
          <w:rFonts w:ascii="Times New Roman" w:hAnsi="Times New Roman" w:cs="Times New Roman"/>
          <w:b/>
          <w:sz w:val="28"/>
        </w:rPr>
      </w:pPr>
    </w:p>
    <w:p w:rsidR="00834BBB" w:rsidRPr="000A2E35" w:rsidRDefault="00834BBB" w:rsidP="0043721D">
      <w:pPr>
        <w:spacing w:after="0" w:line="240" w:lineRule="auto"/>
        <w:jc w:val="center"/>
        <w:rPr>
          <w:rFonts w:ascii="Times New Roman" w:hAnsi="Times New Roman" w:cs="Times New Roman"/>
          <w:b/>
          <w:sz w:val="28"/>
          <w:szCs w:val="24"/>
        </w:rPr>
      </w:pPr>
      <w:r w:rsidRPr="000A2E35">
        <w:rPr>
          <w:rFonts w:ascii="Times New Roman" w:hAnsi="Times New Roman" w:cs="Times New Roman"/>
          <w:b/>
          <w:sz w:val="28"/>
          <w:szCs w:val="24"/>
        </w:rPr>
        <w:t>СХЕМ</w:t>
      </w:r>
      <w:r w:rsidR="00294FC6" w:rsidRPr="000A2E35">
        <w:rPr>
          <w:rFonts w:ascii="Times New Roman" w:hAnsi="Times New Roman" w:cs="Times New Roman"/>
          <w:b/>
          <w:sz w:val="28"/>
          <w:szCs w:val="24"/>
        </w:rPr>
        <w:t>А ОРГАНИЗАЦИИ</w:t>
      </w:r>
    </w:p>
    <w:p w:rsidR="007C5658" w:rsidRPr="000A2E35" w:rsidRDefault="00834BBB" w:rsidP="0043721D">
      <w:pPr>
        <w:spacing w:after="0" w:line="240" w:lineRule="auto"/>
        <w:jc w:val="center"/>
        <w:rPr>
          <w:rFonts w:ascii="Times New Roman" w:hAnsi="Times New Roman" w:cs="Times New Roman"/>
          <w:b/>
          <w:sz w:val="28"/>
          <w:szCs w:val="24"/>
        </w:rPr>
      </w:pPr>
      <w:r w:rsidRPr="000A2E35">
        <w:rPr>
          <w:rFonts w:ascii="Times New Roman" w:hAnsi="Times New Roman" w:cs="Times New Roman"/>
          <w:b/>
          <w:sz w:val="28"/>
          <w:szCs w:val="24"/>
        </w:rPr>
        <w:t>Д</w:t>
      </w:r>
      <w:r w:rsidR="00294FC6" w:rsidRPr="000A2E35">
        <w:rPr>
          <w:rFonts w:ascii="Times New Roman" w:hAnsi="Times New Roman" w:cs="Times New Roman"/>
          <w:b/>
          <w:sz w:val="28"/>
          <w:szCs w:val="24"/>
        </w:rPr>
        <w:t xml:space="preserve">ОРОЖНОГО ДВИЖЕНИЯ </w:t>
      </w:r>
      <w:r w:rsidR="0044122E" w:rsidRPr="000A2E35">
        <w:rPr>
          <w:rFonts w:ascii="Times New Roman" w:hAnsi="Times New Roman" w:cs="Times New Roman"/>
          <w:b/>
          <w:sz w:val="28"/>
          <w:szCs w:val="24"/>
        </w:rPr>
        <w:t xml:space="preserve"> С  ДИСЛОКАЦИЕЙ ДОРОЖНЫХ ЗНАКОВ НА ДОРОГАХ</w:t>
      </w:r>
      <w:r w:rsidR="00294FC6" w:rsidRPr="000A2E35">
        <w:rPr>
          <w:rFonts w:ascii="Times New Roman" w:hAnsi="Times New Roman" w:cs="Times New Roman"/>
          <w:b/>
          <w:sz w:val="28"/>
          <w:szCs w:val="24"/>
        </w:rPr>
        <w:t xml:space="preserve">  ВАСИЛЬЕВСКОГО </w:t>
      </w:r>
      <w:r w:rsidR="0044122E" w:rsidRPr="000A2E35">
        <w:rPr>
          <w:rFonts w:ascii="Times New Roman" w:hAnsi="Times New Roman" w:cs="Times New Roman"/>
          <w:b/>
          <w:sz w:val="28"/>
          <w:szCs w:val="24"/>
        </w:rPr>
        <w:t xml:space="preserve">  </w:t>
      </w:r>
      <w:r w:rsidR="00294FC6" w:rsidRPr="000A2E35">
        <w:rPr>
          <w:rFonts w:ascii="Times New Roman" w:hAnsi="Times New Roman" w:cs="Times New Roman"/>
          <w:b/>
          <w:sz w:val="28"/>
          <w:szCs w:val="24"/>
        </w:rPr>
        <w:t>СЕЛЬСКОГО ПОСЕЛЕНИЯ</w:t>
      </w:r>
      <w:r w:rsidRPr="000A2E35">
        <w:rPr>
          <w:rFonts w:ascii="Times New Roman" w:hAnsi="Times New Roman" w:cs="Times New Roman"/>
          <w:b/>
          <w:sz w:val="28"/>
          <w:szCs w:val="24"/>
        </w:rPr>
        <w:t xml:space="preserve"> </w:t>
      </w:r>
      <w:r w:rsidR="00294FC6" w:rsidRPr="000A2E35">
        <w:rPr>
          <w:rFonts w:ascii="Times New Roman" w:hAnsi="Times New Roman" w:cs="Times New Roman"/>
          <w:b/>
          <w:sz w:val="28"/>
          <w:szCs w:val="24"/>
        </w:rPr>
        <w:t xml:space="preserve">     </w:t>
      </w:r>
      <w:r w:rsidRPr="000A2E35">
        <w:rPr>
          <w:rFonts w:ascii="Times New Roman" w:hAnsi="Times New Roman" w:cs="Times New Roman"/>
          <w:b/>
          <w:sz w:val="28"/>
          <w:szCs w:val="24"/>
        </w:rPr>
        <w:t xml:space="preserve">ШУЙСКОГО </w:t>
      </w:r>
      <w:r w:rsidR="00294FC6" w:rsidRPr="000A2E35">
        <w:rPr>
          <w:rFonts w:ascii="Times New Roman" w:hAnsi="Times New Roman" w:cs="Times New Roman"/>
          <w:b/>
          <w:sz w:val="28"/>
          <w:szCs w:val="24"/>
        </w:rPr>
        <w:t xml:space="preserve"> МУНИЦИПАЛЬНОГО </w:t>
      </w:r>
      <w:r w:rsidRPr="000A2E35">
        <w:rPr>
          <w:rFonts w:ascii="Times New Roman" w:hAnsi="Times New Roman" w:cs="Times New Roman"/>
          <w:b/>
          <w:sz w:val="28"/>
          <w:szCs w:val="24"/>
        </w:rPr>
        <w:t>РАЙОНА</w:t>
      </w:r>
      <w:r w:rsidR="00294FC6" w:rsidRPr="000A2E35">
        <w:rPr>
          <w:rFonts w:ascii="Times New Roman" w:hAnsi="Times New Roman" w:cs="Times New Roman"/>
          <w:b/>
          <w:sz w:val="28"/>
          <w:szCs w:val="24"/>
        </w:rPr>
        <w:t xml:space="preserve"> </w:t>
      </w:r>
      <w:r w:rsidR="005050F7" w:rsidRPr="000A2E35">
        <w:rPr>
          <w:rFonts w:ascii="Times New Roman" w:hAnsi="Times New Roman" w:cs="Times New Roman"/>
          <w:b/>
          <w:sz w:val="28"/>
          <w:szCs w:val="24"/>
        </w:rPr>
        <w:t xml:space="preserve"> ИВАНОВСКОЙ ОБЛАСТИ</w:t>
      </w:r>
    </w:p>
    <w:p w:rsidR="0053426C" w:rsidRPr="000A2E35" w:rsidRDefault="0053426C" w:rsidP="0043721D">
      <w:pPr>
        <w:spacing w:after="0" w:line="240" w:lineRule="auto"/>
        <w:jc w:val="center"/>
        <w:rPr>
          <w:rFonts w:ascii="Times New Roman" w:hAnsi="Times New Roman" w:cs="Times New Roman"/>
          <w:sz w:val="28"/>
          <w:szCs w:val="24"/>
        </w:rPr>
      </w:pPr>
    </w:p>
    <w:p w:rsidR="0043721D" w:rsidRDefault="0053426C" w:rsidP="00834BBB">
      <w:pPr>
        <w:spacing w:after="0" w:line="240" w:lineRule="auto"/>
        <w:rPr>
          <w:rFonts w:ascii="Times New Roman" w:hAnsi="Times New Roman" w:cs="Times New Roman"/>
          <w:sz w:val="28"/>
          <w:szCs w:val="24"/>
        </w:rPr>
      </w:pPr>
      <w:r w:rsidRPr="000A2E35">
        <w:rPr>
          <w:rFonts w:ascii="Times New Roman" w:hAnsi="Times New Roman" w:cs="Times New Roman"/>
          <w:sz w:val="28"/>
          <w:szCs w:val="24"/>
        </w:rPr>
        <w:t xml:space="preserve">                                                         </w:t>
      </w: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Default="0043721D" w:rsidP="00834BBB">
      <w:pPr>
        <w:spacing w:after="0" w:line="240" w:lineRule="auto"/>
        <w:rPr>
          <w:rFonts w:ascii="Times New Roman" w:hAnsi="Times New Roman" w:cs="Times New Roman"/>
          <w:sz w:val="28"/>
          <w:szCs w:val="24"/>
        </w:rPr>
      </w:pPr>
    </w:p>
    <w:p w:rsidR="0043721D" w:rsidRPr="001B7F65" w:rsidRDefault="001B7F65" w:rsidP="001B7F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 Васильевское ,2016 </w:t>
      </w:r>
    </w:p>
    <w:p w:rsidR="00834BBB" w:rsidRDefault="003E5D0E" w:rsidP="00A83ECC">
      <w:pPr>
        <w:spacing w:after="0" w:line="240" w:lineRule="auto"/>
        <w:jc w:val="center"/>
        <w:rPr>
          <w:rFonts w:ascii="Times New Roman" w:hAnsi="Times New Roman" w:cs="Times New Roman"/>
          <w:b/>
          <w:sz w:val="24"/>
          <w:szCs w:val="24"/>
        </w:rPr>
      </w:pPr>
      <w:r w:rsidRPr="000A2E35">
        <w:rPr>
          <w:rFonts w:ascii="Times New Roman" w:hAnsi="Times New Roman" w:cs="Times New Roman"/>
          <w:b/>
          <w:sz w:val="24"/>
          <w:szCs w:val="24"/>
        </w:rPr>
        <w:lastRenderedPageBreak/>
        <w:t>ОГЛАВЛЕНИЕ</w:t>
      </w:r>
    </w:p>
    <w:p w:rsidR="00A83ECC" w:rsidRPr="000A2E35" w:rsidRDefault="00A83ECC" w:rsidP="00A83ECC">
      <w:pPr>
        <w:spacing w:after="0" w:line="240" w:lineRule="auto"/>
        <w:jc w:val="center"/>
        <w:rPr>
          <w:rFonts w:ascii="Times New Roman" w:hAnsi="Times New Roman" w:cs="Times New Roman"/>
          <w:b/>
          <w:sz w:val="28"/>
          <w:szCs w:val="24"/>
        </w:rPr>
      </w:pPr>
    </w:p>
    <w:p w:rsidR="001B7F65" w:rsidRDefault="00A83ECC" w:rsidP="00A83ECC">
      <w:pPr>
        <w:pStyle w:val="a8"/>
        <w:rPr>
          <w:rFonts w:ascii="Times New Roman" w:hAnsi="Times New Roman" w:cs="Times New Roman"/>
          <w:b/>
          <w:sz w:val="24"/>
          <w:szCs w:val="24"/>
          <w:lang w:eastAsia="ru-RU"/>
        </w:rPr>
      </w:pPr>
      <w:r w:rsidRPr="00A83ECC">
        <w:rPr>
          <w:rFonts w:ascii="Times New Roman" w:hAnsi="Times New Roman" w:cs="Times New Roman"/>
          <w:b/>
          <w:sz w:val="24"/>
          <w:szCs w:val="24"/>
          <w:lang w:eastAsia="ru-RU"/>
        </w:rPr>
        <w:t>1.  Движение автотранспорта по дорогам васильевского сельского поселения</w:t>
      </w:r>
      <w:r>
        <w:rPr>
          <w:rFonts w:ascii="Times New Roman" w:hAnsi="Times New Roman" w:cs="Times New Roman"/>
          <w:b/>
          <w:sz w:val="24"/>
          <w:szCs w:val="24"/>
          <w:lang w:eastAsia="ru-RU"/>
        </w:rPr>
        <w:t>......</w:t>
      </w:r>
      <w:r w:rsidR="00A2072B">
        <w:rPr>
          <w:rFonts w:ascii="Times New Roman" w:hAnsi="Times New Roman" w:cs="Times New Roman"/>
          <w:b/>
          <w:sz w:val="24"/>
          <w:szCs w:val="24"/>
          <w:lang w:eastAsia="ru-RU"/>
        </w:rPr>
        <w:t>4</w:t>
      </w:r>
    </w:p>
    <w:p w:rsidR="00A2072B" w:rsidRPr="00A83ECC" w:rsidRDefault="00A2072B" w:rsidP="00A83ECC">
      <w:pPr>
        <w:pStyle w:val="a8"/>
        <w:rPr>
          <w:rFonts w:ascii="Times New Roman" w:hAnsi="Times New Roman" w:cs="Times New Roman"/>
          <w:b/>
          <w:sz w:val="24"/>
          <w:szCs w:val="24"/>
          <w:lang w:eastAsia="ru-RU"/>
        </w:rPr>
      </w:pPr>
    </w:p>
    <w:p w:rsidR="001B7F65" w:rsidRDefault="00A83ECC" w:rsidP="00A83ECC">
      <w:pPr>
        <w:pStyle w:val="a8"/>
        <w:rPr>
          <w:rFonts w:ascii="Times New Roman" w:hAnsi="Times New Roman" w:cs="Times New Roman"/>
          <w:b/>
          <w:sz w:val="24"/>
          <w:szCs w:val="24"/>
          <w:lang w:eastAsia="ru-RU"/>
        </w:rPr>
      </w:pPr>
      <w:r w:rsidRPr="00A83ECC">
        <w:rPr>
          <w:rFonts w:ascii="Times New Roman" w:hAnsi="Times New Roman" w:cs="Times New Roman"/>
          <w:b/>
          <w:sz w:val="24"/>
          <w:szCs w:val="24"/>
          <w:lang w:eastAsia="ru-RU"/>
        </w:rPr>
        <w:t>2. Состояние   и характеристика дорог местного пользования</w:t>
      </w:r>
      <w:r>
        <w:rPr>
          <w:rFonts w:ascii="Times New Roman" w:hAnsi="Times New Roman" w:cs="Times New Roman"/>
          <w:b/>
          <w:sz w:val="24"/>
          <w:szCs w:val="24"/>
          <w:lang w:eastAsia="ru-RU"/>
        </w:rPr>
        <w:t>...................................</w:t>
      </w:r>
      <w:r w:rsidR="00A2072B">
        <w:rPr>
          <w:rFonts w:ascii="Times New Roman" w:hAnsi="Times New Roman" w:cs="Times New Roman"/>
          <w:b/>
          <w:sz w:val="24"/>
          <w:szCs w:val="24"/>
          <w:lang w:eastAsia="ru-RU"/>
        </w:rPr>
        <w:t>6</w:t>
      </w:r>
    </w:p>
    <w:p w:rsidR="00A2072B" w:rsidRPr="00A83ECC" w:rsidRDefault="00A2072B" w:rsidP="00A83ECC">
      <w:pPr>
        <w:pStyle w:val="a8"/>
        <w:rPr>
          <w:rFonts w:ascii="Times New Roman" w:hAnsi="Times New Roman" w:cs="Times New Roman"/>
          <w:b/>
          <w:sz w:val="24"/>
          <w:szCs w:val="24"/>
          <w:lang w:eastAsia="ru-RU"/>
        </w:rPr>
      </w:pPr>
    </w:p>
    <w:p w:rsidR="001B7F65" w:rsidRDefault="00A83ECC" w:rsidP="00A83ECC">
      <w:pPr>
        <w:pStyle w:val="a8"/>
        <w:rPr>
          <w:rFonts w:ascii="Times New Roman" w:hAnsi="Times New Roman" w:cs="Times New Roman"/>
          <w:b/>
          <w:sz w:val="24"/>
          <w:szCs w:val="24"/>
        </w:rPr>
      </w:pPr>
      <w:r w:rsidRPr="00A83ECC">
        <w:rPr>
          <w:rFonts w:ascii="Times New Roman" w:hAnsi="Times New Roman" w:cs="Times New Roman"/>
          <w:b/>
          <w:sz w:val="24"/>
          <w:szCs w:val="24"/>
        </w:rPr>
        <w:t>3. Благоустройство дворовых территорий</w:t>
      </w:r>
      <w:r>
        <w:rPr>
          <w:rFonts w:ascii="Times New Roman" w:hAnsi="Times New Roman" w:cs="Times New Roman"/>
          <w:b/>
          <w:sz w:val="24"/>
          <w:szCs w:val="24"/>
        </w:rPr>
        <w:t>......................................................................</w:t>
      </w:r>
      <w:r w:rsidR="00A2072B">
        <w:rPr>
          <w:rFonts w:ascii="Times New Roman" w:hAnsi="Times New Roman" w:cs="Times New Roman"/>
          <w:b/>
          <w:sz w:val="24"/>
          <w:szCs w:val="24"/>
        </w:rPr>
        <w:t>8</w:t>
      </w:r>
    </w:p>
    <w:p w:rsidR="00A2072B" w:rsidRPr="00A83ECC" w:rsidRDefault="00A2072B" w:rsidP="00A83ECC">
      <w:pPr>
        <w:pStyle w:val="a8"/>
        <w:rPr>
          <w:rFonts w:ascii="Times New Roman" w:hAnsi="Times New Roman" w:cs="Times New Roman"/>
          <w:b/>
          <w:sz w:val="24"/>
          <w:szCs w:val="24"/>
        </w:rPr>
      </w:pPr>
    </w:p>
    <w:p w:rsidR="001B7F65" w:rsidRDefault="00A83ECC" w:rsidP="00A83ECC">
      <w:pPr>
        <w:pStyle w:val="a8"/>
        <w:rPr>
          <w:rFonts w:ascii="Times New Roman" w:hAnsi="Times New Roman" w:cs="Times New Roman"/>
          <w:b/>
          <w:sz w:val="24"/>
          <w:szCs w:val="24"/>
          <w:lang w:eastAsia="ru-RU"/>
        </w:rPr>
      </w:pPr>
      <w:r w:rsidRPr="00A83ECC">
        <w:rPr>
          <w:rFonts w:ascii="Times New Roman" w:hAnsi="Times New Roman" w:cs="Times New Roman"/>
          <w:b/>
          <w:sz w:val="24"/>
          <w:szCs w:val="24"/>
          <w:lang w:eastAsia="ru-RU"/>
        </w:rPr>
        <w:t>4. Основные цели и задачи  программы</w:t>
      </w:r>
      <w:r>
        <w:rPr>
          <w:rFonts w:ascii="Times New Roman" w:hAnsi="Times New Roman" w:cs="Times New Roman"/>
          <w:b/>
          <w:sz w:val="24"/>
          <w:szCs w:val="24"/>
          <w:lang w:eastAsia="ru-RU"/>
        </w:rPr>
        <w:t>..........................................................................</w:t>
      </w:r>
      <w:r w:rsidR="00A2072B">
        <w:rPr>
          <w:rFonts w:ascii="Times New Roman" w:hAnsi="Times New Roman" w:cs="Times New Roman"/>
          <w:b/>
          <w:sz w:val="24"/>
          <w:szCs w:val="24"/>
          <w:lang w:eastAsia="ru-RU"/>
        </w:rPr>
        <w:t>8</w:t>
      </w:r>
    </w:p>
    <w:p w:rsidR="00A2072B" w:rsidRPr="00A83ECC" w:rsidRDefault="00A2072B" w:rsidP="00A83ECC">
      <w:pPr>
        <w:pStyle w:val="a8"/>
        <w:rPr>
          <w:rFonts w:ascii="Times New Roman" w:hAnsi="Times New Roman" w:cs="Times New Roman"/>
          <w:b/>
          <w:sz w:val="24"/>
          <w:szCs w:val="24"/>
          <w:lang w:eastAsia="ru-RU"/>
        </w:rPr>
      </w:pPr>
    </w:p>
    <w:p w:rsidR="00CA7A0F" w:rsidRDefault="00A83ECC" w:rsidP="00A83ECC">
      <w:pPr>
        <w:pStyle w:val="a8"/>
        <w:rPr>
          <w:rFonts w:ascii="Times New Roman" w:hAnsi="Times New Roman" w:cs="Times New Roman"/>
          <w:b/>
          <w:sz w:val="24"/>
          <w:szCs w:val="24"/>
        </w:rPr>
      </w:pPr>
      <w:r w:rsidRPr="00A83ECC">
        <w:rPr>
          <w:rFonts w:ascii="Times New Roman" w:hAnsi="Times New Roman" w:cs="Times New Roman"/>
          <w:b/>
          <w:sz w:val="24"/>
          <w:szCs w:val="24"/>
        </w:rPr>
        <w:t>5. Дорожные знаки  и их классификация</w:t>
      </w:r>
      <w:r>
        <w:rPr>
          <w:rFonts w:ascii="Times New Roman" w:hAnsi="Times New Roman" w:cs="Times New Roman"/>
          <w:b/>
          <w:sz w:val="24"/>
          <w:szCs w:val="24"/>
        </w:rPr>
        <w:t>........................................................................</w:t>
      </w:r>
      <w:r w:rsidR="00A2072B">
        <w:rPr>
          <w:rFonts w:ascii="Times New Roman" w:hAnsi="Times New Roman" w:cs="Times New Roman"/>
          <w:b/>
          <w:sz w:val="24"/>
          <w:szCs w:val="24"/>
        </w:rPr>
        <w:t>9</w:t>
      </w:r>
    </w:p>
    <w:p w:rsidR="00A2072B" w:rsidRPr="00A83ECC" w:rsidRDefault="00A2072B" w:rsidP="00A83ECC">
      <w:pPr>
        <w:pStyle w:val="a8"/>
        <w:rPr>
          <w:rFonts w:ascii="Times New Roman" w:hAnsi="Times New Roman" w:cs="Times New Roman"/>
          <w:b/>
          <w:sz w:val="24"/>
          <w:szCs w:val="24"/>
        </w:rPr>
      </w:pPr>
    </w:p>
    <w:p w:rsidR="00CA7A0F" w:rsidRDefault="00A83ECC" w:rsidP="00A83ECC">
      <w:pPr>
        <w:pStyle w:val="a8"/>
        <w:rPr>
          <w:rFonts w:ascii="Times New Roman" w:hAnsi="Times New Roman" w:cs="Times New Roman"/>
          <w:b/>
          <w:sz w:val="24"/>
          <w:szCs w:val="24"/>
          <w:lang w:eastAsia="ru-RU"/>
        </w:rPr>
      </w:pPr>
      <w:r w:rsidRPr="00A83ECC">
        <w:rPr>
          <w:rFonts w:ascii="Times New Roman" w:hAnsi="Times New Roman" w:cs="Times New Roman"/>
          <w:b/>
          <w:sz w:val="24"/>
          <w:szCs w:val="24"/>
          <w:lang w:eastAsia="ru-RU"/>
        </w:rPr>
        <w:t>6. Описание знаков дорожного движения</w:t>
      </w:r>
      <w:r>
        <w:rPr>
          <w:rFonts w:ascii="Times New Roman" w:hAnsi="Times New Roman" w:cs="Times New Roman"/>
          <w:b/>
          <w:sz w:val="24"/>
          <w:szCs w:val="24"/>
          <w:lang w:eastAsia="ru-RU"/>
        </w:rPr>
        <w:t>.......................................................................</w:t>
      </w:r>
      <w:r w:rsidR="00A2072B">
        <w:rPr>
          <w:rFonts w:ascii="Times New Roman" w:hAnsi="Times New Roman" w:cs="Times New Roman"/>
          <w:b/>
          <w:sz w:val="24"/>
          <w:szCs w:val="24"/>
          <w:lang w:eastAsia="ru-RU"/>
        </w:rPr>
        <w:t>9</w:t>
      </w:r>
    </w:p>
    <w:p w:rsidR="00A2072B" w:rsidRPr="00A83ECC" w:rsidRDefault="00A2072B" w:rsidP="00A83ECC">
      <w:pPr>
        <w:pStyle w:val="a8"/>
        <w:rPr>
          <w:rFonts w:ascii="Times New Roman" w:hAnsi="Times New Roman" w:cs="Times New Roman"/>
          <w:b/>
          <w:sz w:val="24"/>
          <w:szCs w:val="24"/>
          <w:lang w:eastAsia="ru-RU"/>
        </w:rPr>
      </w:pPr>
    </w:p>
    <w:p w:rsidR="00CA7A0F" w:rsidRDefault="00A83ECC" w:rsidP="00A83ECC">
      <w:pPr>
        <w:pStyle w:val="a8"/>
        <w:rPr>
          <w:rFonts w:ascii="Times New Roman" w:hAnsi="Times New Roman" w:cs="Times New Roman"/>
          <w:b/>
          <w:sz w:val="24"/>
          <w:szCs w:val="24"/>
          <w:shd w:val="clear" w:color="auto" w:fill="FFFFFF"/>
          <w:lang w:eastAsia="ru-RU"/>
        </w:rPr>
      </w:pPr>
      <w:r>
        <w:rPr>
          <w:rFonts w:ascii="Times New Roman" w:hAnsi="Times New Roman" w:cs="Times New Roman"/>
          <w:b/>
          <w:sz w:val="24"/>
          <w:szCs w:val="24"/>
          <w:shd w:val="clear" w:color="auto" w:fill="FFFFFF"/>
          <w:lang w:eastAsia="ru-RU"/>
        </w:rPr>
        <w:t>7. У</w:t>
      </w:r>
      <w:r w:rsidRPr="00A83ECC">
        <w:rPr>
          <w:rFonts w:ascii="Times New Roman" w:hAnsi="Times New Roman" w:cs="Times New Roman"/>
          <w:b/>
          <w:sz w:val="24"/>
          <w:szCs w:val="24"/>
          <w:shd w:val="clear" w:color="auto" w:fill="FFFFFF"/>
          <w:lang w:eastAsia="ru-RU"/>
        </w:rPr>
        <w:t>становка и зоны действия знаков</w:t>
      </w:r>
      <w:r>
        <w:rPr>
          <w:rFonts w:ascii="Times New Roman" w:hAnsi="Times New Roman" w:cs="Times New Roman"/>
          <w:b/>
          <w:sz w:val="24"/>
          <w:szCs w:val="24"/>
          <w:shd w:val="clear" w:color="auto" w:fill="FFFFFF"/>
          <w:lang w:eastAsia="ru-RU"/>
        </w:rPr>
        <w:t>...............................................................................</w:t>
      </w:r>
      <w:r w:rsidR="00A2072B">
        <w:rPr>
          <w:rFonts w:ascii="Times New Roman" w:hAnsi="Times New Roman" w:cs="Times New Roman"/>
          <w:b/>
          <w:sz w:val="24"/>
          <w:szCs w:val="24"/>
          <w:shd w:val="clear" w:color="auto" w:fill="FFFFFF"/>
          <w:lang w:eastAsia="ru-RU"/>
        </w:rPr>
        <w:t>10</w:t>
      </w:r>
    </w:p>
    <w:p w:rsidR="00A2072B" w:rsidRPr="00A83ECC" w:rsidRDefault="00A2072B" w:rsidP="00A83ECC">
      <w:pPr>
        <w:pStyle w:val="a8"/>
        <w:rPr>
          <w:rFonts w:ascii="Times New Roman" w:hAnsi="Times New Roman" w:cs="Times New Roman"/>
          <w:b/>
          <w:sz w:val="24"/>
          <w:szCs w:val="24"/>
          <w:shd w:val="clear" w:color="auto" w:fill="FFFFFF"/>
          <w:lang w:eastAsia="ru-RU"/>
        </w:rPr>
      </w:pPr>
    </w:p>
    <w:p w:rsidR="00CA7A0F" w:rsidRPr="00A83ECC" w:rsidRDefault="00A83ECC" w:rsidP="00A83ECC">
      <w:pPr>
        <w:pStyle w:val="a8"/>
        <w:rPr>
          <w:rFonts w:ascii="Times New Roman" w:hAnsi="Times New Roman" w:cs="Times New Roman"/>
          <w:b/>
          <w:sz w:val="24"/>
          <w:szCs w:val="24"/>
        </w:rPr>
      </w:pPr>
      <w:r w:rsidRPr="00A83ECC">
        <w:rPr>
          <w:rFonts w:ascii="Times New Roman" w:hAnsi="Times New Roman" w:cs="Times New Roman"/>
          <w:b/>
          <w:sz w:val="24"/>
          <w:szCs w:val="24"/>
        </w:rPr>
        <w:t>8. П</w:t>
      </w:r>
      <w:r>
        <w:rPr>
          <w:rFonts w:ascii="Times New Roman" w:hAnsi="Times New Roman" w:cs="Times New Roman"/>
          <w:b/>
          <w:sz w:val="24"/>
          <w:szCs w:val="24"/>
        </w:rPr>
        <w:t xml:space="preserve">аспорт </w:t>
      </w:r>
      <w:r w:rsidRPr="00A83ECC">
        <w:rPr>
          <w:rFonts w:ascii="Times New Roman" w:hAnsi="Times New Roman" w:cs="Times New Roman"/>
          <w:b/>
          <w:sz w:val="24"/>
          <w:szCs w:val="24"/>
        </w:rPr>
        <w:t>"</w:t>
      </w:r>
      <w:r>
        <w:rPr>
          <w:rFonts w:ascii="Times New Roman" w:hAnsi="Times New Roman" w:cs="Times New Roman"/>
          <w:b/>
          <w:bCs/>
          <w:color w:val="000000"/>
          <w:sz w:val="24"/>
          <w:szCs w:val="24"/>
          <w:lang w:eastAsia="ru-RU"/>
        </w:rPr>
        <w:t>Д</w:t>
      </w:r>
      <w:r w:rsidRPr="00A83ECC">
        <w:rPr>
          <w:rFonts w:ascii="Times New Roman" w:hAnsi="Times New Roman" w:cs="Times New Roman"/>
          <w:b/>
          <w:bCs/>
          <w:color w:val="000000"/>
          <w:sz w:val="24"/>
          <w:szCs w:val="24"/>
          <w:lang w:eastAsia="ru-RU"/>
        </w:rPr>
        <w:t>ислокация дорожных знаков предлагаемых к установке</w:t>
      </w:r>
    </w:p>
    <w:p w:rsidR="00CA7A0F" w:rsidRPr="00A83ECC" w:rsidRDefault="00A83ECC" w:rsidP="00A83ECC">
      <w:pPr>
        <w:pStyle w:val="a8"/>
        <w:rPr>
          <w:rFonts w:ascii="Times New Roman" w:hAnsi="Times New Roman" w:cs="Times New Roman"/>
          <w:b/>
          <w:color w:val="5F5F5F"/>
          <w:sz w:val="24"/>
          <w:szCs w:val="24"/>
          <w:lang w:eastAsia="ru-RU"/>
        </w:rPr>
      </w:pPr>
      <w:r>
        <w:rPr>
          <w:rFonts w:ascii="Times New Roman" w:hAnsi="Times New Roman" w:cs="Times New Roman"/>
          <w:b/>
          <w:bCs/>
          <w:color w:val="000000"/>
          <w:sz w:val="24"/>
          <w:szCs w:val="24"/>
          <w:lang w:eastAsia="ru-RU"/>
        </w:rPr>
        <w:t>н</w:t>
      </w:r>
      <w:r w:rsidRPr="00A83ECC">
        <w:rPr>
          <w:rFonts w:ascii="Times New Roman" w:hAnsi="Times New Roman" w:cs="Times New Roman"/>
          <w:b/>
          <w:bCs/>
          <w:color w:val="000000"/>
          <w:sz w:val="24"/>
          <w:szCs w:val="24"/>
          <w:lang w:eastAsia="ru-RU"/>
        </w:rPr>
        <w:t>а дорогах местного значения муниципального образования</w:t>
      </w:r>
    </w:p>
    <w:p w:rsidR="00CA7A0F" w:rsidRDefault="00A83ECC" w:rsidP="00A83ECC">
      <w:pPr>
        <w:pStyle w:val="a8"/>
        <w:rPr>
          <w:rFonts w:ascii="Times New Roman" w:hAnsi="Times New Roman" w:cs="Times New Roman"/>
          <w:b/>
          <w:bCs/>
          <w:color w:val="000000"/>
          <w:sz w:val="24"/>
          <w:szCs w:val="24"/>
          <w:lang w:eastAsia="ru-RU"/>
        </w:rPr>
      </w:pPr>
      <w:r w:rsidRPr="00A83ECC">
        <w:rPr>
          <w:rFonts w:ascii="Times New Roman" w:hAnsi="Times New Roman" w:cs="Times New Roman"/>
          <w:b/>
          <w:bCs/>
          <w:color w:val="000000"/>
          <w:sz w:val="24"/>
          <w:szCs w:val="24"/>
          <w:lang w:eastAsia="ru-RU"/>
        </w:rPr>
        <w:t>Васильевское сельское поселение»</w:t>
      </w:r>
      <w:r>
        <w:rPr>
          <w:rFonts w:ascii="Times New Roman" w:hAnsi="Times New Roman" w:cs="Times New Roman"/>
          <w:b/>
          <w:bCs/>
          <w:color w:val="000000"/>
          <w:sz w:val="24"/>
          <w:szCs w:val="24"/>
          <w:lang w:eastAsia="ru-RU"/>
        </w:rPr>
        <w:t>..................................................................................</w:t>
      </w:r>
      <w:r w:rsidR="00A2072B">
        <w:rPr>
          <w:rFonts w:ascii="Times New Roman" w:hAnsi="Times New Roman" w:cs="Times New Roman"/>
          <w:b/>
          <w:bCs/>
          <w:color w:val="000000"/>
          <w:sz w:val="24"/>
          <w:szCs w:val="24"/>
          <w:lang w:eastAsia="ru-RU"/>
        </w:rPr>
        <w:t>18</w:t>
      </w:r>
    </w:p>
    <w:p w:rsidR="00A2072B" w:rsidRPr="00A83ECC" w:rsidRDefault="00A2072B" w:rsidP="00A83ECC">
      <w:pPr>
        <w:pStyle w:val="a8"/>
        <w:rPr>
          <w:rFonts w:ascii="Times New Roman" w:hAnsi="Times New Roman" w:cs="Times New Roman"/>
          <w:b/>
          <w:color w:val="5F5F5F"/>
          <w:sz w:val="24"/>
          <w:szCs w:val="24"/>
          <w:lang w:eastAsia="ru-RU"/>
        </w:rPr>
      </w:pPr>
    </w:p>
    <w:p w:rsidR="00A2072B" w:rsidRDefault="00A83ECC" w:rsidP="00A83ECC">
      <w:pPr>
        <w:pStyle w:val="a8"/>
        <w:rPr>
          <w:rFonts w:ascii="Times New Roman" w:hAnsi="Times New Roman" w:cs="Times New Roman"/>
          <w:b/>
          <w:sz w:val="24"/>
          <w:szCs w:val="24"/>
        </w:rPr>
      </w:pPr>
      <w:r w:rsidRPr="00A83ECC">
        <w:rPr>
          <w:rFonts w:ascii="Times New Roman" w:hAnsi="Times New Roman" w:cs="Times New Roman"/>
          <w:b/>
          <w:sz w:val="24"/>
          <w:szCs w:val="24"/>
        </w:rPr>
        <w:t>9. Дисл</w:t>
      </w:r>
      <w:r>
        <w:rPr>
          <w:rFonts w:ascii="Times New Roman" w:hAnsi="Times New Roman" w:cs="Times New Roman"/>
          <w:b/>
          <w:sz w:val="24"/>
          <w:szCs w:val="24"/>
        </w:rPr>
        <w:t>окация дорожных  знаков в селе В</w:t>
      </w:r>
      <w:r w:rsidRPr="00A83ECC">
        <w:rPr>
          <w:rFonts w:ascii="Times New Roman" w:hAnsi="Times New Roman" w:cs="Times New Roman"/>
          <w:b/>
          <w:sz w:val="24"/>
          <w:szCs w:val="24"/>
        </w:rPr>
        <w:t>асильевское</w:t>
      </w:r>
      <w:r>
        <w:rPr>
          <w:rFonts w:ascii="Times New Roman" w:hAnsi="Times New Roman" w:cs="Times New Roman"/>
          <w:b/>
          <w:sz w:val="24"/>
          <w:szCs w:val="24"/>
        </w:rPr>
        <w:t>..............................................</w:t>
      </w:r>
      <w:r w:rsidR="00A2072B">
        <w:rPr>
          <w:rFonts w:ascii="Times New Roman" w:hAnsi="Times New Roman" w:cs="Times New Roman"/>
          <w:b/>
          <w:sz w:val="24"/>
          <w:szCs w:val="24"/>
        </w:rPr>
        <w:t>19</w:t>
      </w:r>
    </w:p>
    <w:p w:rsidR="00CA7A0F" w:rsidRPr="00A83ECC" w:rsidRDefault="00CA7A0F" w:rsidP="00A83ECC">
      <w:pPr>
        <w:pStyle w:val="a8"/>
        <w:rPr>
          <w:rFonts w:ascii="Times New Roman" w:hAnsi="Times New Roman" w:cs="Times New Roman"/>
          <w:b/>
          <w:sz w:val="24"/>
          <w:szCs w:val="24"/>
        </w:rPr>
      </w:pPr>
    </w:p>
    <w:p w:rsidR="00CA7A0F" w:rsidRPr="00A83ECC" w:rsidRDefault="00A83ECC" w:rsidP="00A83ECC">
      <w:pPr>
        <w:pStyle w:val="a8"/>
        <w:rPr>
          <w:rFonts w:ascii="Times New Roman" w:hAnsi="Times New Roman" w:cs="Times New Roman"/>
          <w:b/>
          <w:sz w:val="24"/>
          <w:szCs w:val="24"/>
        </w:rPr>
      </w:pPr>
      <w:r>
        <w:rPr>
          <w:rFonts w:ascii="Times New Roman" w:hAnsi="Times New Roman" w:cs="Times New Roman"/>
          <w:b/>
          <w:sz w:val="24"/>
          <w:szCs w:val="24"/>
        </w:rPr>
        <w:t xml:space="preserve">10. </w:t>
      </w:r>
      <w:r w:rsidRPr="00A83ECC">
        <w:rPr>
          <w:rFonts w:ascii="Times New Roman" w:hAnsi="Times New Roman" w:cs="Times New Roman"/>
          <w:b/>
          <w:sz w:val="24"/>
          <w:szCs w:val="24"/>
        </w:rPr>
        <w:t>Номенклатура дорожных знаков предлагаемых к установке на автомобильны</w:t>
      </w:r>
      <w:r>
        <w:rPr>
          <w:rFonts w:ascii="Times New Roman" w:hAnsi="Times New Roman" w:cs="Times New Roman"/>
          <w:b/>
          <w:sz w:val="24"/>
          <w:szCs w:val="24"/>
        </w:rPr>
        <w:t>х дорогах  местного значения   В</w:t>
      </w:r>
      <w:r w:rsidRPr="00A83ECC">
        <w:rPr>
          <w:rFonts w:ascii="Times New Roman" w:hAnsi="Times New Roman" w:cs="Times New Roman"/>
          <w:b/>
          <w:sz w:val="24"/>
          <w:szCs w:val="24"/>
        </w:rPr>
        <w:t>асил</w:t>
      </w:r>
      <w:r>
        <w:rPr>
          <w:rFonts w:ascii="Times New Roman" w:hAnsi="Times New Roman" w:cs="Times New Roman"/>
          <w:b/>
          <w:sz w:val="24"/>
          <w:szCs w:val="24"/>
        </w:rPr>
        <w:t>ьевского сельского  поселения  Ш</w:t>
      </w:r>
      <w:r w:rsidRPr="00A83ECC">
        <w:rPr>
          <w:rFonts w:ascii="Times New Roman" w:hAnsi="Times New Roman" w:cs="Times New Roman"/>
          <w:b/>
          <w:sz w:val="24"/>
          <w:szCs w:val="24"/>
        </w:rPr>
        <w:t>уйского муниципального  района</w:t>
      </w:r>
      <w:r>
        <w:rPr>
          <w:rFonts w:ascii="Times New Roman" w:hAnsi="Times New Roman" w:cs="Times New Roman"/>
          <w:b/>
          <w:sz w:val="24"/>
          <w:szCs w:val="24"/>
        </w:rPr>
        <w:t>..................................................................................................</w:t>
      </w:r>
      <w:r w:rsidR="00A2072B">
        <w:rPr>
          <w:rFonts w:ascii="Times New Roman" w:hAnsi="Times New Roman" w:cs="Times New Roman"/>
          <w:b/>
          <w:sz w:val="24"/>
          <w:szCs w:val="24"/>
        </w:rPr>
        <w:t>22</w:t>
      </w:r>
    </w:p>
    <w:p w:rsidR="00CA7A0F" w:rsidRDefault="00CA7A0F"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Default="00A2072B" w:rsidP="00CA7A0F">
      <w:pPr>
        <w:spacing w:after="0" w:line="360" w:lineRule="auto"/>
        <w:jc w:val="both"/>
        <w:rPr>
          <w:rFonts w:ascii="Times New Roman" w:hAnsi="Times New Roman" w:cs="Times New Roman"/>
          <w:b/>
          <w:sz w:val="24"/>
        </w:rPr>
      </w:pPr>
    </w:p>
    <w:p w:rsidR="00A2072B" w:rsidRPr="000A2E35" w:rsidRDefault="00A2072B" w:rsidP="00CA7A0F">
      <w:pPr>
        <w:spacing w:after="0" w:line="360" w:lineRule="auto"/>
        <w:jc w:val="both"/>
        <w:rPr>
          <w:rFonts w:ascii="Times New Roman" w:hAnsi="Times New Roman" w:cs="Times New Roman"/>
          <w:b/>
          <w:sz w:val="24"/>
        </w:rPr>
      </w:pPr>
    </w:p>
    <w:p w:rsidR="003E5D0E" w:rsidRPr="000A2E35" w:rsidRDefault="003E5D0E" w:rsidP="00834BBB">
      <w:pPr>
        <w:spacing w:after="0" w:line="240" w:lineRule="auto"/>
        <w:rPr>
          <w:rFonts w:ascii="Times New Roman" w:hAnsi="Times New Roman" w:cs="Times New Roman"/>
          <w:sz w:val="24"/>
          <w:szCs w:val="24"/>
        </w:rPr>
      </w:pPr>
    </w:p>
    <w:p w:rsidR="00834BBB" w:rsidRDefault="003E5D0E" w:rsidP="0043721D">
      <w:pPr>
        <w:pStyle w:val="2"/>
        <w:rPr>
          <w:rFonts w:ascii="Times New Roman" w:hAnsi="Times New Roman" w:cs="Times New Roman"/>
          <w:color w:val="auto"/>
        </w:rPr>
      </w:pPr>
      <w:r w:rsidRPr="0043721D">
        <w:rPr>
          <w:rFonts w:ascii="Times New Roman" w:hAnsi="Times New Roman" w:cs="Times New Roman"/>
          <w:color w:val="auto"/>
        </w:rPr>
        <w:lastRenderedPageBreak/>
        <w:t xml:space="preserve">                                                            </w:t>
      </w:r>
      <w:r w:rsidR="0043721D">
        <w:rPr>
          <w:rFonts w:ascii="Times New Roman" w:hAnsi="Times New Roman" w:cs="Times New Roman"/>
          <w:color w:val="auto"/>
        </w:rPr>
        <w:t xml:space="preserve">   </w:t>
      </w:r>
      <w:r w:rsidRPr="0043721D">
        <w:rPr>
          <w:rFonts w:ascii="Times New Roman" w:hAnsi="Times New Roman" w:cs="Times New Roman"/>
          <w:color w:val="auto"/>
        </w:rPr>
        <w:t xml:space="preserve">  </w:t>
      </w:r>
      <w:r w:rsidR="00834BBB" w:rsidRPr="0043721D">
        <w:rPr>
          <w:rFonts w:ascii="Times New Roman" w:hAnsi="Times New Roman" w:cs="Times New Roman"/>
          <w:color w:val="auto"/>
        </w:rPr>
        <w:t>ВВЕДЕНИЕ</w:t>
      </w:r>
    </w:p>
    <w:p w:rsidR="00A2072B" w:rsidRPr="00A2072B" w:rsidRDefault="00A2072B" w:rsidP="00A2072B"/>
    <w:p w:rsidR="00834BBB" w:rsidRPr="00A2072B" w:rsidRDefault="00834BBB" w:rsidP="00A2072B">
      <w:pPr>
        <w:pStyle w:val="a8"/>
        <w:ind w:left="-567" w:firstLine="567"/>
        <w:rPr>
          <w:rFonts w:ascii="Times New Roman" w:hAnsi="Times New Roman" w:cs="Times New Roman"/>
          <w:sz w:val="24"/>
          <w:szCs w:val="24"/>
        </w:rPr>
      </w:pPr>
      <w:r w:rsidRPr="00A2072B">
        <w:rPr>
          <w:rFonts w:ascii="Times New Roman" w:hAnsi="Times New Roman" w:cs="Times New Roman"/>
          <w:sz w:val="24"/>
          <w:szCs w:val="24"/>
        </w:rPr>
        <w:t>Дата образования  Васильевского сельского поселения относится к 1927 году.</w:t>
      </w:r>
    </w:p>
    <w:p w:rsidR="00834BBB" w:rsidRPr="00A2072B" w:rsidRDefault="00834BBB" w:rsidP="00A2072B">
      <w:pPr>
        <w:pStyle w:val="a8"/>
        <w:ind w:left="-567" w:firstLine="567"/>
        <w:rPr>
          <w:rFonts w:ascii="Times New Roman" w:eastAsia="Times New Roman" w:hAnsi="Times New Roman" w:cs="Times New Roman"/>
          <w:color w:val="252525"/>
          <w:sz w:val="24"/>
          <w:szCs w:val="24"/>
          <w:lang w:eastAsia="ru-RU"/>
        </w:rPr>
      </w:pPr>
      <w:r w:rsidRPr="00A2072B">
        <w:rPr>
          <w:rFonts w:ascii="Times New Roman" w:hAnsi="Times New Roman" w:cs="Times New Roman"/>
          <w:sz w:val="24"/>
          <w:szCs w:val="24"/>
        </w:rPr>
        <w:t xml:space="preserve">Настоящая дата образования с. Васильевское неизвестна. </w:t>
      </w:r>
      <w:r w:rsidRPr="00A2072B">
        <w:rPr>
          <w:rFonts w:ascii="Times New Roman" w:eastAsia="Times New Roman" w:hAnsi="Times New Roman" w:cs="Times New Roman"/>
          <w:color w:val="252525"/>
          <w:sz w:val="24"/>
          <w:szCs w:val="24"/>
          <w:lang w:eastAsia="ru-RU"/>
        </w:rPr>
        <w:t xml:space="preserve">До наших дней дошла «Уставная Грамота дворцовых </w:t>
      </w:r>
      <w:proofErr w:type="spellStart"/>
      <w:r w:rsidRPr="00A2072B">
        <w:rPr>
          <w:rFonts w:ascii="Times New Roman" w:eastAsia="Times New Roman" w:hAnsi="Times New Roman" w:cs="Times New Roman"/>
          <w:color w:val="252525"/>
          <w:sz w:val="24"/>
          <w:szCs w:val="24"/>
          <w:lang w:eastAsia="ru-RU"/>
        </w:rPr>
        <w:t>Афанасьевского</w:t>
      </w:r>
      <w:proofErr w:type="spellEnd"/>
      <w:r w:rsidRPr="00A2072B">
        <w:rPr>
          <w:rFonts w:ascii="Times New Roman" w:eastAsia="Times New Roman" w:hAnsi="Times New Roman" w:cs="Times New Roman"/>
          <w:color w:val="252525"/>
          <w:sz w:val="24"/>
          <w:szCs w:val="24"/>
          <w:lang w:eastAsia="ru-RU"/>
        </w:rPr>
        <w:t xml:space="preserve"> и Васильевского сёл с деревнями и крестьянами» от 28.02.1554 года, выданная царём Иваном IV (Грозным), которая и подтверждает, что уже к этому времени село было большим и принадлежало царю. С </w:t>
      </w:r>
      <w:hyperlink r:id="rId8" w:tooltip="1619 год" w:history="1">
        <w:r w:rsidRPr="00A2072B">
          <w:rPr>
            <w:rFonts w:ascii="Times New Roman" w:eastAsia="Times New Roman" w:hAnsi="Times New Roman" w:cs="Times New Roman"/>
            <w:color w:val="0B0080"/>
            <w:sz w:val="24"/>
            <w:szCs w:val="24"/>
            <w:u w:val="single"/>
            <w:lang w:eastAsia="ru-RU"/>
          </w:rPr>
          <w:t>1619 года</w:t>
        </w:r>
      </w:hyperlink>
      <w:r w:rsidRPr="00A2072B">
        <w:rPr>
          <w:rFonts w:ascii="Times New Roman" w:eastAsia="Times New Roman" w:hAnsi="Times New Roman" w:cs="Times New Roman"/>
          <w:color w:val="252525"/>
          <w:sz w:val="24"/>
          <w:szCs w:val="24"/>
          <w:lang w:eastAsia="ru-RU"/>
        </w:rPr>
        <w:t> село было пожаловано царём за службу князю Дмитрию Михайловичу Черкасскому. До революции село являлось центром </w:t>
      </w:r>
      <w:r w:rsidRPr="00A2072B">
        <w:rPr>
          <w:rFonts w:ascii="Times New Roman" w:eastAsia="Times New Roman" w:hAnsi="Times New Roman" w:cs="Times New Roman"/>
          <w:i/>
          <w:iCs/>
          <w:color w:val="252525"/>
          <w:sz w:val="24"/>
          <w:szCs w:val="24"/>
          <w:lang w:eastAsia="ru-RU"/>
        </w:rPr>
        <w:t>Васильевской волости</w:t>
      </w:r>
      <w:r w:rsidRPr="00A2072B">
        <w:rPr>
          <w:rFonts w:ascii="Times New Roman" w:eastAsia="Times New Roman" w:hAnsi="Times New Roman" w:cs="Times New Roman"/>
          <w:color w:val="252525"/>
          <w:sz w:val="24"/>
          <w:szCs w:val="24"/>
          <w:lang w:eastAsia="ru-RU"/>
        </w:rPr>
        <w:t> </w:t>
      </w:r>
      <w:hyperlink r:id="rId9" w:tooltip="Шуйский уезд" w:history="1">
        <w:r w:rsidRPr="00A2072B">
          <w:rPr>
            <w:rFonts w:ascii="Times New Roman" w:eastAsia="Times New Roman" w:hAnsi="Times New Roman" w:cs="Times New Roman"/>
            <w:color w:val="0B0080"/>
            <w:sz w:val="24"/>
            <w:szCs w:val="24"/>
            <w:u w:val="single"/>
            <w:lang w:eastAsia="ru-RU"/>
          </w:rPr>
          <w:t>Шуйского уезда</w:t>
        </w:r>
      </w:hyperlink>
      <w:r w:rsidRPr="00A2072B">
        <w:rPr>
          <w:rFonts w:ascii="Times New Roman" w:eastAsia="Times New Roman" w:hAnsi="Times New Roman" w:cs="Times New Roman"/>
          <w:color w:val="252525"/>
          <w:sz w:val="24"/>
          <w:szCs w:val="24"/>
          <w:lang w:eastAsia="ru-RU"/>
        </w:rPr>
        <w:t> </w:t>
      </w:r>
      <w:hyperlink r:id="rId10" w:tooltip="Владимирская губерния" w:history="1">
        <w:r w:rsidRPr="00A2072B">
          <w:rPr>
            <w:rFonts w:ascii="Times New Roman" w:eastAsia="Times New Roman" w:hAnsi="Times New Roman" w:cs="Times New Roman"/>
            <w:color w:val="0B0080"/>
            <w:sz w:val="24"/>
            <w:szCs w:val="24"/>
            <w:u w:val="single"/>
            <w:lang w:eastAsia="ru-RU"/>
          </w:rPr>
          <w:t>Владимирской губернии</w:t>
        </w:r>
      </w:hyperlink>
      <w:r w:rsidRPr="00A2072B">
        <w:rPr>
          <w:rFonts w:ascii="Times New Roman" w:eastAsia="Times New Roman" w:hAnsi="Times New Roman" w:cs="Times New Roman"/>
          <w:color w:val="252525"/>
          <w:sz w:val="24"/>
          <w:szCs w:val="24"/>
          <w:lang w:eastAsia="ru-RU"/>
        </w:rPr>
        <w:t>. Население в </w:t>
      </w:r>
      <w:hyperlink r:id="rId11" w:tooltip="1859 год" w:history="1">
        <w:r w:rsidRPr="00A2072B">
          <w:rPr>
            <w:rFonts w:ascii="Times New Roman" w:eastAsia="Times New Roman" w:hAnsi="Times New Roman" w:cs="Times New Roman"/>
            <w:color w:val="0B0080"/>
            <w:sz w:val="24"/>
            <w:szCs w:val="24"/>
            <w:u w:val="single"/>
            <w:lang w:eastAsia="ru-RU"/>
          </w:rPr>
          <w:t>1859 году</w:t>
        </w:r>
      </w:hyperlink>
      <w:r w:rsidRPr="00A2072B">
        <w:rPr>
          <w:rFonts w:ascii="Times New Roman" w:eastAsia="Times New Roman" w:hAnsi="Times New Roman" w:cs="Times New Roman"/>
          <w:color w:val="252525"/>
          <w:sz w:val="24"/>
          <w:szCs w:val="24"/>
          <w:lang w:eastAsia="ru-RU"/>
        </w:rPr>
        <w:t xml:space="preserve">: 1009 чел. — село Васильевское, 618 чел. — деревня </w:t>
      </w:r>
      <w:proofErr w:type="spellStart"/>
      <w:r w:rsidRPr="00A2072B">
        <w:rPr>
          <w:rFonts w:ascii="Times New Roman" w:eastAsia="Times New Roman" w:hAnsi="Times New Roman" w:cs="Times New Roman"/>
          <w:color w:val="252525"/>
          <w:sz w:val="24"/>
          <w:szCs w:val="24"/>
          <w:lang w:eastAsia="ru-RU"/>
        </w:rPr>
        <w:t>Запрудье</w:t>
      </w:r>
      <w:proofErr w:type="spellEnd"/>
      <w:r w:rsidRPr="00A2072B">
        <w:rPr>
          <w:rFonts w:ascii="Times New Roman" w:eastAsia="Times New Roman" w:hAnsi="Times New Roman" w:cs="Times New Roman"/>
          <w:color w:val="252525"/>
          <w:sz w:val="24"/>
          <w:szCs w:val="24"/>
          <w:lang w:eastAsia="ru-RU"/>
        </w:rPr>
        <w:t xml:space="preserve"> (ныне в черте села). В </w:t>
      </w:r>
      <w:hyperlink r:id="rId12" w:tooltip="1897 год" w:history="1">
        <w:r w:rsidRPr="00A2072B">
          <w:rPr>
            <w:rFonts w:ascii="Times New Roman" w:eastAsia="Times New Roman" w:hAnsi="Times New Roman" w:cs="Times New Roman"/>
            <w:color w:val="0B0080"/>
            <w:sz w:val="24"/>
            <w:szCs w:val="24"/>
            <w:u w:val="single"/>
            <w:lang w:eastAsia="ru-RU"/>
          </w:rPr>
          <w:t>1897 году</w:t>
        </w:r>
      </w:hyperlink>
      <w:hyperlink r:id="rId13" w:anchor="cite_note-.D0.92.D0.BB.D0.B0.D0.B4.D0.B8.D0.BC.D0.B8.D1.80.D1.81.D0.BA.D0.B0.D1.8F_.D0.B3.D1.83.D0.B1.D0.B5.D1.80.D0.BD.D0.B8.D1.8F_1897-2" w:history="1">
        <w:r w:rsidRPr="00A2072B">
          <w:rPr>
            <w:rFonts w:ascii="Times New Roman" w:eastAsia="Times New Roman" w:hAnsi="Times New Roman" w:cs="Times New Roman"/>
            <w:color w:val="0B0080"/>
            <w:sz w:val="24"/>
            <w:szCs w:val="24"/>
            <w:u w:val="single"/>
            <w:vertAlign w:val="superscript"/>
            <w:lang w:eastAsia="ru-RU"/>
          </w:rPr>
          <w:t>[2]</w:t>
        </w:r>
      </w:hyperlink>
      <w:r w:rsidRPr="00A2072B">
        <w:rPr>
          <w:rFonts w:ascii="Times New Roman" w:eastAsia="Times New Roman" w:hAnsi="Times New Roman" w:cs="Times New Roman"/>
          <w:color w:val="252525"/>
          <w:sz w:val="24"/>
          <w:szCs w:val="24"/>
          <w:lang w:eastAsia="ru-RU"/>
        </w:rPr>
        <w:t> — общая численность   жителей составила 1104 чел.</w:t>
      </w:r>
    </w:p>
    <w:p w:rsidR="009A5F8D" w:rsidRPr="00A2072B" w:rsidRDefault="009A5F8D" w:rsidP="00A2072B">
      <w:pPr>
        <w:pStyle w:val="a8"/>
        <w:ind w:left="-567" w:firstLine="567"/>
        <w:rPr>
          <w:rFonts w:ascii="Times New Roman" w:hAnsi="Times New Roman" w:cs="Times New Roman"/>
          <w:sz w:val="24"/>
          <w:szCs w:val="24"/>
        </w:rPr>
      </w:pPr>
      <w:r w:rsidRPr="00A2072B">
        <w:rPr>
          <w:rFonts w:ascii="Times New Roman" w:hAnsi="Times New Roman" w:cs="Times New Roman"/>
          <w:sz w:val="24"/>
          <w:szCs w:val="24"/>
        </w:rPr>
        <w:t xml:space="preserve"> Васильевское сельское поселение расположено в северо-восточной части Шуйского муниципального района. Расстояние по автодороге от села Васильевское до райцентра Шуя - 20 км, до областного центра Иваново -55 км. Рядом проходит автомобильная дорога общего пользования регионального значения( Р-71) Ковров-Шуя-Кинешма. По территории сел</w:t>
      </w:r>
      <w:r w:rsidR="00614142" w:rsidRPr="00A2072B">
        <w:rPr>
          <w:rFonts w:ascii="Times New Roman" w:hAnsi="Times New Roman" w:cs="Times New Roman"/>
          <w:sz w:val="24"/>
          <w:szCs w:val="24"/>
        </w:rPr>
        <w:t>ьского поселения</w:t>
      </w:r>
      <w:r w:rsidRPr="00A2072B">
        <w:rPr>
          <w:rFonts w:ascii="Times New Roman" w:hAnsi="Times New Roman" w:cs="Times New Roman"/>
          <w:sz w:val="24"/>
          <w:szCs w:val="24"/>
        </w:rPr>
        <w:t xml:space="preserve"> протекает река </w:t>
      </w:r>
      <w:proofErr w:type="spellStart"/>
      <w:r w:rsidRPr="00A2072B">
        <w:rPr>
          <w:rFonts w:ascii="Times New Roman" w:hAnsi="Times New Roman" w:cs="Times New Roman"/>
          <w:sz w:val="24"/>
          <w:szCs w:val="24"/>
        </w:rPr>
        <w:t>Матня</w:t>
      </w:r>
      <w:proofErr w:type="spellEnd"/>
      <w:r w:rsidRPr="00A2072B">
        <w:rPr>
          <w:rFonts w:ascii="Times New Roman" w:hAnsi="Times New Roman" w:cs="Times New Roman"/>
          <w:sz w:val="24"/>
          <w:szCs w:val="24"/>
        </w:rPr>
        <w:t xml:space="preserve"> и впадающий в неё ручей. Площадь населённого пункта с. Васильевское  в существующих границах – 228 га. Население  села </w:t>
      </w:r>
      <w:r w:rsidR="00614142" w:rsidRPr="00A2072B">
        <w:rPr>
          <w:rFonts w:ascii="Times New Roman" w:hAnsi="Times New Roman" w:cs="Times New Roman"/>
          <w:sz w:val="24"/>
          <w:szCs w:val="24"/>
        </w:rPr>
        <w:t>1</w:t>
      </w:r>
      <w:r w:rsidRPr="00A2072B">
        <w:rPr>
          <w:rFonts w:ascii="Times New Roman" w:hAnsi="Times New Roman" w:cs="Times New Roman"/>
          <w:sz w:val="24"/>
          <w:szCs w:val="24"/>
        </w:rPr>
        <w:t>300 человек (на 01.2013г). По численности населения село относится к группе больших сельских населенных пунктов.</w:t>
      </w:r>
    </w:p>
    <w:p w:rsidR="009A5F8D" w:rsidRPr="00A2072B" w:rsidRDefault="009A5F8D" w:rsidP="00A2072B">
      <w:pPr>
        <w:pStyle w:val="a8"/>
        <w:ind w:left="-567" w:firstLine="567"/>
        <w:rPr>
          <w:rFonts w:ascii="Times New Roman" w:hAnsi="Times New Roman" w:cs="Times New Roman"/>
          <w:sz w:val="24"/>
          <w:szCs w:val="24"/>
        </w:rPr>
      </w:pPr>
      <w:r w:rsidRPr="00A2072B">
        <w:rPr>
          <w:rFonts w:ascii="Times New Roman" w:hAnsi="Times New Roman" w:cs="Times New Roman"/>
          <w:sz w:val="24"/>
          <w:szCs w:val="24"/>
        </w:rPr>
        <w:t xml:space="preserve"> Климатические и геологические условия. </w:t>
      </w:r>
      <w:proofErr w:type="spellStart"/>
      <w:r w:rsidRPr="00A2072B">
        <w:rPr>
          <w:rFonts w:ascii="Times New Roman" w:hAnsi="Times New Roman" w:cs="Times New Roman"/>
          <w:sz w:val="24"/>
          <w:szCs w:val="24"/>
        </w:rPr>
        <w:t>Cогласно</w:t>
      </w:r>
      <w:proofErr w:type="spellEnd"/>
      <w:r w:rsidRPr="00A2072B">
        <w:rPr>
          <w:rFonts w:ascii="Times New Roman" w:hAnsi="Times New Roman" w:cs="Times New Roman"/>
          <w:sz w:val="24"/>
          <w:szCs w:val="24"/>
        </w:rPr>
        <w:t xml:space="preserve"> СНиП23-01-99* «Строительная климатология» Шуйский район Ивановской области относится к умеренно-континентальному климату: </w:t>
      </w:r>
    </w:p>
    <w:p w:rsidR="00614142" w:rsidRPr="00A2072B" w:rsidRDefault="009A5F8D" w:rsidP="00A2072B">
      <w:pPr>
        <w:pStyle w:val="a8"/>
        <w:ind w:left="-567" w:firstLine="567"/>
        <w:rPr>
          <w:rFonts w:ascii="Times New Roman" w:hAnsi="Times New Roman" w:cs="Times New Roman"/>
          <w:sz w:val="24"/>
          <w:szCs w:val="24"/>
        </w:rPr>
      </w:pPr>
      <w:r w:rsidRPr="00A2072B">
        <w:rPr>
          <w:rFonts w:ascii="Times New Roman" w:hAnsi="Times New Roman" w:cs="Times New Roman"/>
          <w:sz w:val="24"/>
          <w:szCs w:val="24"/>
        </w:rPr>
        <w:t xml:space="preserve">1. Климатический район II В. </w:t>
      </w:r>
    </w:p>
    <w:p w:rsidR="00614142" w:rsidRPr="00A2072B" w:rsidRDefault="009A5F8D" w:rsidP="00A2072B">
      <w:pPr>
        <w:pStyle w:val="a8"/>
        <w:ind w:left="-567" w:firstLine="567"/>
        <w:rPr>
          <w:rFonts w:ascii="Times New Roman" w:hAnsi="Times New Roman" w:cs="Times New Roman"/>
          <w:sz w:val="24"/>
          <w:szCs w:val="24"/>
        </w:rPr>
      </w:pPr>
      <w:r w:rsidRPr="00A2072B">
        <w:rPr>
          <w:rFonts w:ascii="Times New Roman" w:hAnsi="Times New Roman" w:cs="Times New Roman"/>
          <w:sz w:val="24"/>
          <w:szCs w:val="24"/>
        </w:rPr>
        <w:t>2. Расчетная зимняя температура наружного воздуха -30</w:t>
      </w:r>
      <w:r w:rsidR="00614142" w:rsidRPr="00A2072B">
        <w:rPr>
          <w:rFonts w:ascii="Times New Roman" w:hAnsi="Times New Roman" w:cs="Times New Roman"/>
          <w:sz w:val="24"/>
          <w:szCs w:val="24"/>
        </w:rPr>
        <w:t xml:space="preserve">  </w:t>
      </w:r>
      <w:r w:rsidR="00614142" w:rsidRPr="00A2072B">
        <w:rPr>
          <w:rFonts w:ascii="Times New Roman" w:hAnsi="Times New Roman" w:cs="Times New Roman"/>
          <w:sz w:val="24"/>
          <w:szCs w:val="24"/>
          <w:vertAlign w:val="superscript"/>
        </w:rPr>
        <w:t>0</w:t>
      </w:r>
      <w:r w:rsidRPr="00A2072B">
        <w:rPr>
          <w:rFonts w:ascii="Times New Roman" w:hAnsi="Times New Roman" w:cs="Times New Roman"/>
          <w:sz w:val="24"/>
          <w:szCs w:val="24"/>
        </w:rPr>
        <w:t>С.</w:t>
      </w:r>
    </w:p>
    <w:p w:rsidR="00614142" w:rsidRPr="00A2072B" w:rsidRDefault="009A5F8D" w:rsidP="00A2072B">
      <w:pPr>
        <w:pStyle w:val="a8"/>
        <w:ind w:left="-567" w:firstLine="567"/>
        <w:rPr>
          <w:rFonts w:ascii="Times New Roman" w:hAnsi="Times New Roman" w:cs="Times New Roman"/>
          <w:sz w:val="24"/>
          <w:szCs w:val="24"/>
        </w:rPr>
      </w:pPr>
      <w:r w:rsidRPr="00A2072B">
        <w:rPr>
          <w:rFonts w:ascii="Times New Roman" w:hAnsi="Times New Roman" w:cs="Times New Roman"/>
          <w:sz w:val="24"/>
          <w:szCs w:val="24"/>
        </w:rPr>
        <w:t xml:space="preserve"> 3. Высота снежного покрова в среднем 58см. </w:t>
      </w:r>
    </w:p>
    <w:p w:rsidR="00614142" w:rsidRPr="00A2072B" w:rsidRDefault="009A5F8D" w:rsidP="00A2072B">
      <w:pPr>
        <w:pStyle w:val="a8"/>
        <w:ind w:left="-567" w:firstLine="567"/>
        <w:rPr>
          <w:rFonts w:ascii="Times New Roman" w:hAnsi="Times New Roman" w:cs="Times New Roman"/>
          <w:sz w:val="24"/>
          <w:szCs w:val="24"/>
        </w:rPr>
      </w:pPr>
      <w:r w:rsidRPr="00A2072B">
        <w:rPr>
          <w:rFonts w:ascii="Times New Roman" w:hAnsi="Times New Roman" w:cs="Times New Roman"/>
          <w:sz w:val="24"/>
          <w:szCs w:val="24"/>
        </w:rPr>
        <w:t xml:space="preserve">4. Нормативная глубина промерзания грунтов 1,62м. </w:t>
      </w:r>
    </w:p>
    <w:p w:rsidR="00A66C1A" w:rsidRPr="00A2072B" w:rsidRDefault="009A5F8D" w:rsidP="00A2072B">
      <w:pPr>
        <w:pStyle w:val="a8"/>
        <w:ind w:left="-567" w:firstLine="567"/>
        <w:rPr>
          <w:rFonts w:ascii="Times New Roman" w:hAnsi="Times New Roman" w:cs="Times New Roman"/>
          <w:sz w:val="24"/>
          <w:szCs w:val="24"/>
        </w:rPr>
      </w:pPr>
      <w:r w:rsidRPr="00A2072B">
        <w:rPr>
          <w:rFonts w:ascii="Times New Roman" w:hAnsi="Times New Roman" w:cs="Times New Roman"/>
          <w:sz w:val="24"/>
          <w:szCs w:val="24"/>
        </w:rPr>
        <w:t xml:space="preserve">5.Ветровой режим: преобладание ветров юго-западного направления. Территория населенного пункта имеет спокойный рельеф с общим уклоном в южном и юго- восточном направлениях. По имеющимся геологическим данным грунтами являются суглинки и глины полутвердые. Уровень грунтовых вод от поверхности земли в среднем около 1.5м. </w:t>
      </w:r>
      <w:r w:rsidR="00834BBB" w:rsidRPr="00A2072B">
        <w:rPr>
          <w:rFonts w:ascii="Times New Roman" w:hAnsi="Times New Roman" w:cs="Times New Roman"/>
          <w:sz w:val="24"/>
          <w:szCs w:val="24"/>
        </w:rPr>
        <w:t xml:space="preserve"> В населённом пункте д. </w:t>
      </w:r>
      <w:proofErr w:type="spellStart"/>
      <w:r w:rsidR="00834BBB" w:rsidRPr="00A2072B">
        <w:rPr>
          <w:rFonts w:ascii="Times New Roman" w:hAnsi="Times New Roman" w:cs="Times New Roman"/>
          <w:sz w:val="24"/>
          <w:szCs w:val="24"/>
        </w:rPr>
        <w:t>Мотово</w:t>
      </w:r>
      <w:proofErr w:type="spellEnd"/>
      <w:r w:rsidR="00834BBB" w:rsidRPr="00A2072B">
        <w:rPr>
          <w:rFonts w:ascii="Times New Roman" w:hAnsi="Times New Roman" w:cs="Times New Roman"/>
          <w:sz w:val="24"/>
          <w:szCs w:val="24"/>
        </w:rPr>
        <w:t xml:space="preserve"> от дороги регионального значения Р-71 (со стороны г. Шуя) отходит  дорога к с. Васильевскому с гравийно-асфальтовым покрытием по улицам Заречная- Балахнина и со стороны   г. Родники по ул. Фрунзе.  Кроме этого с региональной дороги есть </w:t>
      </w:r>
      <w:proofErr w:type="spellStart"/>
      <w:r w:rsidR="00834BBB" w:rsidRPr="00A2072B">
        <w:rPr>
          <w:rFonts w:ascii="Times New Roman" w:hAnsi="Times New Roman" w:cs="Times New Roman"/>
          <w:sz w:val="24"/>
          <w:szCs w:val="24"/>
        </w:rPr>
        <w:t>асфальто-</w:t>
      </w:r>
      <w:r w:rsidR="004D4AB5" w:rsidRPr="00A2072B">
        <w:rPr>
          <w:rFonts w:ascii="Times New Roman" w:hAnsi="Times New Roman" w:cs="Times New Roman"/>
          <w:sz w:val="24"/>
          <w:szCs w:val="24"/>
        </w:rPr>
        <w:t>гравийная</w:t>
      </w:r>
      <w:proofErr w:type="spellEnd"/>
      <w:r w:rsidR="00834BBB" w:rsidRPr="00A2072B">
        <w:rPr>
          <w:rFonts w:ascii="Times New Roman" w:hAnsi="Times New Roman" w:cs="Times New Roman"/>
          <w:sz w:val="24"/>
          <w:szCs w:val="24"/>
        </w:rPr>
        <w:t xml:space="preserve">  дорога для въезда  в центр с. Васильевское.</w:t>
      </w:r>
    </w:p>
    <w:p w:rsidR="00E819E9" w:rsidRPr="000A2E35" w:rsidRDefault="00E819E9" w:rsidP="003A266A">
      <w:pPr>
        <w:spacing w:after="0"/>
        <w:jc w:val="both"/>
        <w:rPr>
          <w:rFonts w:ascii="Times New Roman" w:eastAsia="Times New Roman" w:hAnsi="Times New Roman" w:cs="Times New Roman"/>
          <w:color w:val="3C3C3C"/>
          <w:sz w:val="24"/>
          <w:szCs w:val="24"/>
          <w:lang w:eastAsia="ru-RU"/>
        </w:rPr>
      </w:pPr>
    </w:p>
    <w:p w:rsidR="00284211" w:rsidRPr="000A2E35" w:rsidRDefault="0034170D" w:rsidP="00F77DA9">
      <w:pPr>
        <w:spacing w:after="0" w:line="360" w:lineRule="auto"/>
        <w:jc w:val="both"/>
        <w:rPr>
          <w:rFonts w:ascii="Times New Roman" w:eastAsia="Times New Roman" w:hAnsi="Times New Roman" w:cs="Times New Roman"/>
          <w:b/>
          <w:color w:val="3C3C3C"/>
          <w:sz w:val="24"/>
          <w:szCs w:val="24"/>
          <w:lang w:eastAsia="ru-RU"/>
        </w:rPr>
      </w:pPr>
      <w:r w:rsidRPr="000A2E35">
        <w:rPr>
          <w:rFonts w:ascii="Times New Roman" w:eastAsia="Times New Roman" w:hAnsi="Times New Roman" w:cs="Times New Roman"/>
          <w:color w:val="3C3C3C"/>
          <w:sz w:val="24"/>
          <w:szCs w:val="24"/>
          <w:lang w:eastAsia="ru-RU"/>
        </w:rPr>
        <w:t xml:space="preserve"> </w:t>
      </w:r>
    </w:p>
    <w:p w:rsidR="00F77DA9" w:rsidRPr="000A2E35" w:rsidRDefault="00284211" w:rsidP="005050F7">
      <w:pPr>
        <w:spacing w:after="0" w:line="360" w:lineRule="auto"/>
        <w:jc w:val="both"/>
        <w:rPr>
          <w:rFonts w:ascii="Times New Roman" w:eastAsia="Times New Roman" w:hAnsi="Times New Roman" w:cs="Times New Roman"/>
          <w:b/>
          <w:color w:val="3C3C3C"/>
          <w:sz w:val="24"/>
          <w:szCs w:val="24"/>
          <w:lang w:eastAsia="ru-RU"/>
        </w:rPr>
      </w:pPr>
      <w:r w:rsidRPr="000A2E35">
        <w:rPr>
          <w:rFonts w:ascii="Times New Roman" w:eastAsia="Times New Roman" w:hAnsi="Times New Roman" w:cs="Times New Roman"/>
          <w:b/>
          <w:color w:val="3C3C3C"/>
          <w:sz w:val="24"/>
          <w:szCs w:val="24"/>
          <w:lang w:eastAsia="ru-RU"/>
        </w:rPr>
        <w:t xml:space="preserve">    </w:t>
      </w:r>
    </w:p>
    <w:p w:rsidR="00F77DA9" w:rsidRPr="000A2E35" w:rsidRDefault="00F77DA9" w:rsidP="005050F7">
      <w:pPr>
        <w:spacing w:after="0" w:line="360" w:lineRule="auto"/>
        <w:jc w:val="both"/>
        <w:rPr>
          <w:rFonts w:ascii="Times New Roman" w:eastAsia="Times New Roman" w:hAnsi="Times New Roman" w:cs="Times New Roman"/>
          <w:b/>
          <w:color w:val="3C3C3C"/>
          <w:sz w:val="24"/>
          <w:szCs w:val="24"/>
          <w:lang w:eastAsia="ru-RU"/>
        </w:rPr>
      </w:pPr>
    </w:p>
    <w:p w:rsidR="00F77DA9" w:rsidRDefault="00F77DA9" w:rsidP="005050F7">
      <w:pPr>
        <w:spacing w:after="0" w:line="360" w:lineRule="auto"/>
        <w:jc w:val="both"/>
        <w:rPr>
          <w:rFonts w:ascii="Times New Roman" w:eastAsia="Times New Roman" w:hAnsi="Times New Roman" w:cs="Times New Roman"/>
          <w:b/>
          <w:color w:val="3C3C3C"/>
          <w:sz w:val="24"/>
          <w:szCs w:val="24"/>
          <w:lang w:eastAsia="ru-RU"/>
        </w:rPr>
      </w:pPr>
    </w:p>
    <w:p w:rsidR="00A2072B" w:rsidRDefault="00A2072B" w:rsidP="005050F7">
      <w:pPr>
        <w:spacing w:after="0" w:line="360" w:lineRule="auto"/>
        <w:jc w:val="both"/>
        <w:rPr>
          <w:rFonts w:ascii="Times New Roman" w:eastAsia="Times New Roman" w:hAnsi="Times New Roman" w:cs="Times New Roman"/>
          <w:b/>
          <w:color w:val="3C3C3C"/>
          <w:sz w:val="24"/>
          <w:szCs w:val="24"/>
          <w:lang w:eastAsia="ru-RU"/>
        </w:rPr>
      </w:pPr>
    </w:p>
    <w:p w:rsidR="00A2072B" w:rsidRPr="000A2E35" w:rsidRDefault="00A2072B" w:rsidP="005050F7">
      <w:pPr>
        <w:spacing w:after="0" w:line="360" w:lineRule="auto"/>
        <w:jc w:val="both"/>
        <w:rPr>
          <w:rFonts w:ascii="Times New Roman" w:eastAsia="Times New Roman" w:hAnsi="Times New Roman" w:cs="Times New Roman"/>
          <w:b/>
          <w:color w:val="3C3C3C"/>
          <w:sz w:val="24"/>
          <w:szCs w:val="24"/>
          <w:lang w:eastAsia="ru-RU"/>
        </w:rPr>
      </w:pPr>
    </w:p>
    <w:p w:rsidR="00F77DA9" w:rsidRPr="000A2E35" w:rsidRDefault="00F77DA9" w:rsidP="005050F7">
      <w:pPr>
        <w:spacing w:after="0" w:line="360" w:lineRule="auto"/>
        <w:jc w:val="both"/>
        <w:rPr>
          <w:rFonts w:ascii="Times New Roman" w:eastAsia="Times New Roman" w:hAnsi="Times New Roman" w:cs="Times New Roman"/>
          <w:b/>
          <w:color w:val="3C3C3C"/>
          <w:sz w:val="24"/>
          <w:szCs w:val="24"/>
          <w:lang w:eastAsia="ru-RU"/>
        </w:rPr>
      </w:pPr>
    </w:p>
    <w:p w:rsidR="000A2E35" w:rsidRDefault="00F77DA9" w:rsidP="005050F7">
      <w:pPr>
        <w:spacing w:after="0" w:line="360" w:lineRule="auto"/>
        <w:jc w:val="both"/>
        <w:rPr>
          <w:rFonts w:ascii="Times New Roman" w:eastAsia="Times New Roman" w:hAnsi="Times New Roman" w:cs="Times New Roman"/>
          <w:b/>
          <w:color w:val="3C3C3C"/>
          <w:sz w:val="24"/>
          <w:szCs w:val="24"/>
          <w:lang w:eastAsia="ru-RU"/>
        </w:rPr>
      </w:pPr>
      <w:r w:rsidRPr="000A2E35">
        <w:rPr>
          <w:rFonts w:ascii="Times New Roman" w:eastAsia="Times New Roman" w:hAnsi="Times New Roman" w:cs="Times New Roman"/>
          <w:b/>
          <w:color w:val="3C3C3C"/>
          <w:sz w:val="24"/>
          <w:szCs w:val="24"/>
          <w:lang w:eastAsia="ru-RU"/>
        </w:rPr>
        <w:t xml:space="preserve">   </w:t>
      </w:r>
    </w:p>
    <w:p w:rsidR="0034170D" w:rsidRPr="0043721D" w:rsidRDefault="00F77DA9" w:rsidP="0043721D">
      <w:pPr>
        <w:pStyle w:val="2"/>
        <w:rPr>
          <w:rFonts w:ascii="Times New Roman" w:eastAsia="Times New Roman" w:hAnsi="Times New Roman" w:cs="Times New Roman"/>
          <w:color w:val="auto"/>
          <w:sz w:val="28"/>
          <w:szCs w:val="28"/>
          <w:lang w:eastAsia="ru-RU"/>
        </w:rPr>
      </w:pPr>
      <w:r w:rsidRPr="0043721D">
        <w:rPr>
          <w:rFonts w:ascii="Times New Roman" w:eastAsia="Times New Roman" w:hAnsi="Times New Roman" w:cs="Times New Roman"/>
          <w:color w:val="auto"/>
          <w:sz w:val="28"/>
          <w:szCs w:val="28"/>
          <w:lang w:eastAsia="ru-RU"/>
        </w:rPr>
        <w:lastRenderedPageBreak/>
        <w:t xml:space="preserve">  </w:t>
      </w:r>
      <w:r w:rsidR="0043721D" w:rsidRPr="0043721D">
        <w:rPr>
          <w:rFonts w:ascii="Times New Roman" w:eastAsia="Times New Roman" w:hAnsi="Times New Roman" w:cs="Times New Roman"/>
          <w:color w:val="auto"/>
          <w:sz w:val="28"/>
          <w:szCs w:val="28"/>
          <w:lang w:eastAsia="ru-RU"/>
        </w:rPr>
        <w:t>1.</w:t>
      </w:r>
      <w:r w:rsidR="005050F7" w:rsidRPr="0043721D">
        <w:rPr>
          <w:rFonts w:ascii="Times New Roman" w:eastAsia="Times New Roman" w:hAnsi="Times New Roman" w:cs="Times New Roman"/>
          <w:color w:val="auto"/>
          <w:sz w:val="28"/>
          <w:szCs w:val="28"/>
          <w:lang w:eastAsia="ru-RU"/>
        </w:rPr>
        <w:t xml:space="preserve"> </w:t>
      </w:r>
      <w:r w:rsidR="0034170D" w:rsidRPr="0043721D">
        <w:rPr>
          <w:rFonts w:ascii="Times New Roman" w:eastAsia="Times New Roman" w:hAnsi="Times New Roman" w:cs="Times New Roman"/>
          <w:color w:val="auto"/>
          <w:sz w:val="28"/>
          <w:szCs w:val="28"/>
          <w:lang w:eastAsia="ru-RU"/>
        </w:rPr>
        <w:t xml:space="preserve"> </w:t>
      </w:r>
      <w:r w:rsidR="00C01C00" w:rsidRPr="0043721D">
        <w:rPr>
          <w:rFonts w:ascii="Times New Roman" w:eastAsia="Times New Roman" w:hAnsi="Times New Roman" w:cs="Times New Roman"/>
          <w:color w:val="auto"/>
          <w:sz w:val="28"/>
          <w:szCs w:val="28"/>
          <w:lang w:eastAsia="ru-RU"/>
        </w:rPr>
        <w:t>ДВИЖЕНИ</w:t>
      </w:r>
      <w:r w:rsidR="00254094" w:rsidRPr="0043721D">
        <w:rPr>
          <w:rFonts w:ascii="Times New Roman" w:eastAsia="Times New Roman" w:hAnsi="Times New Roman" w:cs="Times New Roman"/>
          <w:color w:val="auto"/>
          <w:sz w:val="28"/>
          <w:szCs w:val="28"/>
          <w:lang w:eastAsia="ru-RU"/>
        </w:rPr>
        <w:t>Е</w:t>
      </w:r>
      <w:r w:rsidR="00C01C00" w:rsidRPr="0043721D">
        <w:rPr>
          <w:rFonts w:ascii="Times New Roman" w:eastAsia="Times New Roman" w:hAnsi="Times New Roman" w:cs="Times New Roman"/>
          <w:color w:val="auto"/>
          <w:sz w:val="28"/>
          <w:szCs w:val="28"/>
          <w:lang w:eastAsia="ru-RU"/>
        </w:rPr>
        <w:t xml:space="preserve"> </w:t>
      </w:r>
      <w:r w:rsidR="00C213E3" w:rsidRPr="0043721D">
        <w:rPr>
          <w:rFonts w:ascii="Times New Roman" w:eastAsia="Times New Roman" w:hAnsi="Times New Roman" w:cs="Times New Roman"/>
          <w:color w:val="auto"/>
          <w:sz w:val="28"/>
          <w:szCs w:val="28"/>
          <w:lang w:eastAsia="ru-RU"/>
        </w:rPr>
        <w:t>АВТО</w:t>
      </w:r>
      <w:r w:rsidR="00C01C00" w:rsidRPr="0043721D">
        <w:rPr>
          <w:rFonts w:ascii="Times New Roman" w:eastAsia="Times New Roman" w:hAnsi="Times New Roman" w:cs="Times New Roman"/>
          <w:color w:val="auto"/>
          <w:sz w:val="28"/>
          <w:szCs w:val="28"/>
          <w:lang w:eastAsia="ru-RU"/>
        </w:rPr>
        <w:t xml:space="preserve">ТРАНСПОРТА ПО </w:t>
      </w:r>
      <w:r w:rsidR="003E5D0E" w:rsidRPr="0043721D">
        <w:rPr>
          <w:rFonts w:ascii="Times New Roman" w:eastAsia="Times New Roman" w:hAnsi="Times New Roman" w:cs="Times New Roman"/>
          <w:color w:val="auto"/>
          <w:sz w:val="28"/>
          <w:szCs w:val="28"/>
          <w:lang w:eastAsia="ru-RU"/>
        </w:rPr>
        <w:t xml:space="preserve">ДОРОГАМ </w:t>
      </w:r>
      <w:r w:rsidR="00C01C00" w:rsidRPr="0043721D">
        <w:rPr>
          <w:rFonts w:ascii="Times New Roman" w:eastAsia="Times New Roman" w:hAnsi="Times New Roman" w:cs="Times New Roman"/>
          <w:color w:val="auto"/>
          <w:sz w:val="28"/>
          <w:szCs w:val="28"/>
          <w:lang w:eastAsia="ru-RU"/>
        </w:rPr>
        <w:t>ВАСИЛЬЕВСКО</w:t>
      </w:r>
      <w:r w:rsidR="003E5D0E" w:rsidRPr="0043721D">
        <w:rPr>
          <w:rFonts w:ascii="Times New Roman" w:eastAsia="Times New Roman" w:hAnsi="Times New Roman" w:cs="Times New Roman"/>
          <w:color w:val="auto"/>
          <w:sz w:val="28"/>
          <w:szCs w:val="28"/>
          <w:lang w:eastAsia="ru-RU"/>
        </w:rPr>
        <w:t>ГО</w:t>
      </w:r>
      <w:r w:rsidR="00C01C00" w:rsidRPr="0043721D">
        <w:rPr>
          <w:rFonts w:ascii="Times New Roman" w:eastAsia="Times New Roman" w:hAnsi="Times New Roman" w:cs="Times New Roman"/>
          <w:color w:val="auto"/>
          <w:sz w:val="28"/>
          <w:szCs w:val="28"/>
          <w:lang w:eastAsia="ru-RU"/>
        </w:rPr>
        <w:t xml:space="preserve"> С</w:t>
      </w:r>
      <w:r w:rsidR="0043721D" w:rsidRPr="0043721D">
        <w:rPr>
          <w:rFonts w:ascii="Times New Roman" w:eastAsia="Times New Roman" w:hAnsi="Times New Roman" w:cs="Times New Roman"/>
          <w:color w:val="auto"/>
          <w:sz w:val="28"/>
          <w:szCs w:val="28"/>
          <w:lang w:eastAsia="ru-RU"/>
        </w:rPr>
        <w:t>ЕЛЬСКОГО ПОСЕЛЕНИЯ</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bCs/>
          <w:sz w:val="24"/>
          <w:szCs w:val="24"/>
          <w:lang w:eastAsia="ru-RU"/>
        </w:rPr>
        <w:t>Классификация автомобильных дорог</w:t>
      </w:r>
      <w:r w:rsidRPr="0043721D">
        <w:rPr>
          <w:rFonts w:ascii="Times New Roman" w:hAnsi="Times New Roman" w:cs="Times New Roman"/>
          <w:sz w:val="24"/>
          <w:szCs w:val="24"/>
          <w:lang w:eastAsia="ru-RU"/>
        </w:rPr>
        <w:t> </w:t>
      </w:r>
      <w:r w:rsidR="00294FC6" w:rsidRPr="0043721D">
        <w:rPr>
          <w:rFonts w:ascii="Times New Roman" w:hAnsi="Times New Roman" w:cs="Times New Roman"/>
          <w:sz w:val="24"/>
          <w:szCs w:val="24"/>
          <w:lang w:eastAsia="ru-RU"/>
        </w:rPr>
        <w:t xml:space="preserve"> </w:t>
      </w:r>
      <w:r w:rsidRPr="0043721D">
        <w:rPr>
          <w:rFonts w:ascii="Times New Roman" w:hAnsi="Times New Roman" w:cs="Times New Roman"/>
          <w:sz w:val="24"/>
          <w:szCs w:val="24"/>
          <w:lang w:eastAsia="ru-RU"/>
        </w:rPr>
        <w:t>в соответствии с федеральным законом № 257 от 8.11.2007 г. «Об автомобильных дорогах и о дорожной деятельности в Российской федерации»:</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u w:val="single"/>
          <w:lang w:eastAsia="ru-RU"/>
        </w:rPr>
        <w:t>Автомобильные дороги в зависимости от их значения подразделяются на</w:t>
      </w:r>
      <w:r w:rsidRPr="0043721D">
        <w:rPr>
          <w:rFonts w:ascii="Times New Roman" w:hAnsi="Times New Roman" w:cs="Times New Roman"/>
          <w:sz w:val="24"/>
          <w:szCs w:val="24"/>
          <w:lang w:eastAsia="ru-RU"/>
        </w:rPr>
        <w:t>:</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t>а) автомобильные дороги федерального значения;</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t>б) автомобильные дороги регионального или межмуниципального значения;</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t>в) автомобильные дороги местного значения;</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t>г) частные автомобильные дороги.</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shd w:val="clear" w:color="auto" w:fill="FFFFFF"/>
        </w:rPr>
        <w:t>Перечень автомобильных дорог общего пользования федерального значения утверждается Правительством Российской Федерации.</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shd w:val="clear" w:color="auto" w:fill="FFFFFF"/>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t>Автомобильные дороги по условиям движения и доступа к ним разделяются на следующие классы:</w:t>
      </w:r>
    </w:p>
    <w:p w:rsidR="00254094" w:rsidRPr="0043721D" w:rsidRDefault="00254094"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t>а) автомагистраль;</w:t>
      </w:r>
      <w:r w:rsidRPr="0043721D">
        <w:rPr>
          <w:rFonts w:ascii="Times New Roman" w:hAnsi="Times New Roman" w:cs="Times New Roman"/>
          <w:sz w:val="24"/>
          <w:szCs w:val="24"/>
          <w:lang w:eastAsia="ru-RU"/>
        </w:rPr>
        <w:br/>
        <w:t>б) скоростная автомобильная дорога;</w:t>
      </w:r>
      <w:r w:rsidRPr="0043721D">
        <w:rPr>
          <w:rFonts w:ascii="Times New Roman" w:hAnsi="Times New Roman" w:cs="Times New Roman"/>
          <w:sz w:val="24"/>
          <w:szCs w:val="24"/>
          <w:lang w:eastAsia="ru-RU"/>
        </w:rPr>
        <w:br/>
        <w:t>в) обычная автомобильная дорога (</w:t>
      </w:r>
      <w:r w:rsidR="00731FFF" w:rsidRPr="0043721D">
        <w:rPr>
          <w:rFonts w:ascii="Times New Roman" w:hAnsi="Times New Roman" w:cs="Times New Roman"/>
          <w:sz w:val="24"/>
          <w:szCs w:val="24"/>
          <w:lang w:eastAsia="ru-RU"/>
        </w:rPr>
        <w:t>не скоростная</w:t>
      </w:r>
      <w:r w:rsidRPr="0043721D">
        <w:rPr>
          <w:rFonts w:ascii="Times New Roman" w:hAnsi="Times New Roman" w:cs="Times New Roman"/>
          <w:sz w:val="24"/>
          <w:szCs w:val="24"/>
          <w:lang w:eastAsia="ru-RU"/>
        </w:rPr>
        <w:t xml:space="preserve"> автомобильная дорога).</w:t>
      </w:r>
    </w:p>
    <w:p w:rsidR="00161EBD" w:rsidRPr="0043721D" w:rsidRDefault="00161EBD" w:rsidP="0043721D">
      <w:pPr>
        <w:pStyle w:val="a8"/>
        <w:ind w:left="-567" w:firstLine="567"/>
        <w:rPr>
          <w:rFonts w:ascii="Times New Roman" w:hAnsi="Times New Roman" w:cs="Times New Roman"/>
          <w:sz w:val="24"/>
          <w:szCs w:val="24"/>
          <w:lang w:eastAsia="ru-RU"/>
        </w:rPr>
      </w:pPr>
    </w:p>
    <w:p w:rsidR="00161EBD" w:rsidRPr="0043721D" w:rsidRDefault="00161EBD"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t>Автомобильные дороги по транспортно-эксплуатационным характеристикам и потребительским свойствам разделяют на категории в зависимости от:</w:t>
      </w:r>
    </w:p>
    <w:p w:rsidR="00161EBD" w:rsidRPr="0043721D" w:rsidRDefault="00161EBD"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t>а) общего числа полос движения;</w:t>
      </w:r>
      <w:r w:rsidRPr="0043721D">
        <w:rPr>
          <w:rFonts w:ascii="Times New Roman" w:hAnsi="Times New Roman" w:cs="Times New Roman"/>
          <w:sz w:val="24"/>
          <w:szCs w:val="24"/>
          <w:lang w:eastAsia="ru-RU"/>
        </w:rPr>
        <w:br/>
        <w:t>б) ширины полосы движения;</w:t>
      </w:r>
      <w:r w:rsidRPr="0043721D">
        <w:rPr>
          <w:rFonts w:ascii="Times New Roman" w:hAnsi="Times New Roman" w:cs="Times New Roman"/>
          <w:sz w:val="24"/>
          <w:szCs w:val="24"/>
          <w:lang w:eastAsia="ru-RU"/>
        </w:rPr>
        <w:br/>
        <w:t>в) ширины обочины;</w:t>
      </w:r>
      <w:r w:rsidRPr="0043721D">
        <w:rPr>
          <w:rFonts w:ascii="Times New Roman" w:hAnsi="Times New Roman" w:cs="Times New Roman"/>
          <w:sz w:val="24"/>
          <w:szCs w:val="24"/>
          <w:lang w:eastAsia="ru-RU"/>
        </w:rPr>
        <w:br/>
        <w:t>г) наличия и ширины разделительной полосы;</w:t>
      </w:r>
      <w:r w:rsidRPr="0043721D">
        <w:rPr>
          <w:rFonts w:ascii="Times New Roman" w:hAnsi="Times New Roman" w:cs="Times New Roman"/>
          <w:sz w:val="24"/>
          <w:szCs w:val="24"/>
          <w:lang w:eastAsia="ru-RU"/>
        </w:rPr>
        <w:br/>
        <w:t>д) типа пересечения с автомобильной дорогой и доступа к автомобильной дороге.</w:t>
      </w:r>
    </w:p>
    <w:p w:rsidR="00161EBD" w:rsidRPr="0043721D" w:rsidRDefault="00161EBD" w:rsidP="0043721D">
      <w:pPr>
        <w:shd w:val="clear" w:color="auto" w:fill="FFFFFF"/>
        <w:spacing w:after="0" w:line="240" w:lineRule="auto"/>
        <w:jc w:val="right"/>
        <w:rPr>
          <w:rFonts w:ascii="Times New Roman" w:eastAsia="Times New Roman" w:hAnsi="Times New Roman" w:cs="Times New Roman"/>
          <w:b/>
          <w:color w:val="252525"/>
          <w:sz w:val="24"/>
          <w:szCs w:val="24"/>
          <w:lang w:eastAsia="ru-RU"/>
        </w:rPr>
      </w:pPr>
      <w:r w:rsidRPr="0043721D">
        <w:rPr>
          <w:rFonts w:ascii="Times New Roman" w:eastAsia="Times New Roman" w:hAnsi="Times New Roman" w:cs="Times New Roman"/>
          <w:color w:val="252525"/>
          <w:sz w:val="24"/>
          <w:szCs w:val="24"/>
          <w:lang w:eastAsia="ru-RU"/>
        </w:rPr>
        <w:t xml:space="preserve">                                                                                                                    </w:t>
      </w:r>
      <w:r w:rsidRPr="0043721D">
        <w:rPr>
          <w:rFonts w:ascii="Times New Roman" w:eastAsia="Times New Roman" w:hAnsi="Times New Roman" w:cs="Times New Roman"/>
          <w:b/>
          <w:color w:val="252525"/>
          <w:sz w:val="24"/>
          <w:szCs w:val="24"/>
          <w:lang w:eastAsia="ru-RU"/>
        </w:rPr>
        <w:t>Таблица 1</w:t>
      </w:r>
    </w:p>
    <w:tbl>
      <w:tblPr>
        <w:tblStyle w:val="a3"/>
        <w:tblW w:w="0" w:type="auto"/>
        <w:tblInd w:w="-318" w:type="dxa"/>
        <w:tblLook w:val="04A0"/>
      </w:tblPr>
      <w:tblGrid>
        <w:gridCol w:w="2710"/>
        <w:gridCol w:w="2393"/>
        <w:gridCol w:w="2393"/>
        <w:gridCol w:w="2393"/>
      </w:tblGrid>
      <w:tr w:rsidR="00161EBD" w:rsidRPr="000A2E35" w:rsidTr="00731FFF">
        <w:trPr>
          <w:trHeight w:val="405"/>
        </w:trPr>
        <w:tc>
          <w:tcPr>
            <w:tcW w:w="2710" w:type="dxa"/>
            <w:vMerge w:val="restart"/>
          </w:tcPr>
          <w:p w:rsidR="00161EBD" w:rsidRPr="002D3479" w:rsidRDefault="00161EBD"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Параметры элементов автодороги</w:t>
            </w:r>
          </w:p>
        </w:tc>
        <w:tc>
          <w:tcPr>
            <w:tcW w:w="7179" w:type="dxa"/>
            <w:gridSpan w:val="3"/>
          </w:tcPr>
          <w:p w:rsidR="00161EBD" w:rsidRPr="002D3479" w:rsidRDefault="00161EBD"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Классификация дороги</w:t>
            </w:r>
          </w:p>
          <w:p w:rsidR="00161EBD" w:rsidRPr="002D3479" w:rsidRDefault="00161EBD"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Обычная автомобильная  дорога</w:t>
            </w:r>
            <w:r w:rsidR="00731FFF" w:rsidRPr="002D3479">
              <w:rPr>
                <w:rFonts w:ascii="Times New Roman" w:hAnsi="Times New Roman" w:cs="Times New Roman"/>
                <w:sz w:val="24"/>
                <w:szCs w:val="24"/>
                <w:lang w:eastAsia="ru-RU"/>
              </w:rPr>
              <w:t>( не скоростная автомобильная  дорога)</w:t>
            </w:r>
          </w:p>
        </w:tc>
      </w:tr>
      <w:tr w:rsidR="00161EBD" w:rsidRPr="000A2E35" w:rsidTr="00731FFF">
        <w:trPr>
          <w:trHeight w:val="330"/>
        </w:trPr>
        <w:tc>
          <w:tcPr>
            <w:tcW w:w="2710" w:type="dxa"/>
            <w:vMerge/>
          </w:tcPr>
          <w:p w:rsidR="00161EBD" w:rsidRPr="002D3479" w:rsidRDefault="00161EBD" w:rsidP="002D3479">
            <w:pPr>
              <w:pStyle w:val="a8"/>
              <w:rPr>
                <w:rFonts w:ascii="Times New Roman" w:hAnsi="Times New Roman" w:cs="Times New Roman"/>
                <w:sz w:val="24"/>
                <w:szCs w:val="24"/>
                <w:lang w:eastAsia="ru-RU"/>
              </w:rPr>
            </w:pPr>
          </w:p>
        </w:tc>
        <w:tc>
          <w:tcPr>
            <w:tcW w:w="2393" w:type="dxa"/>
          </w:tcPr>
          <w:p w:rsidR="00161EBD"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3 категория</w:t>
            </w:r>
          </w:p>
        </w:tc>
        <w:tc>
          <w:tcPr>
            <w:tcW w:w="2393" w:type="dxa"/>
          </w:tcPr>
          <w:p w:rsidR="00161EBD"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4 категория</w:t>
            </w:r>
          </w:p>
        </w:tc>
        <w:tc>
          <w:tcPr>
            <w:tcW w:w="2393" w:type="dxa"/>
          </w:tcPr>
          <w:p w:rsidR="00161EBD"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5 категория</w:t>
            </w:r>
          </w:p>
        </w:tc>
      </w:tr>
      <w:tr w:rsidR="00161EBD" w:rsidRPr="000A2E35" w:rsidTr="00731FFF">
        <w:tc>
          <w:tcPr>
            <w:tcW w:w="2710" w:type="dxa"/>
          </w:tcPr>
          <w:p w:rsidR="00161EBD"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Общее число полос</w:t>
            </w:r>
          </w:p>
        </w:tc>
        <w:tc>
          <w:tcPr>
            <w:tcW w:w="2393" w:type="dxa"/>
          </w:tcPr>
          <w:p w:rsidR="00161EBD"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2</w:t>
            </w:r>
          </w:p>
        </w:tc>
        <w:tc>
          <w:tcPr>
            <w:tcW w:w="2393" w:type="dxa"/>
          </w:tcPr>
          <w:p w:rsidR="00161EBD"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2</w:t>
            </w:r>
          </w:p>
        </w:tc>
        <w:tc>
          <w:tcPr>
            <w:tcW w:w="2393" w:type="dxa"/>
          </w:tcPr>
          <w:p w:rsidR="00161EBD"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1</w:t>
            </w:r>
          </w:p>
        </w:tc>
      </w:tr>
      <w:tr w:rsidR="00731FFF" w:rsidRPr="000A2E35" w:rsidTr="00731FFF">
        <w:tc>
          <w:tcPr>
            <w:tcW w:w="2710" w:type="dxa"/>
          </w:tcPr>
          <w:p w:rsidR="00731FFF"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Ширина полосы движения</w:t>
            </w:r>
          </w:p>
        </w:tc>
        <w:tc>
          <w:tcPr>
            <w:tcW w:w="2393" w:type="dxa"/>
          </w:tcPr>
          <w:p w:rsidR="00731FFF"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3,25 – 3,5</w:t>
            </w:r>
          </w:p>
        </w:tc>
        <w:tc>
          <w:tcPr>
            <w:tcW w:w="2393" w:type="dxa"/>
          </w:tcPr>
          <w:p w:rsidR="00731FFF"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3,0 – 3,</w:t>
            </w:r>
            <w:r w:rsidR="00AC64CF" w:rsidRPr="002D3479">
              <w:rPr>
                <w:rFonts w:ascii="Times New Roman" w:hAnsi="Times New Roman" w:cs="Times New Roman"/>
                <w:sz w:val="24"/>
                <w:szCs w:val="24"/>
                <w:lang w:eastAsia="ru-RU"/>
              </w:rPr>
              <w:t>2</w:t>
            </w:r>
            <w:r w:rsidRPr="002D3479">
              <w:rPr>
                <w:rFonts w:ascii="Times New Roman" w:hAnsi="Times New Roman" w:cs="Times New Roman"/>
                <w:sz w:val="24"/>
                <w:szCs w:val="24"/>
                <w:lang w:eastAsia="ru-RU"/>
              </w:rPr>
              <w:t>5</w:t>
            </w:r>
          </w:p>
        </w:tc>
        <w:tc>
          <w:tcPr>
            <w:tcW w:w="2393" w:type="dxa"/>
          </w:tcPr>
          <w:p w:rsidR="00731FFF" w:rsidRPr="002D3479" w:rsidRDefault="00AC64C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3,5 – 4,5</w:t>
            </w:r>
          </w:p>
        </w:tc>
      </w:tr>
      <w:tr w:rsidR="00731FFF" w:rsidRPr="000A2E35" w:rsidTr="00731FFF">
        <w:tc>
          <w:tcPr>
            <w:tcW w:w="2710" w:type="dxa"/>
          </w:tcPr>
          <w:p w:rsidR="00731FFF"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Ширина обочины (не менее)</w:t>
            </w:r>
          </w:p>
        </w:tc>
        <w:tc>
          <w:tcPr>
            <w:tcW w:w="2393" w:type="dxa"/>
          </w:tcPr>
          <w:p w:rsidR="00731FFF" w:rsidRPr="002D3479" w:rsidRDefault="00AC64C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2,0 – 2,5</w:t>
            </w:r>
          </w:p>
        </w:tc>
        <w:tc>
          <w:tcPr>
            <w:tcW w:w="2393" w:type="dxa"/>
          </w:tcPr>
          <w:p w:rsidR="00731FFF" w:rsidRPr="002D3479" w:rsidRDefault="00AC64C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1,5 – 2,0</w:t>
            </w:r>
          </w:p>
        </w:tc>
        <w:tc>
          <w:tcPr>
            <w:tcW w:w="2393" w:type="dxa"/>
          </w:tcPr>
          <w:p w:rsidR="00731FFF" w:rsidRPr="002D3479" w:rsidRDefault="00AC64C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1,0 – 1,75</w:t>
            </w:r>
          </w:p>
        </w:tc>
      </w:tr>
      <w:tr w:rsidR="00731FFF" w:rsidRPr="000A2E35" w:rsidTr="00731FFF">
        <w:tc>
          <w:tcPr>
            <w:tcW w:w="2710" w:type="dxa"/>
          </w:tcPr>
          <w:p w:rsidR="00731FFF"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Ширина раздел. полосы</w:t>
            </w:r>
          </w:p>
        </w:tc>
        <w:tc>
          <w:tcPr>
            <w:tcW w:w="2393" w:type="dxa"/>
          </w:tcPr>
          <w:p w:rsidR="00731FFF"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w:t>
            </w:r>
          </w:p>
        </w:tc>
        <w:tc>
          <w:tcPr>
            <w:tcW w:w="2393" w:type="dxa"/>
          </w:tcPr>
          <w:p w:rsidR="00731FFF"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w:t>
            </w:r>
          </w:p>
        </w:tc>
        <w:tc>
          <w:tcPr>
            <w:tcW w:w="2393" w:type="dxa"/>
          </w:tcPr>
          <w:p w:rsidR="00731FFF" w:rsidRPr="002D3479" w:rsidRDefault="00731FFF" w:rsidP="002D3479">
            <w:pPr>
              <w:pStyle w:val="a8"/>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w:t>
            </w:r>
          </w:p>
        </w:tc>
      </w:tr>
    </w:tbl>
    <w:p w:rsidR="00254094" w:rsidRPr="000A2E35" w:rsidRDefault="00254094" w:rsidP="00161EBD">
      <w:pPr>
        <w:spacing w:after="0" w:line="360" w:lineRule="auto"/>
        <w:jc w:val="both"/>
        <w:rPr>
          <w:rFonts w:ascii="Times New Roman" w:eastAsia="Times New Roman" w:hAnsi="Times New Roman" w:cs="Times New Roman"/>
          <w:color w:val="3C3C3C"/>
          <w:sz w:val="24"/>
          <w:szCs w:val="24"/>
          <w:lang w:eastAsia="ru-RU"/>
        </w:rPr>
      </w:pPr>
    </w:p>
    <w:p w:rsidR="00AC64CF" w:rsidRPr="002D3479" w:rsidRDefault="00AC64CF"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Дороги  местного значения Васильевского сельского поселения относятся  4 –ой и 5-ой категории. Разделительные полосы на </w:t>
      </w:r>
      <w:r w:rsidR="000A2E35" w:rsidRPr="002D3479">
        <w:rPr>
          <w:rFonts w:ascii="Times New Roman" w:hAnsi="Times New Roman" w:cs="Times New Roman"/>
          <w:sz w:val="24"/>
          <w:szCs w:val="24"/>
          <w:lang w:eastAsia="ru-RU"/>
        </w:rPr>
        <w:t xml:space="preserve"> только на главной дороге</w:t>
      </w:r>
      <w:r w:rsidRPr="002D3479">
        <w:rPr>
          <w:rFonts w:ascii="Times New Roman" w:hAnsi="Times New Roman" w:cs="Times New Roman"/>
          <w:sz w:val="24"/>
          <w:szCs w:val="24"/>
          <w:lang w:eastAsia="ru-RU"/>
        </w:rPr>
        <w:t>.</w:t>
      </w:r>
    </w:p>
    <w:p w:rsidR="0043721D" w:rsidRPr="0043721D" w:rsidRDefault="00A66C1A" w:rsidP="0043721D">
      <w:pPr>
        <w:pStyle w:val="a8"/>
        <w:ind w:left="-567" w:firstLine="567"/>
        <w:rPr>
          <w:rFonts w:ascii="Times New Roman" w:hAnsi="Times New Roman" w:cs="Times New Roman"/>
          <w:sz w:val="24"/>
          <w:szCs w:val="24"/>
          <w:lang w:eastAsia="ru-RU"/>
        </w:rPr>
      </w:pPr>
      <w:r w:rsidRPr="0043721D">
        <w:rPr>
          <w:rFonts w:ascii="Times New Roman" w:hAnsi="Times New Roman" w:cs="Times New Roman"/>
          <w:sz w:val="24"/>
          <w:szCs w:val="24"/>
          <w:lang w:eastAsia="ru-RU"/>
        </w:rPr>
        <w:lastRenderedPageBreak/>
        <w:t>Транспортная инфраструктура Васильевского сельского поселения является составляющей инфраструктуры Шуйского района Ивановской области. Ближайшая железнодорожная станция находится на расстоянии в 20 км. </w:t>
      </w:r>
      <w:r w:rsidRPr="0043721D">
        <w:rPr>
          <w:rFonts w:ascii="Times New Roman" w:hAnsi="Times New Roman" w:cs="Times New Roman"/>
          <w:sz w:val="24"/>
          <w:szCs w:val="24"/>
          <w:lang w:eastAsia="ru-RU"/>
        </w:rPr>
        <w:br/>
        <w:t>Автомобильные дороги имеют стратегическое значение для Васильевского сельского поселения. Они связывают обширную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w:t>
      </w:r>
      <w:r w:rsidR="00614142" w:rsidRPr="0043721D">
        <w:rPr>
          <w:rFonts w:ascii="Times New Roman" w:hAnsi="Times New Roman" w:cs="Times New Roman"/>
          <w:sz w:val="24"/>
          <w:szCs w:val="24"/>
          <w:lang w:eastAsia="ru-RU"/>
        </w:rPr>
        <w:t xml:space="preserve"> </w:t>
      </w:r>
    </w:p>
    <w:p w:rsidR="00614142" w:rsidRPr="000A2E35" w:rsidRDefault="00614142" w:rsidP="0043721D">
      <w:pPr>
        <w:spacing w:after="0"/>
        <w:ind w:left="-567" w:firstLine="567"/>
        <w:jc w:val="both"/>
        <w:rPr>
          <w:rFonts w:ascii="Times New Roman" w:eastAsia="Times New Roman" w:hAnsi="Times New Roman" w:cs="Times New Roman"/>
          <w:color w:val="3C3C3C"/>
          <w:sz w:val="24"/>
          <w:szCs w:val="24"/>
          <w:lang w:eastAsia="ru-RU"/>
        </w:rPr>
      </w:pPr>
      <w:r w:rsidRPr="000A2E35">
        <w:rPr>
          <w:rFonts w:ascii="Times New Roman" w:eastAsia="Times New Roman" w:hAnsi="Times New Roman" w:cs="Times New Roman"/>
          <w:color w:val="3C3C3C"/>
          <w:sz w:val="24"/>
          <w:szCs w:val="24"/>
          <w:lang w:eastAsia="ru-RU"/>
        </w:rPr>
        <w:t xml:space="preserve">Автобусное движение от автовокзала г. Шуя осуществляется по следующим маршрутам: </w:t>
      </w:r>
    </w:p>
    <w:p w:rsidR="00614142" w:rsidRPr="002D3479" w:rsidRDefault="00614142" w:rsidP="002D3479">
      <w:pPr>
        <w:pStyle w:val="a8"/>
        <w:numPr>
          <w:ilvl w:val="0"/>
          <w:numId w:val="13"/>
        </w:numPr>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до д. </w:t>
      </w:r>
      <w:proofErr w:type="spellStart"/>
      <w:r w:rsidRPr="002D3479">
        <w:rPr>
          <w:rFonts w:ascii="Times New Roman" w:hAnsi="Times New Roman" w:cs="Times New Roman"/>
          <w:sz w:val="24"/>
          <w:szCs w:val="24"/>
          <w:lang w:eastAsia="ru-RU"/>
        </w:rPr>
        <w:t>Чижово</w:t>
      </w:r>
      <w:proofErr w:type="spellEnd"/>
      <w:r w:rsidRPr="002D3479">
        <w:rPr>
          <w:rFonts w:ascii="Times New Roman" w:hAnsi="Times New Roman" w:cs="Times New Roman"/>
          <w:sz w:val="24"/>
          <w:szCs w:val="24"/>
          <w:lang w:eastAsia="ru-RU"/>
        </w:rPr>
        <w:t xml:space="preserve"> через населенные пункты д. </w:t>
      </w:r>
      <w:proofErr w:type="spellStart"/>
      <w:r w:rsidRPr="002D3479">
        <w:rPr>
          <w:rFonts w:ascii="Times New Roman" w:hAnsi="Times New Roman" w:cs="Times New Roman"/>
          <w:sz w:val="24"/>
          <w:szCs w:val="24"/>
          <w:lang w:eastAsia="ru-RU"/>
        </w:rPr>
        <w:t>Иванцево</w:t>
      </w:r>
      <w:proofErr w:type="spellEnd"/>
      <w:r w:rsidRPr="002D3479">
        <w:rPr>
          <w:rFonts w:ascii="Times New Roman" w:hAnsi="Times New Roman" w:cs="Times New Roman"/>
          <w:sz w:val="24"/>
          <w:szCs w:val="24"/>
          <w:lang w:eastAsia="ru-RU"/>
        </w:rPr>
        <w:t xml:space="preserve"> и д. </w:t>
      </w:r>
      <w:proofErr w:type="spellStart"/>
      <w:r w:rsidRPr="002D3479">
        <w:rPr>
          <w:rFonts w:ascii="Times New Roman" w:hAnsi="Times New Roman" w:cs="Times New Roman"/>
          <w:sz w:val="24"/>
          <w:szCs w:val="24"/>
          <w:lang w:eastAsia="ru-RU"/>
        </w:rPr>
        <w:t>Литвинцево</w:t>
      </w:r>
      <w:proofErr w:type="spellEnd"/>
      <w:r w:rsidRPr="002D3479">
        <w:rPr>
          <w:rFonts w:ascii="Times New Roman" w:hAnsi="Times New Roman" w:cs="Times New Roman"/>
          <w:sz w:val="24"/>
          <w:szCs w:val="24"/>
          <w:lang w:eastAsia="ru-RU"/>
        </w:rPr>
        <w:t xml:space="preserve"> по дороге Р-71;</w:t>
      </w:r>
    </w:p>
    <w:p w:rsidR="00364772" w:rsidRPr="002D3479" w:rsidRDefault="00614142" w:rsidP="002D3479">
      <w:pPr>
        <w:pStyle w:val="a8"/>
        <w:numPr>
          <w:ilvl w:val="0"/>
          <w:numId w:val="13"/>
        </w:numPr>
        <w:rPr>
          <w:rFonts w:ascii="Times New Roman" w:hAnsi="Times New Roman" w:cs="Times New Roman"/>
          <w:sz w:val="24"/>
          <w:szCs w:val="24"/>
          <w:lang w:eastAsia="ru-RU"/>
        </w:rPr>
      </w:pPr>
      <w:r w:rsidRPr="002D3479">
        <w:rPr>
          <w:rFonts w:ascii="Times New Roman" w:hAnsi="Times New Roman" w:cs="Times New Roman"/>
          <w:sz w:val="24"/>
          <w:szCs w:val="24"/>
          <w:lang w:eastAsia="ru-RU"/>
        </w:rPr>
        <w:t>до с. Васильевское ( здание автостанции</w:t>
      </w:r>
      <w:r w:rsidR="003F271A" w:rsidRPr="002D3479">
        <w:rPr>
          <w:rFonts w:ascii="Times New Roman" w:hAnsi="Times New Roman" w:cs="Times New Roman"/>
          <w:sz w:val="24"/>
          <w:szCs w:val="24"/>
          <w:lang w:eastAsia="ru-RU"/>
        </w:rPr>
        <w:t xml:space="preserve"> с.Васильевское) через</w:t>
      </w:r>
    </w:p>
    <w:p w:rsidR="00614142" w:rsidRPr="002D3479" w:rsidRDefault="003F271A" w:rsidP="002D3479">
      <w:pPr>
        <w:pStyle w:val="a8"/>
        <w:numPr>
          <w:ilvl w:val="0"/>
          <w:numId w:val="13"/>
        </w:numPr>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д. </w:t>
      </w:r>
      <w:proofErr w:type="spellStart"/>
      <w:r w:rsidRPr="002D3479">
        <w:rPr>
          <w:rFonts w:ascii="Times New Roman" w:hAnsi="Times New Roman" w:cs="Times New Roman"/>
          <w:sz w:val="24"/>
          <w:szCs w:val="24"/>
          <w:lang w:eastAsia="ru-RU"/>
        </w:rPr>
        <w:t>Михалково</w:t>
      </w:r>
      <w:proofErr w:type="spellEnd"/>
      <w:r w:rsidR="00364772" w:rsidRPr="002D3479">
        <w:rPr>
          <w:rFonts w:ascii="Times New Roman" w:hAnsi="Times New Roman" w:cs="Times New Roman"/>
          <w:sz w:val="24"/>
          <w:szCs w:val="24"/>
          <w:lang w:eastAsia="ru-RU"/>
        </w:rPr>
        <w:t xml:space="preserve">, д. </w:t>
      </w:r>
      <w:proofErr w:type="spellStart"/>
      <w:r w:rsidR="00364772" w:rsidRPr="002D3479">
        <w:rPr>
          <w:rFonts w:ascii="Times New Roman" w:hAnsi="Times New Roman" w:cs="Times New Roman"/>
          <w:sz w:val="24"/>
          <w:szCs w:val="24"/>
          <w:lang w:eastAsia="ru-RU"/>
        </w:rPr>
        <w:t>Михалёво</w:t>
      </w:r>
      <w:proofErr w:type="spellEnd"/>
      <w:r w:rsidRPr="002D3479">
        <w:rPr>
          <w:rFonts w:ascii="Times New Roman" w:hAnsi="Times New Roman" w:cs="Times New Roman"/>
          <w:sz w:val="24"/>
          <w:szCs w:val="24"/>
          <w:lang w:eastAsia="ru-RU"/>
        </w:rPr>
        <w:t xml:space="preserve"> д. </w:t>
      </w:r>
      <w:proofErr w:type="spellStart"/>
      <w:r w:rsidRPr="002D3479">
        <w:rPr>
          <w:rFonts w:ascii="Times New Roman" w:hAnsi="Times New Roman" w:cs="Times New Roman"/>
          <w:sz w:val="24"/>
          <w:szCs w:val="24"/>
          <w:lang w:eastAsia="ru-RU"/>
        </w:rPr>
        <w:t>Мотово</w:t>
      </w:r>
      <w:proofErr w:type="spellEnd"/>
      <w:r w:rsidRPr="002D3479">
        <w:rPr>
          <w:rFonts w:ascii="Times New Roman" w:hAnsi="Times New Roman" w:cs="Times New Roman"/>
          <w:sz w:val="24"/>
          <w:szCs w:val="24"/>
          <w:lang w:eastAsia="ru-RU"/>
        </w:rPr>
        <w:t xml:space="preserve"> по дороге Р-71.</w:t>
      </w:r>
    </w:p>
    <w:p w:rsidR="003F271A" w:rsidRPr="002D3479" w:rsidRDefault="003F271A" w:rsidP="002D3479">
      <w:pPr>
        <w:pStyle w:val="a8"/>
        <w:numPr>
          <w:ilvl w:val="0"/>
          <w:numId w:val="13"/>
        </w:numPr>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До </w:t>
      </w:r>
      <w:proofErr w:type="spellStart"/>
      <w:r w:rsidRPr="002D3479">
        <w:rPr>
          <w:rFonts w:ascii="Times New Roman" w:hAnsi="Times New Roman" w:cs="Times New Roman"/>
          <w:sz w:val="24"/>
          <w:szCs w:val="24"/>
          <w:lang w:eastAsia="ru-RU"/>
        </w:rPr>
        <w:t>пгт</w:t>
      </w:r>
      <w:proofErr w:type="spellEnd"/>
      <w:r w:rsidRPr="002D3479">
        <w:rPr>
          <w:rFonts w:ascii="Times New Roman" w:hAnsi="Times New Roman" w:cs="Times New Roman"/>
          <w:sz w:val="24"/>
          <w:szCs w:val="24"/>
          <w:lang w:eastAsia="ru-RU"/>
        </w:rPr>
        <w:t xml:space="preserve">. Родники через село Васильевское и деревни </w:t>
      </w:r>
      <w:proofErr w:type="spellStart"/>
      <w:r w:rsidRPr="002D3479">
        <w:rPr>
          <w:rFonts w:ascii="Times New Roman" w:hAnsi="Times New Roman" w:cs="Times New Roman"/>
          <w:sz w:val="24"/>
          <w:szCs w:val="24"/>
          <w:lang w:eastAsia="ru-RU"/>
        </w:rPr>
        <w:t>Никитинское</w:t>
      </w:r>
      <w:proofErr w:type="spellEnd"/>
      <w:r w:rsidRPr="002D3479">
        <w:rPr>
          <w:rFonts w:ascii="Times New Roman" w:hAnsi="Times New Roman" w:cs="Times New Roman"/>
          <w:sz w:val="24"/>
          <w:szCs w:val="24"/>
          <w:lang w:eastAsia="ru-RU"/>
        </w:rPr>
        <w:t xml:space="preserve"> и </w:t>
      </w:r>
      <w:proofErr w:type="spellStart"/>
      <w:r w:rsidRPr="002D3479">
        <w:rPr>
          <w:rFonts w:ascii="Times New Roman" w:hAnsi="Times New Roman" w:cs="Times New Roman"/>
          <w:sz w:val="24"/>
          <w:szCs w:val="24"/>
          <w:lang w:eastAsia="ru-RU"/>
        </w:rPr>
        <w:t>Чечкино-Богородское</w:t>
      </w:r>
      <w:proofErr w:type="spellEnd"/>
      <w:r w:rsidRPr="002D3479">
        <w:rPr>
          <w:rFonts w:ascii="Times New Roman" w:hAnsi="Times New Roman" w:cs="Times New Roman"/>
          <w:sz w:val="24"/>
          <w:szCs w:val="24"/>
          <w:lang w:eastAsia="ru-RU"/>
        </w:rPr>
        <w:t xml:space="preserve"> по дороге Р-71.</w:t>
      </w:r>
    </w:p>
    <w:p w:rsidR="00955AF5" w:rsidRPr="002D3479" w:rsidRDefault="009E3A1A"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Кроме автобусных перевозок  </w:t>
      </w:r>
      <w:r w:rsidR="00955AF5" w:rsidRPr="002D3479">
        <w:rPr>
          <w:rFonts w:ascii="Times New Roman" w:hAnsi="Times New Roman" w:cs="Times New Roman"/>
          <w:sz w:val="24"/>
          <w:szCs w:val="24"/>
          <w:lang w:eastAsia="ru-RU"/>
        </w:rPr>
        <w:t>общего пользования</w:t>
      </w:r>
      <w:r w:rsidRPr="002D3479">
        <w:rPr>
          <w:rFonts w:ascii="Times New Roman" w:hAnsi="Times New Roman" w:cs="Times New Roman"/>
          <w:sz w:val="24"/>
          <w:szCs w:val="24"/>
          <w:lang w:eastAsia="ru-RU"/>
        </w:rPr>
        <w:t>,  в Васильевском  сельском поселении, по дороге Р-71 проходят маршруты школьных автобусов , перевозящих  школьников от места проживания до общеобразовательного учреждения.</w:t>
      </w:r>
    </w:p>
    <w:p w:rsidR="005050F7" w:rsidRPr="000A2E35" w:rsidRDefault="009E3A1A" w:rsidP="0043721D">
      <w:pPr>
        <w:shd w:val="clear" w:color="auto" w:fill="FFFFFF"/>
        <w:spacing w:after="0"/>
        <w:ind w:left="-567" w:right="30" w:firstLine="567"/>
        <w:jc w:val="both"/>
        <w:rPr>
          <w:rFonts w:ascii="Times New Roman" w:eastAsia="Times New Roman" w:hAnsi="Times New Roman" w:cs="Times New Roman"/>
          <w:sz w:val="24"/>
          <w:szCs w:val="24"/>
          <w:lang w:eastAsia="ru-RU"/>
        </w:rPr>
      </w:pPr>
      <w:r w:rsidRPr="000A2E35">
        <w:rPr>
          <w:rFonts w:ascii="Times New Roman" w:eastAsia="Times New Roman" w:hAnsi="Times New Roman" w:cs="Times New Roman"/>
          <w:color w:val="3C3C3C"/>
          <w:sz w:val="24"/>
          <w:szCs w:val="24"/>
          <w:lang w:eastAsia="ru-RU"/>
        </w:rPr>
        <w:t xml:space="preserve"> </w:t>
      </w:r>
      <w:r w:rsidR="00955AF5" w:rsidRPr="000A2E35">
        <w:rPr>
          <w:rFonts w:ascii="Times New Roman" w:eastAsia="Times New Roman" w:hAnsi="Times New Roman" w:cs="Times New Roman"/>
          <w:color w:val="000000"/>
          <w:sz w:val="24"/>
          <w:szCs w:val="24"/>
          <w:lang w:eastAsia="ru-RU"/>
        </w:rPr>
        <w:t xml:space="preserve">Школьные перевозки </w:t>
      </w:r>
      <w:r w:rsidR="00955AF5" w:rsidRPr="000A2E35">
        <w:rPr>
          <w:rFonts w:ascii="Times New Roman" w:eastAsia="Times New Roman" w:hAnsi="Times New Roman" w:cs="Times New Roman"/>
          <w:sz w:val="24"/>
          <w:szCs w:val="24"/>
          <w:lang w:eastAsia="ru-RU"/>
        </w:rPr>
        <w:t>-</w:t>
      </w:r>
      <w:r w:rsidR="00955AF5" w:rsidRPr="000A2E35">
        <w:rPr>
          <w:rFonts w:ascii="Times New Roman" w:eastAsia="Times New Roman" w:hAnsi="Times New Roman" w:cs="Times New Roman"/>
          <w:color w:val="000000"/>
          <w:sz w:val="24"/>
          <w:szCs w:val="24"/>
          <w:lang w:eastAsia="ru-RU"/>
        </w:rPr>
        <w:t xml:space="preserve"> </w:t>
      </w:r>
      <w:r w:rsidR="00955AF5" w:rsidRPr="000A2E35">
        <w:rPr>
          <w:rFonts w:ascii="Times New Roman" w:eastAsia="Times New Roman" w:hAnsi="Times New Roman" w:cs="Times New Roman"/>
          <w:sz w:val="24"/>
          <w:szCs w:val="24"/>
          <w:lang w:eastAsia="ru-RU"/>
        </w:rPr>
        <w:t>организованные перевозки обучающихся, не относятся к перевозкам общего пользования.</w:t>
      </w:r>
    </w:p>
    <w:p w:rsidR="005050F7" w:rsidRPr="000A2E35" w:rsidRDefault="005050F7" w:rsidP="0043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0" w:firstLine="567"/>
        <w:jc w:val="both"/>
        <w:rPr>
          <w:rFonts w:ascii="Times New Roman" w:hAnsi="Times New Roman" w:cs="Times New Roman"/>
          <w:color w:val="000000"/>
          <w:sz w:val="24"/>
          <w:szCs w:val="24"/>
        </w:rPr>
      </w:pPr>
      <w:r w:rsidRPr="000A2E35">
        <w:rPr>
          <w:rFonts w:ascii="Times New Roman" w:hAnsi="Times New Roman" w:cs="Times New Roman"/>
          <w:color w:val="000000"/>
          <w:sz w:val="24"/>
          <w:szCs w:val="24"/>
        </w:rPr>
        <w:t>Техническое состояние автомобильных дорог, улиц, искусственных сооружений, железнодорожных переездов, по которым проходят школьные автобусные маршруты, их инженерное оборудование, порядок их ремонта и содержания должны удовлетворять требованиям безопасности движения. Государственные стандарты Российской Федерации, определяются строительными нормами и правилами, технического ремонта и содержания, автомобильных дорог и  другими нормативными документами.</w:t>
      </w:r>
    </w:p>
    <w:p w:rsidR="00955AF5" w:rsidRPr="000A2E35" w:rsidRDefault="00955AF5" w:rsidP="007C4F79">
      <w:pPr>
        <w:shd w:val="clear" w:color="auto" w:fill="FFFFFF"/>
        <w:spacing w:after="0"/>
        <w:ind w:right="30" w:firstLine="720"/>
        <w:jc w:val="both"/>
        <w:rPr>
          <w:rFonts w:ascii="Times New Roman" w:eastAsia="Times New Roman" w:hAnsi="Times New Roman" w:cs="Times New Roman"/>
          <w:sz w:val="24"/>
          <w:szCs w:val="24"/>
          <w:lang w:eastAsia="ru-RU"/>
        </w:rPr>
      </w:pPr>
      <w:r w:rsidRPr="000A2E35">
        <w:rPr>
          <w:rFonts w:ascii="Times New Roman" w:eastAsia="Times New Roman" w:hAnsi="Times New Roman" w:cs="Times New Roman"/>
          <w:sz w:val="24"/>
          <w:szCs w:val="24"/>
          <w:lang w:eastAsia="ru-RU"/>
        </w:rPr>
        <w:t xml:space="preserve"> По своему назначению  школьные перевозки  подразделяются на:</w:t>
      </w:r>
    </w:p>
    <w:p w:rsidR="00955AF5" w:rsidRPr="000A2E35" w:rsidRDefault="00955AF5" w:rsidP="007C4F79">
      <w:pPr>
        <w:pStyle w:val="a7"/>
        <w:numPr>
          <w:ilvl w:val="0"/>
          <w:numId w:val="4"/>
        </w:numPr>
        <w:shd w:val="clear" w:color="auto" w:fill="FFFFFF"/>
        <w:spacing w:after="0"/>
        <w:ind w:right="-2"/>
        <w:jc w:val="both"/>
        <w:rPr>
          <w:rFonts w:ascii="Times New Roman" w:eastAsia="Times New Roman" w:hAnsi="Times New Roman" w:cs="Times New Roman"/>
          <w:sz w:val="24"/>
          <w:szCs w:val="24"/>
          <w:lang w:eastAsia="ru-RU"/>
        </w:rPr>
      </w:pPr>
      <w:r w:rsidRPr="000A2E35">
        <w:rPr>
          <w:rFonts w:ascii="Times New Roman" w:eastAsia="Times New Roman" w:hAnsi="Times New Roman" w:cs="Times New Roman"/>
          <w:sz w:val="24"/>
          <w:szCs w:val="24"/>
          <w:lang w:eastAsia="ru-RU"/>
        </w:rPr>
        <w:t>регулярные перевозки обучающихся от мест проживания</w:t>
      </w:r>
      <w:r w:rsidR="00817796" w:rsidRPr="000A2E35">
        <w:rPr>
          <w:rFonts w:ascii="Times New Roman" w:eastAsia="Times New Roman" w:hAnsi="Times New Roman" w:cs="Times New Roman"/>
          <w:sz w:val="24"/>
          <w:szCs w:val="24"/>
          <w:lang w:eastAsia="ru-RU"/>
        </w:rPr>
        <w:t>,</w:t>
      </w:r>
      <w:r w:rsidRPr="000A2E35">
        <w:rPr>
          <w:rFonts w:ascii="Times New Roman" w:eastAsia="Times New Roman" w:hAnsi="Times New Roman" w:cs="Times New Roman"/>
          <w:sz w:val="24"/>
          <w:szCs w:val="24"/>
          <w:lang w:eastAsia="ru-RU"/>
        </w:rPr>
        <w:t xml:space="preserve"> до места расположения общеобразовательного учреждения и обратно</w:t>
      </w:r>
      <w:r w:rsidR="00817796" w:rsidRPr="000A2E35">
        <w:rPr>
          <w:rFonts w:ascii="Times New Roman" w:eastAsia="Times New Roman" w:hAnsi="Times New Roman" w:cs="Times New Roman"/>
          <w:sz w:val="24"/>
          <w:szCs w:val="24"/>
          <w:lang w:eastAsia="ru-RU"/>
        </w:rPr>
        <w:t>,</w:t>
      </w:r>
      <w:r w:rsidRPr="000A2E35">
        <w:rPr>
          <w:rFonts w:ascii="Times New Roman" w:eastAsia="Times New Roman" w:hAnsi="Times New Roman" w:cs="Times New Roman"/>
          <w:sz w:val="24"/>
          <w:szCs w:val="24"/>
          <w:lang w:eastAsia="ru-RU"/>
        </w:rPr>
        <w:t xml:space="preserve"> по утвержденным школьным автобусным маршрутам; </w:t>
      </w:r>
    </w:p>
    <w:p w:rsidR="00955AF5" w:rsidRPr="000A2E35" w:rsidRDefault="00955AF5" w:rsidP="007C4F79">
      <w:pPr>
        <w:pStyle w:val="a7"/>
        <w:numPr>
          <w:ilvl w:val="0"/>
          <w:numId w:val="3"/>
        </w:numPr>
        <w:shd w:val="clear" w:color="auto" w:fill="FFFFFF"/>
        <w:spacing w:after="0"/>
        <w:ind w:right="-2"/>
        <w:jc w:val="both"/>
        <w:rPr>
          <w:rFonts w:ascii="Times New Roman" w:eastAsia="Times New Roman" w:hAnsi="Times New Roman" w:cs="Times New Roman"/>
          <w:sz w:val="24"/>
          <w:szCs w:val="24"/>
          <w:lang w:eastAsia="ru-RU"/>
        </w:rPr>
      </w:pPr>
      <w:r w:rsidRPr="000A2E35">
        <w:rPr>
          <w:rFonts w:ascii="Times New Roman" w:eastAsia="Times New Roman" w:hAnsi="Times New Roman" w:cs="Times New Roman"/>
          <w:sz w:val="24"/>
          <w:szCs w:val="24"/>
          <w:lang w:eastAsia="ru-RU"/>
        </w:rPr>
        <w:t xml:space="preserve">специальные перевозки групп обучающихся при организации экскурсионных, развлекательных, спортивных и иных культурно-массовых мероприятий, </w:t>
      </w:r>
      <w:r w:rsidR="00817796" w:rsidRPr="000A2E35">
        <w:rPr>
          <w:rFonts w:ascii="Times New Roman" w:eastAsia="Times New Roman" w:hAnsi="Times New Roman" w:cs="Times New Roman"/>
          <w:sz w:val="24"/>
          <w:szCs w:val="24"/>
          <w:lang w:eastAsia="ru-RU"/>
        </w:rPr>
        <w:t xml:space="preserve">а также  </w:t>
      </w:r>
      <w:r w:rsidRPr="000A2E35">
        <w:rPr>
          <w:rFonts w:ascii="Times New Roman" w:eastAsia="Times New Roman" w:hAnsi="Times New Roman" w:cs="Times New Roman"/>
          <w:sz w:val="24"/>
          <w:szCs w:val="24"/>
          <w:lang w:eastAsia="ru-RU"/>
        </w:rPr>
        <w:t>перевозки в летние оздоровительные лагеря отдыха и т.д.</w:t>
      </w:r>
    </w:p>
    <w:p w:rsidR="00C213E3" w:rsidRPr="000A2E35" w:rsidRDefault="00C213E3" w:rsidP="007C4F79">
      <w:pPr>
        <w:pStyle w:val="a7"/>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0"/>
        <w:jc w:val="both"/>
        <w:rPr>
          <w:rFonts w:ascii="Times New Roman" w:hAnsi="Times New Roman" w:cs="Times New Roman"/>
          <w:color w:val="000000"/>
          <w:sz w:val="24"/>
          <w:szCs w:val="24"/>
        </w:rPr>
      </w:pPr>
      <w:r w:rsidRPr="000A2E35">
        <w:rPr>
          <w:rFonts w:ascii="Times New Roman" w:hAnsi="Times New Roman" w:cs="Times New Roman"/>
          <w:color w:val="000000"/>
          <w:sz w:val="24"/>
          <w:szCs w:val="24"/>
        </w:rPr>
        <w:t> Движение школьных автобусов может осуществляться на дорогах I - </w:t>
      </w:r>
      <w:r w:rsidRPr="000A2E35">
        <w:rPr>
          <w:rFonts w:ascii="Times New Roman" w:hAnsi="Times New Roman" w:cs="Times New Roman"/>
          <w:color w:val="000000"/>
          <w:sz w:val="24"/>
          <w:szCs w:val="24"/>
          <w:lang w:val="en-US"/>
        </w:rPr>
        <w:t>I</w:t>
      </w:r>
      <w:r w:rsidRPr="000A2E35">
        <w:rPr>
          <w:rFonts w:ascii="Times New Roman" w:hAnsi="Times New Roman" w:cs="Times New Roman"/>
          <w:color w:val="000000"/>
          <w:sz w:val="24"/>
          <w:szCs w:val="24"/>
        </w:rPr>
        <w:t>V категории, соответствующих требованиям безопасности дорожного движения, а также при реализации мер компенсирующего характера, прописанные в акте обследования школьного автобусного маршрута.</w:t>
      </w:r>
    </w:p>
    <w:p w:rsidR="00C213E3" w:rsidRPr="000A2E35" w:rsidRDefault="00C213E3" w:rsidP="007C4F79">
      <w:pPr>
        <w:pStyle w:val="a7"/>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0"/>
        <w:jc w:val="both"/>
        <w:rPr>
          <w:rFonts w:ascii="Times New Roman" w:hAnsi="Times New Roman" w:cs="Times New Roman"/>
          <w:color w:val="000000"/>
          <w:sz w:val="24"/>
          <w:szCs w:val="24"/>
        </w:rPr>
      </w:pPr>
      <w:r w:rsidRPr="000A2E35">
        <w:rPr>
          <w:rFonts w:ascii="Times New Roman" w:hAnsi="Times New Roman" w:cs="Times New Roman"/>
          <w:color w:val="000000"/>
          <w:sz w:val="24"/>
          <w:szCs w:val="24"/>
        </w:rPr>
        <w:t xml:space="preserve">Допускается движение школьного автобуса по автомобильным дорогам </w:t>
      </w:r>
      <w:r w:rsidRPr="000A2E35">
        <w:rPr>
          <w:rFonts w:ascii="Times New Roman" w:hAnsi="Times New Roman" w:cs="Times New Roman"/>
          <w:color w:val="000000"/>
          <w:sz w:val="24"/>
          <w:szCs w:val="24"/>
          <w:lang w:val="en-US"/>
        </w:rPr>
        <w:t>V</w:t>
      </w:r>
      <w:r w:rsidRPr="000A2E35">
        <w:rPr>
          <w:rFonts w:ascii="Times New Roman" w:hAnsi="Times New Roman" w:cs="Times New Roman"/>
          <w:color w:val="000000"/>
          <w:sz w:val="24"/>
          <w:szCs w:val="24"/>
        </w:rPr>
        <w:t xml:space="preserve"> категории с шириной укрепленной поверхности проезжей части 4,5 метра и менее, которые должны  быть обозначены дорожными знаками 2.6 и 2.7 по ГОСТ Р 52290-2004. Скорость движения школьного автобуса на данных участках автомобильных дорог не должна превышать 40 км/ час. В случае появления встречного транспортного средства школьный автобус должен занять крайнее правое положение с возможным выездом правых колес на обочину и остановиться для пропуска встречного транспорта независимо от приоритета движения, регламентирующего знаками 2.6 и 2.7.</w:t>
      </w:r>
    </w:p>
    <w:p w:rsidR="00501C68" w:rsidRPr="002D3479" w:rsidRDefault="00501C68"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sz w:val="24"/>
          <w:szCs w:val="24"/>
          <w:lang w:eastAsia="ru-RU"/>
        </w:rPr>
        <w:lastRenderedPageBreak/>
        <w:t>В МОУ Васильевская СШ</w:t>
      </w:r>
      <w:r w:rsidR="00CA06D9" w:rsidRPr="002D3479">
        <w:rPr>
          <w:rFonts w:ascii="Times New Roman" w:hAnsi="Times New Roman" w:cs="Times New Roman"/>
          <w:sz w:val="24"/>
          <w:szCs w:val="24"/>
          <w:lang w:eastAsia="ru-RU"/>
        </w:rPr>
        <w:t xml:space="preserve"> имеется свой транспорт, </w:t>
      </w:r>
      <w:r w:rsidRPr="002D3479">
        <w:rPr>
          <w:rFonts w:ascii="Times New Roman" w:hAnsi="Times New Roman" w:cs="Times New Roman"/>
          <w:sz w:val="24"/>
          <w:szCs w:val="24"/>
          <w:lang w:eastAsia="ru-RU"/>
        </w:rPr>
        <w:t>и все</w:t>
      </w:r>
      <w:r w:rsidR="00CA06D9" w:rsidRPr="002D3479">
        <w:rPr>
          <w:rFonts w:ascii="Times New Roman" w:hAnsi="Times New Roman" w:cs="Times New Roman"/>
          <w:sz w:val="24"/>
          <w:szCs w:val="24"/>
          <w:lang w:eastAsia="ru-RU"/>
        </w:rPr>
        <w:t xml:space="preserve"> перевозки школьников организовываются самостоятельно</w:t>
      </w:r>
      <w:r w:rsidRPr="002D3479">
        <w:rPr>
          <w:rFonts w:ascii="Times New Roman" w:hAnsi="Times New Roman" w:cs="Times New Roman"/>
          <w:sz w:val="24"/>
          <w:szCs w:val="24"/>
          <w:lang w:eastAsia="ru-RU"/>
        </w:rPr>
        <w:t xml:space="preserve"> администрацией школы. А</w:t>
      </w:r>
      <w:r w:rsidR="00CA06D9" w:rsidRPr="002D3479">
        <w:rPr>
          <w:rFonts w:ascii="Times New Roman" w:hAnsi="Times New Roman" w:cs="Times New Roman"/>
          <w:sz w:val="24"/>
          <w:szCs w:val="24"/>
          <w:lang w:eastAsia="ru-RU"/>
        </w:rPr>
        <w:t xml:space="preserve">втобусные маршруты </w:t>
      </w:r>
      <w:r w:rsidRPr="002D3479">
        <w:rPr>
          <w:rFonts w:ascii="Times New Roman" w:hAnsi="Times New Roman" w:cs="Times New Roman"/>
          <w:sz w:val="24"/>
          <w:szCs w:val="24"/>
          <w:lang w:eastAsia="ru-RU"/>
        </w:rPr>
        <w:t>согласованы с</w:t>
      </w:r>
      <w:r w:rsidR="00CA06D9" w:rsidRPr="002D3479">
        <w:rPr>
          <w:rFonts w:ascii="Times New Roman" w:hAnsi="Times New Roman" w:cs="Times New Roman"/>
          <w:sz w:val="24"/>
          <w:szCs w:val="24"/>
          <w:lang w:eastAsia="ru-RU"/>
        </w:rPr>
        <w:t xml:space="preserve"> администраци</w:t>
      </w:r>
      <w:r w:rsidRPr="002D3479">
        <w:rPr>
          <w:rFonts w:ascii="Times New Roman" w:hAnsi="Times New Roman" w:cs="Times New Roman"/>
          <w:sz w:val="24"/>
          <w:szCs w:val="24"/>
          <w:lang w:eastAsia="ru-RU"/>
        </w:rPr>
        <w:t>ей</w:t>
      </w:r>
      <w:r w:rsidR="00CA06D9" w:rsidRPr="002D3479">
        <w:rPr>
          <w:rFonts w:ascii="Times New Roman" w:hAnsi="Times New Roman" w:cs="Times New Roman"/>
          <w:sz w:val="24"/>
          <w:szCs w:val="24"/>
          <w:lang w:eastAsia="ru-RU"/>
        </w:rPr>
        <w:t xml:space="preserve"> Васильевского сельского поселения</w:t>
      </w:r>
      <w:r w:rsidR="004761B4" w:rsidRPr="002D3479">
        <w:rPr>
          <w:rFonts w:ascii="Times New Roman" w:hAnsi="Times New Roman" w:cs="Times New Roman"/>
          <w:sz w:val="24"/>
          <w:szCs w:val="24"/>
          <w:lang w:eastAsia="ru-RU"/>
        </w:rPr>
        <w:t>, но имеется ряд недоработок:</w:t>
      </w:r>
    </w:p>
    <w:p w:rsidR="00B46C6C" w:rsidRPr="002D3479" w:rsidRDefault="003642E1"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b/>
          <w:color w:val="474747"/>
          <w:sz w:val="24"/>
          <w:szCs w:val="24"/>
          <w:lang w:eastAsia="ru-RU"/>
        </w:rPr>
        <w:t xml:space="preserve"> </w:t>
      </w:r>
      <w:r w:rsidR="00890F06" w:rsidRPr="002D3479">
        <w:rPr>
          <w:rFonts w:ascii="Times New Roman" w:hAnsi="Times New Roman" w:cs="Times New Roman"/>
          <w:b/>
          <w:color w:val="474747"/>
          <w:sz w:val="24"/>
          <w:szCs w:val="24"/>
          <w:lang w:eastAsia="ru-RU"/>
        </w:rPr>
        <w:t xml:space="preserve">      </w:t>
      </w:r>
      <w:r w:rsidRPr="002D3479">
        <w:rPr>
          <w:rFonts w:ascii="Times New Roman" w:hAnsi="Times New Roman" w:cs="Times New Roman"/>
          <w:b/>
          <w:color w:val="474747"/>
          <w:sz w:val="24"/>
          <w:szCs w:val="24"/>
          <w:lang w:eastAsia="ru-RU"/>
        </w:rPr>
        <w:t xml:space="preserve">   </w:t>
      </w:r>
      <w:r w:rsidR="00B46C6C" w:rsidRPr="002D3479">
        <w:rPr>
          <w:rFonts w:ascii="Times New Roman" w:hAnsi="Times New Roman" w:cs="Times New Roman"/>
          <w:sz w:val="24"/>
          <w:szCs w:val="24"/>
          <w:lang w:eastAsia="ru-RU"/>
        </w:rPr>
        <w:t xml:space="preserve">Места остановок школьного автобуса </w:t>
      </w:r>
      <w:r w:rsidR="004761B4" w:rsidRPr="002D3479">
        <w:rPr>
          <w:rFonts w:ascii="Times New Roman" w:hAnsi="Times New Roman" w:cs="Times New Roman"/>
          <w:sz w:val="24"/>
          <w:szCs w:val="24"/>
          <w:lang w:eastAsia="ru-RU"/>
        </w:rPr>
        <w:t>должны</w:t>
      </w:r>
      <w:r w:rsidR="00B46C6C" w:rsidRPr="002D3479">
        <w:rPr>
          <w:rFonts w:ascii="Times New Roman" w:hAnsi="Times New Roman" w:cs="Times New Roman"/>
          <w:sz w:val="24"/>
          <w:szCs w:val="24"/>
          <w:lang w:eastAsia="ru-RU"/>
        </w:rPr>
        <w:t xml:space="preserve"> соответств</w:t>
      </w:r>
      <w:r w:rsidR="004761B4" w:rsidRPr="002D3479">
        <w:rPr>
          <w:rFonts w:ascii="Times New Roman" w:hAnsi="Times New Roman" w:cs="Times New Roman"/>
          <w:sz w:val="24"/>
          <w:szCs w:val="24"/>
          <w:lang w:eastAsia="ru-RU"/>
        </w:rPr>
        <w:t>овать</w:t>
      </w:r>
      <w:r w:rsidR="00B46C6C" w:rsidRPr="002D3479">
        <w:rPr>
          <w:rFonts w:ascii="Times New Roman" w:hAnsi="Times New Roman" w:cs="Times New Roman"/>
          <w:sz w:val="24"/>
          <w:szCs w:val="24"/>
          <w:lang w:eastAsia="ru-RU"/>
        </w:rPr>
        <w:t xml:space="preserve"> требованиям ОСТ 218.1.002-2003 «Автобусные  остановки на автомобильных дорогах. Общие требования».                                                                                                                                                      </w:t>
      </w:r>
    </w:p>
    <w:p w:rsidR="00B46C6C" w:rsidRDefault="004761B4"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 </w:t>
      </w:r>
      <w:r w:rsidR="00284211" w:rsidRPr="002D3479">
        <w:rPr>
          <w:rFonts w:ascii="Times New Roman" w:hAnsi="Times New Roman" w:cs="Times New Roman"/>
          <w:sz w:val="24"/>
          <w:szCs w:val="24"/>
          <w:lang w:eastAsia="ru-RU"/>
        </w:rPr>
        <w:t>И</w:t>
      </w:r>
      <w:r w:rsidRPr="002D3479">
        <w:rPr>
          <w:rFonts w:ascii="Times New Roman" w:hAnsi="Times New Roman" w:cs="Times New Roman"/>
          <w:sz w:val="24"/>
          <w:szCs w:val="24"/>
          <w:lang w:eastAsia="ru-RU"/>
        </w:rPr>
        <w:t>меющиеся о</w:t>
      </w:r>
      <w:r w:rsidR="00B46C6C" w:rsidRPr="002D3479">
        <w:rPr>
          <w:rFonts w:ascii="Times New Roman" w:hAnsi="Times New Roman" w:cs="Times New Roman"/>
          <w:sz w:val="24"/>
          <w:szCs w:val="24"/>
          <w:lang w:eastAsia="ru-RU"/>
        </w:rPr>
        <w:t>становки</w:t>
      </w:r>
      <w:r w:rsidRPr="002D3479">
        <w:rPr>
          <w:rFonts w:ascii="Times New Roman" w:hAnsi="Times New Roman" w:cs="Times New Roman"/>
          <w:sz w:val="24"/>
          <w:szCs w:val="24"/>
          <w:lang w:eastAsia="ru-RU"/>
        </w:rPr>
        <w:t xml:space="preserve"> школьных автобусов не</w:t>
      </w:r>
      <w:r w:rsidR="00B46C6C" w:rsidRPr="002D3479">
        <w:rPr>
          <w:rFonts w:ascii="Times New Roman" w:hAnsi="Times New Roman" w:cs="Times New Roman"/>
          <w:sz w:val="24"/>
          <w:szCs w:val="24"/>
          <w:lang w:eastAsia="ru-RU"/>
        </w:rPr>
        <w:t xml:space="preserve"> </w:t>
      </w:r>
      <w:r w:rsidR="00501C68" w:rsidRPr="002D3479">
        <w:rPr>
          <w:rFonts w:ascii="Times New Roman" w:hAnsi="Times New Roman" w:cs="Times New Roman"/>
          <w:sz w:val="24"/>
          <w:szCs w:val="24"/>
          <w:lang w:eastAsia="ru-RU"/>
        </w:rPr>
        <w:t>соответствуют</w:t>
      </w:r>
      <w:r w:rsidR="00B46C6C" w:rsidRPr="002D3479">
        <w:rPr>
          <w:rFonts w:ascii="Times New Roman" w:hAnsi="Times New Roman" w:cs="Times New Roman"/>
          <w:sz w:val="24"/>
          <w:szCs w:val="24"/>
          <w:lang w:eastAsia="ru-RU"/>
        </w:rPr>
        <w:t xml:space="preserve"> </w:t>
      </w:r>
      <w:r w:rsidR="002526D3" w:rsidRPr="002D3479">
        <w:rPr>
          <w:rFonts w:ascii="Times New Roman" w:hAnsi="Times New Roman" w:cs="Times New Roman"/>
          <w:sz w:val="24"/>
          <w:szCs w:val="24"/>
          <w:lang w:eastAsia="ru-RU"/>
        </w:rPr>
        <w:t>обозначенным</w:t>
      </w:r>
      <w:r w:rsidR="00B46C6C" w:rsidRPr="002D3479">
        <w:rPr>
          <w:rFonts w:ascii="Times New Roman" w:hAnsi="Times New Roman" w:cs="Times New Roman"/>
          <w:sz w:val="24"/>
          <w:szCs w:val="24"/>
          <w:lang w:eastAsia="ru-RU"/>
        </w:rPr>
        <w:t xml:space="preserve"> дорожным знакам</w:t>
      </w:r>
      <w:r w:rsidRPr="002D3479">
        <w:rPr>
          <w:rFonts w:ascii="Times New Roman" w:hAnsi="Times New Roman" w:cs="Times New Roman"/>
          <w:sz w:val="24"/>
          <w:szCs w:val="24"/>
          <w:lang w:eastAsia="ru-RU"/>
        </w:rPr>
        <w:t xml:space="preserve"> 5.16 </w:t>
      </w:r>
      <w:r w:rsidR="00B46C6C" w:rsidRPr="002D3479">
        <w:rPr>
          <w:rFonts w:ascii="Times New Roman" w:hAnsi="Times New Roman" w:cs="Times New Roman"/>
          <w:sz w:val="24"/>
          <w:szCs w:val="24"/>
          <w:lang w:eastAsia="ru-RU"/>
        </w:rPr>
        <w:t>по ГОСТ Р 52290-2004 с указанием времени прохождения школьных автобусов, осуществляющих перевозку обучающихся</w:t>
      </w:r>
      <w:r w:rsidRPr="002D3479">
        <w:rPr>
          <w:rFonts w:ascii="Times New Roman" w:hAnsi="Times New Roman" w:cs="Times New Roman"/>
          <w:sz w:val="24"/>
          <w:szCs w:val="24"/>
          <w:lang w:eastAsia="ru-RU"/>
        </w:rPr>
        <w:t>.</w:t>
      </w:r>
      <w:r w:rsidR="00B46C6C" w:rsidRPr="002D3479">
        <w:rPr>
          <w:rFonts w:ascii="Times New Roman" w:hAnsi="Times New Roman" w:cs="Times New Roman"/>
          <w:sz w:val="24"/>
          <w:szCs w:val="24"/>
          <w:lang w:eastAsia="ru-RU"/>
        </w:rPr>
        <w:t xml:space="preserve"> </w:t>
      </w:r>
    </w:p>
    <w:p w:rsidR="002D3479" w:rsidRPr="002D3479" w:rsidRDefault="002D3479" w:rsidP="002D3479">
      <w:pPr>
        <w:pStyle w:val="a8"/>
        <w:ind w:left="-567" w:firstLine="567"/>
        <w:rPr>
          <w:rFonts w:ascii="Times New Roman" w:hAnsi="Times New Roman" w:cs="Times New Roman"/>
          <w:sz w:val="24"/>
          <w:szCs w:val="24"/>
          <w:lang w:eastAsia="ru-RU"/>
        </w:rPr>
      </w:pPr>
    </w:p>
    <w:p w:rsidR="009E3A1A" w:rsidRPr="002D3479" w:rsidRDefault="00C01C00" w:rsidP="002D3479">
      <w:pPr>
        <w:pStyle w:val="2"/>
        <w:rPr>
          <w:rFonts w:ascii="Times New Roman" w:eastAsia="Times New Roman" w:hAnsi="Times New Roman" w:cs="Times New Roman"/>
          <w:color w:val="auto"/>
          <w:sz w:val="28"/>
          <w:szCs w:val="28"/>
          <w:lang w:eastAsia="ru-RU"/>
        </w:rPr>
      </w:pPr>
      <w:r w:rsidRPr="002D3479">
        <w:rPr>
          <w:rFonts w:ascii="Times New Roman" w:eastAsia="Times New Roman" w:hAnsi="Times New Roman" w:cs="Times New Roman"/>
          <w:color w:val="auto"/>
          <w:sz w:val="28"/>
          <w:szCs w:val="28"/>
          <w:lang w:eastAsia="ru-RU"/>
        </w:rPr>
        <w:t xml:space="preserve">    </w:t>
      </w:r>
      <w:r w:rsidR="002D3479" w:rsidRPr="002D3479">
        <w:rPr>
          <w:rFonts w:ascii="Times New Roman" w:eastAsia="Times New Roman" w:hAnsi="Times New Roman" w:cs="Times New Roman"/>
          <w:color w:val="auto"/>
          <w:sz w:val="28"/>
          <w:szCs w:val="28"/>
          <w:lang w:eastAsia="ru-RU"/>
        </w:rPr>
        <w:t xml:space="preserve">2. </w:t>
      </w:r>
      <w:r w:rsidRPr="002D3479">
        <w:rPr>
          <w:rFonts w:ascii="Times New Roman" w:eastAsia="Times New Roman" w:hAnsi="Times New Roman" w:cs="Times New Roman"/>
          <w:color w:val="auto"/>
          <w:sz w:val="28"/>
          <w:szCs w:val="28"/>
          <w:lang w:eastAsia="ru-RU"/>
        </w:rPr>
        <w:t>СО</w:t>
      </w:r>
      <w:r w:rsidR="003E5D0E" w:rsidRPr="002D3479">
        <w:rPr>
          <w:rFonts w:ascii="Times New Roman" w:eastAsia="Times New Roman" w:hAnsi="Times New Roman" w:cs="Times New Roman"/>
          <w:color w:val="auto"/>
          <w:sz w:val="28"/>
          <w:szCs w:val="28"/>
          <w:lang w:eastAsia="ru-RU"/>
        </w:rPr>
        <w:t xml:space="preserve">СТОЯНИЕ  </w:t>
      </w:r>
      <w:r w:rsidR="002812C2" w:rsidRPr="002D3479">
        <w:rPr>
          <w:rFonts w:ascii="Times New Roman" w:eastAsia="Times New Roman" w:hAnsi="Times New Roman" w:cs="Times New Roman"/>
          <w:color w:val="auto"/>
          <w:sz w:val="28"/>
          <w:szCs w:val="28"/>
          <w:lang w:eastAsia="ru-RU"/>
        </w:rPr>
        <w:t xml:space="preserve"> И ХАРАКТЕРИСТИКА</w:t>
      </w:r>
      <w:r w:rsidRPr="002D3479">
        <w:rPr>
          <w:rFonts w:ascii="Times New Roman" w:eastAsia="Times New Roman" w:hAnsi="Times New Roman" w:cs="Times New Roman"/>
          <w:color w:val="auto"/>
          <w:sz w:val="28"/>
          <w:szCs w:val="28"/>
          <w:lang w:eastAsia="ru-RU"/>
        </w:rPr>
        <w:t xml:space="preserve"> ДОРОГ МЕСТНОГО ПОЛЬЗОВАНИЯ</w:t>
      </w:r>
    </w:p>
    <w:p w:rsidR="002D3479" w:rsidRPr="000A2E35" w:rsidRDefault="002D3479" w:rsidP="007C4F79">
      <w:pPr>
        <w:spacing w:after="0"/>
        <w:ind w:firstLine="720"/>
        <w:jc w:val="both"/>
        <w:rPr>
          <w:rFonts w:ascii="Times New Roman" w:eastAsia="Times New Roman" w:hAnsi="Times New Roman" w:cs="Times New Roman"/>
          <w:b/>
          <w:color w:val="3C3C3C"/>
          <w:sz w:val="24"/>
          <w:szCs w:val="24"/>
          <w:lang w:eastAsia="ru-RU"/>
        </w:rPr>
      </w:pPr>
    </w:p>
    <w:p w:rsidR="0051204B" w:rsidRPr="002D3479" w:rsidRDefault="00A66C1A"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 поселковых автомобильных дорог общего пользования.  </w:t>
      </w:r>
      <w:r w:rsidR="00FD4743" w:rsidRPr="002D3479">
        <w:rPr>
          <w:rFonts w:ascii="Times New Roman" w:hAnsi="Times New Roman" w:cs="Times New Roman"/>
          <w:sz w:val="24"/>
          <w:szCs w:val="24"/>
          <w:lang w:eastAsia="ru-RU"/>
        </w:rPr>
        <w:t xml:space="preserve"> Частота маршрутного сообщения определяется количеством рейсов.</w:t>
      </w:r>
      <w:r w:rsidRPr="002D3479">
        <w:rPr>
          <w:rFonts w:ascii="Times New Roman" w:hAnsi="Times New Roman" w:cs="Times New Roman"/>
          <w:sz w:val="24"/>
          <w:szCs w:val="24"/>
          <w:lang w:eastAsia="ru-RU"/>
        </w:rPr>
        <w:br/>
        <w:t>Наиболее важной проблемой развития сети автомобильных дорог поселения являются внутри</w:t>
      </w:r>
      <w:r w:rsidR="004E55BF" w:rsidRPr="002D3479">
        <w:rPr>
          <w:rFonts w:ascii="Times New Roman" w:hAnsi="Times New Roman" w:cs="Times New Roman"/>
          <w:sz w:val="24"/>
          <w:szCs w:val="24"/>
          <w:lang w:eastAsia="ru-RU"/>
        </w:rPr>
        <w:t xml:space="preserve"> </w:t>
      </w:r>
      <w:r w:rsidRPr="002D3479">
        <w:rPr>
          <w:rFonts w:ascii="Times New Roman" w:hAnsi="Times New Roman" w:cs="Times New Roman"/>
          <w:sz w:val="24"/>
          <w:szCs w:val="24"/>
          <w:lang w:eastAsia="ru-RU"/>
        </w:rPr>
        <w:t>поселковые автомобильные дороги общего пользования. В настоящее время внутри</w:t>
      </w:r>
      <w:r w:rsidR="004E55BF" w:rsidRPr="002D3479">
        <w:rPr>
          <w:rFonts w:ascii="Times New Roman" w:hAnsi="Times New Roman" w:cs="Times New Roman"/>
          <w:sz w:val="24"/>
          <w:szCs w:val="24"/>
          <w:lang w:eastAsia="ru-RU"/>
        </w:rPr>
        <w:t xml:space="preserve"> </w:t>
      </w:r>
      <w:r w:rsidRPr="002D3479">
        <w:rPr>
          <w:rFonts w:ascii="Times New Roman" w:hAnsi="Times New Roman" w:cs="Times New Roman"/>
          <w:sz w:val="24"/>
          <w:szCs w:val="24"/>
          <w:lang w:eastAsia="ru-RU"/>
        </w:rPr>
        <w:t xml:space="preserve">поселковые автомобильные дороги общего пользования </w:t>
      </w:r>
      <w:r w:rsidR="00364772" w:rsidRPr="002D3479">
        <w:rPr>
          <w:rFonts w:ascii="Times New Roman" w:hAnsi="Times New Roman" w:cs="Times New Roman"/>
          <w:sz w:val="24"/>
          <w:szCs w:val="24"/>
          <w:lang w:eastAsia="ru-RU"/>
        </w:rPr>
        <w:t xml:space="preserve">находятся в </w:t>
      </w:r>
      <w:r w:rsidR="0051204B" w:rsidRPr="002D3479">
        <w:rPr>
          <w:rFonts w:ascii="Times New Roman" w:hAnsi="Times New Roman" w:cs="Times New Roman"/>
          <w:sz w:val="24"/>
          <w:szCs w:val="24"/>
          <w:lang w:eastAsia="ru-RU"/>
        </w:rPr>
        <w:t xml:space="preserve">нормальном </w:t>
      </w:r>
      <w:r w:rsidR="00364772" w:rsidRPr="002D3479">
        <w:rPr>
          <w:rFonts w:ascii="Times New Roman" w:hAnsi="Times New Roman" w:cs="Times New Roman"/>
          <w:sz w:val="24"/>
          <w:szCs w:val="24"/>
          <w:lang w:eastAsia="ru-RU"/>
        </w:rPr>
        <w:t xml:space="preserve"> состоянии</w:t>
      </w:r>
      <w:r w:rsidR="0051204B" w:rsidRPr="002D3479">
        <w:rPr>
          <w:rFonts w:ascii="Times New Roman" w:hAnsi="Times New Roman" w:cs="Times New Roman"/>
          <w:sz w:val="24"/>
          <w:szCs w:val="24"/>
          <w:lang w:eastAsia="ru-RU"/>
        </w:rPr>
        <w:t>, а разработанная</w:t>
      </w:r>
      <w:r w:rsidR="004E55BF" w:rsidRPr="002D3479">
        <w:rPr>
          <w:rFonts w:ascii="Times New Roman" w:hAnsi="Times New Roman" w:cs="Times New Roman"/>
          <w:sz w:val="24"/>
          <w:szCs w:val="24"/>
          <w:lang w:eastAsia="ru-RU"/>
        </w:rPr>
        <w:t xml:space="preserve"> муниципальн</w:t>
      </w:r>
      <w:r w:rsidR="0051204B" w:rsidRPr="002D3479">
        <w:rPr>
          <w:rFonts w:ascii="Times New Roman" w:hAnsi="Times New Roman" w:cs="Times New Roman"/>
          <w:sz w:val="24"/>
          <w:szCs w:val="24"/>
          <w:lang w:eastAsia="ru-RU"/>
        </w:rPr>
        <w:t>ая</w:t>
      </w:r>
      <w:r w:rsidR="004E55BF" w:rsidRPr="002D3479">
        <w:rPr>
          <w:rFonts w:ascii="Times New Roman" w:hAnsi="Times New Roman" w:cs="Times New Roman"/>
          <w:sz w:val="24"/>
          <w:szCs w:val="24"/>
          <w:lang w:eastAsia="ru-RU"/>
        </w:rPr>
        <w:t xml:space="preserve"> программы по содержанию дорог, </w:t>
      </w:r>
      <w:r w:rsidR="0051204B" w:rsidRPr="002D3479">
        <w:rPr>
          <w:rFonts w:ascii="Times New Roman" w:hAnsi="Times New Roman" w:cs="Times New Roman"/>
          <w:sz w:val="24"/>
          <w:szCs w:val="24"/>
          <w:lang w:eastAsia="ru-RU"/>
        </w:rPr>
        <w:t xml:space="preserve"> помогает поддерживать их в  удовлетворительном состоянии.</w:t>
      </w:r>
      <w:r w:rsidR="004E55BF" w:rsidRPr="002D3479">
        <w:rPr>
          <w:rFonts w:ascii="Times New Roman" w:hAnsi="Times New Roman" w:cs="Times New Roman"/>
          <w:sz w:val="24"/>
          <w:szCs w:val="24"/>
          <w:lang w:eastAsia="ru-RU"/>
        </w:rPr>
        <w:t xml:space="preserve"> </w:t>
      </w:r>
    </w:p>
    <w:p w:rsidR="0051204B" w:rsidRPr="002D3479" w:rsidRDefault="0051204B"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sz w:val="24"/>
          <w:szCs w:val="24"/>
          <w:lang w:eastAsia="ru-RU"/>
        </w:rPr>
        <w:t>К сожалению</w:t>
      </w:r>
      <w:r w:rsidR="00284211" w:rsidRPr="002D3479">
        <w:rPr>
          <w:rFonts w:ascii="Times New Roman" w:hAnsi="Times New Roman" w:cs="Times New Roman"/>
          <w:sz w:val="24"/>
          <w:szCs w:val="24"/>
          <w:lang w:eastAsia="ru-RU"/>
        </w:rPr>
        <w:t>,</w:t>
      </w:r>
      <w:r w:rsidR="00A66C1A" w:rsidRPr="002D3479">
        <w:rPr>
          <w:rFonts w:ascii="Times New Roman" w:hAnsi="Times New Roman" w:cs="Times New Roman"/>
          <w:sz w:val="24"/>
          <w:szCs w:val="24"/>
          <w:lang w:eastAsia="ru-RU"/>
        </w:rPr>
        <w:t xml:space="preserve">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w:t>
      </w:r>
      <w:r w:rsidRPr="002D3479">
        <w:rPr>
          <w:rFonts w:ascii="Times New Roman" w:hAnsi="Times New Roman" w:cs="Times New Roman"/>
          <w:sz w:val="24"/>
          <w:szCs w:val="24"/>
          <w:lang w:eastAsia="ru-RU"/>
        </w:rPr>
        <w:t>.</w:t>
      </w:r>
      <w:r w:rsidR="00A66C1A" w:rsidRPr="002D3479">
        <w:rPr>
          <w:rFonts w:ascii="Times New Roman" w:hAnsi="Times New Roman" w:cs="Times New Roman"/>
          <w:sz w:val="24"/>
          <w:szCs w:val="24"/>
          <w:lang w:eastAsia="ru-RU"/>
        </w:rPr>
        <w:t xml:space="preserve"> Проведенный анализ эффективности работ по текущему ремонту и ремонту путем</w:t>
      </w:r>
      <w:r w:rsidR="00D65DBB" w:rsidRPr="002D3479">
        <w:rPr>
          <w:rFonts w:ascii="Times New Roman" w:hAnsi="Times New Roman" w:cs="Times New Roman"/>
          <w:sz w:val="24"/>
          <w:szCs w:val="24"/>
          <w:lang w:eastAsia="ru-RU"/>
        </w:rPr>
        <w:t xml:space="preserve"> частичного асфальтирования дороги на въезде в село со стороны г. Шуя, а также</w:t>
      </w:r>
      <w:r w:rsidR="00A66C1A" w:rsidRPr="002D3479">
        <w:rPr>
          <w:rFonts w:ascii="Times New Roman" w:hAnsi="Times New Roman" w:cs="Times New Roman"/>
          <w:sz w:val="24"/>
          <w:szCs w:val="24"/>
          <w:lang w:eastAsia="ru-RU"/>
        </w:rPr>
        <w:t xml:space="preserve"> </w:t>
      </w:r>
      <w:r w:rsidR="0034170D" w:rsidRPr="002D3479">
        <w:rPr>
          <w:rFonts w:ascii="Times New Roman" w:hAnsi="Times New Roman" w:cs="Times New Roman"/>
          <w:sz w:val="24"/>
          <w:szCs w:val="24"/>
          <w:lang w:eastAsia="ru-RU"/>
        </w:rPr>
        <w:t>подсыпки гравия в образовавшиеся выбоины и ямы не</w:t>
      </w:r>
      <w:r w:rsidR="00D65DBB" w:rsidRPr="002D3479">
        <w:rPr>
          <w:rFonts w:ascii="Times New Roman" w:hAnsi="Times New Roman" w:cs="Times New Roman"/>
          <w:sz w:val="24"/>
          <w:szCs w:val="24"/>
          <w:lang w:eastAsia="ru-RU"/>
        </w:rPr>
        <w:t xml:space="preserve"> дорогах сельского поселения, не</w:t>
      </w:r>
      <w:r w:rsidR="0034170D" w:rsidRPr="002D3479">
        <w:rPr>
          <w:rFonts w:ascii="Times New Roman" w:hAnsi="Times New Roman" w:cs="Times New Roman"/>
          <w:sz w:val="24"/>
          <w:szCs w:val="24"/>
          <w:lang w:eastAsia="ru-RU"/>
        </w:rPr>
        <w:t xml:space="preserve"> решает  основной задачи по качественному содержанию дорог</w:t>
      </w:r>
      <w:r w:rsidRPr="002D3479">
        <w:rPr>
          <w:rFonts w:ascii="Times New Roman" w:hAnsi="Times New Roman" w:cs="Times New Roman"/>
          <w:sz w:val="24"/>
          <w:szCs w:val="24"/>
          <w:lang w:eastAsia="ru-RU"/>
        </w:rPr>
        <w:t xml:space="preserve"> и требует дополнительных инвестиций. </w:t>
      </w:r>
    </w:p>
    <w:p w:rsidR="00D65DBB" w:rsidRPr="002D3479" w:rsidRDefault="00A66C1A"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В настоящее время основное движение в с. Васильевское  осуществляется по улицам: Заречная, Балахнина, </w:t>
      </w:r>
      <w:r w:rsidR="0051204B" w:rsidRPr="002D3479">
        <w:rPr>
          <w:rFonts w:ascii="Times New Roman" w:hAnsi="Times New Roman" w:cs="Times New Roman"/>
          <w:sz w:val="24"/>
          <w:szCs w:val="24"/>
          <w:lang w:eastAsia="ru-RU"/>
        </w:rPr>
        <w:t xml:space="preserve">Глазкова, </w:t>
      </w:r>
      <w:r w:rsidRPr="002D3479">
        <w:rPr>
          <w:rFonts w:ascii="Times New Roman" w:hAnsi="Times New Roman" w:cs="Times New Roman"/>
          <w:sz w:val="24"/>
          <w:szCs w:val="24"/>
          <w:lang w:eastAsia="ru-RU"/>
        </w:rPr>
        <w:t>Фрунзе,</w:t>
      </w:r>
      <w:r w:rsidR="0051204B" w:rsidRPr="002D3479">
        <w:rPr>
          <w:rFonts w:ascii="Times New Roman" w:hAnsi="Times New Roman" w:cs="Times New Roman"/>
          <w:sz w:val="24"/>
          <w:szCs w:val="24"/>
          <w:lang w:eastAsia="ru-RU"/>
        </w:rPr>
        <w:t xml:space="preserve"> </w:t>
      </w:r>
      <w:proofErr w:type="spellStart"/>
      <w:r w:rsidR="0051204B" w:rsidRPr="002D3479">
        <w:rPr>
          <w:rFonts w:ascii="Times New Roman" w:hAnsi="Times New Roman" w:cs="Times New Roman"/>
          <w:sz w:val="24"/>
          <w:szCs w:val="24"/>
          <w:lang w:eastAsia="ru-RU"/>
        </w:rPr>
        <w:t>Дадукина</w:t>
      </w:r>
      <w:proofErr w:type="spellEnd"/>
      <w:r w:rsidR="0051204B" w:rsidRPr="002D3479">
        <w:rPr>
          <w:rFonts w:ascii="Times New Roman" w:hAnsi="Times New Roman" w:cs="Times New Roman"/>
          <w:sz w:val="24"/>
          <w:szCs w:val="24"/>
          <w:lang w:eastAsia="ru-RU"/>
        </w:rPr>
        <w:t>, Советская,</w:t>
      </w:r>
      <w:r w:rsidRPr="002D3479">
        <w:rPr>
          <w:rFonts w:ascii="Times New Roman" w:hAnsi="Times New Roman" w:cs="Times New Roman"/>
          <w:sz w:val="24"/>
          <w:szCs w:val="24"/>
          <w:lang w:eastAsia="ru-RU"/>
        </w:rPr>
        <w:t xml:space="preserve"> </w:t>
      </w:r>
      <w:r w:rsidR="0051204B" w:rsidRPr="002D3479">
        <w:rPr>
          <w:rFonts w:ascii="Times New Roman" w:hAnsi="Times New Roman" w:cs="Times New Roman"/>
          <w:sz w:val="24"/>
          <w:szCs w:val="24"/>
          <w:lang w:eastAsia="ru-RU"/>
        </w:rPr>
        <w:t>Больничная</w:t>
      </w:r>
      <w:r w:rsidRPr="002D3479">
        <w:rPr>
          <w:rFonts w:ascii="Times New Roman" w:hAnsi="Times New Roman" w:cs="Times New Roman"/>
          <w:sz w:val="24"/>
          <w:szCs w:val="24"/>
          <w:lang w:eastAsia="ru-RU"/>
        </w:rPr>
        <w:t xml:space="preserve">, Новая. Проезжие части этих, а также других основных улиц имеют, </w:t>
      </w:r>
      <w:proofErr w:type="spellStart"/>
      <w:r w:rsidRPr="002D3479">
        <w:rPr>
          <w:rFonts w:ascii="Times New Roman" w:hAnsi="Times New Roman" w:cs="Times New Roman"/>
          <w:sz w:val="24"/>
          <w:szCs w:val="24"/>
          <w:lang w:eastAsia="ru-RU"/>
        </w:rPr>
        <w:t>асфальто-</w:t>
      </w:r>
      <w:r w:rsidR="00284211" w:rsidRPr="002D3479">
        <w:rPr>
          <w:rFonts w:ascii="Times New Roman" w:hAnsi="Times New Roman" w:cs="Times New Roman"/>
          <w:sz w:val="24"/>
          <w:szCs w:val="24"/>
          <w:lang w:eastAsia="ru-RU"/>
        </w:rPr>
        <w:t>гравийное</w:t>
      </w:r>
      <w:proofErr w:type="spellEnd"/>
      <w:r w:rsidRPr="002D3479">
        <w:rPr>
          <w:rFonts w:ascii="Times New Roman" w:hAnsi="Times New Roman" w:cs="Times New Roman"/>
          <w:sz w:val="24"/>
          <w:szCs w:val="24"/>
          <w:lang w:eastAsia="ru-RU"/>
        </w:rPr>
        <w:t xml:space="preserve"> покрытие. На главных улицах есть пешеходные дорожки, тротуаров мало. Второстепенные улицы имеют твёрдое щебёночное,  или грунтовое покрыти</w:t>
      </w:r>
      <w:r w:rsidR="00D65DBB" w:rsidRPr="002D3479">
        <w:rPr>
          <w:rFonts w:ascii="Times New Roman" w:hAnsi="Times New Roman" w:cs="Times New Roman"/>
          <w:sz w:val="24"/>
          <w:szCs w:val="24"/>
          <w:lang w:eastAsia="ru-RU"/>
        </w:rPr>
        <w:t>е.</w:t>
      </w:r>
    </w:p>
    <w:p w:rsidR="00D65DBB" w:rsidRPr="002D3479" w:rsidRDefault="00D65DBB"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sz w:val="24"/>
          <w:szCs w:val="24"/>
        </w:rPr>
        <w:t xml:space="preserve"> Жилые дома располагаются по</w:t>
      </w:r>
      <w:r w:rsidR="00CA2F5C" w:rsidRPr="002D3479">
        <w:rPr>
          <w:rFonts w:ascii="Times New Roman" w:hAnsi="Times New Roman" w:cs="Times New Roman"/>
          <w:sz w:val="24"/>
          <w:szCs w:val="24"/>
        </w:rPr>
        <w:t xml:space="preserve"> всем</w:t>
      </w:r>
      <w:r w:rsidRPr="002D3479">
        <w:rPr>
          <w:rFonts w:ascii="Times New Roman" w:hAnsi="Times New Roman" w:cs="Times New Roman"/>
          <w:sz w:val="24"/>
          <w:szCs w:val="24"/>
        </w:rPr>
        <w:t xml:space="preserve"> улицам</w:t>
      </w:r>
      <w:r w:rsidR="00CA2F5C" w:rsidRPr="002D3479">
        <w:rPr>
          <w:rFonts w:ascii="Times New Roman" w:hAnsi="Times New Roman" w:cs="Times New Roman"/>
          <w:sz w:val="24"/>
          <w:szCs w:val="24"/>
        </w:rPr>
        <w:t xml:space="preserve"> посёлка.  На улицах:</w:t>
      </w:r>
      <w:r w:rsidRPr="002D3479">
        <w:rPr>
          <w:rFonts w:ascii="Times New Roman" w:hAnsi="Times New Roman" w:cs="Times New Roman"/>
          <w:sz w:val="24"/>
          <w:szCs w:val="24"/>
        </w:rPr>
        <w:t xml:space="preserve"> Фрунзе, Советская </w:t>
      </w:r>
      <w:r w:rsidR="00CA2F5C" w:rsidRPr="002D3479">
        <w:rPr>
          <w:rFonts w:ascii="Times New Roman" w:hAnsi="Times New Roman" w:cs="Times New Roman"/>
          <w:sz w:val="24"/>
          <w:szCs w:val="24"/>
        </w:rPr>
        <w:t>Луговая</w:t>
      </w:r>
      <w:r w:rsidRPr="002D3479">
        <w:rPr>
          <w:rFonts w:ascii="Times New Roman" w:hAnsi="Times New Roman" w:cs="Times New Roman"/>
          <w:sz w:val="24"/>
          <w:szCs w:val="24"/>
        </w:rPr>
        <w:t xml:space="preserve">, </w:t>
      </w:r>
      <w:r w:rsidR="00CA2F5C" w:rsidRPr="002D3479">
        <w:rPr>
          <w:rFonts w:ascii="Times New Roman" w:hAnsi="Times New Roman" w:cs="Times New Roman"/>
          <w:sz w:val="24"/>
          <w:szCs w:val="24"/>
        </w:rPr>
        <w:t xml:space="preserve">Школьная, </w:t>
      </w:r>
      <w:r w:rsidRPr="002D3479">
        <w:rPr>
          <w:rFonts w:ascii="Times New Roman" w:hAnsi="Times New Roman" w:cs="Times New Roman"/>
          <w:sz w:val="24"/>
          <w:szCs w:val="24"/>
        </w:rPr>
        <w:t xml:space="preserve">Балахнина, Заречная, Глазкова, Первомайская, Школьная, Совхозная, Северная, Полевая </w:t>
      </w:r>
      <w:r w:rsidR="00CA2F5C" w:rsidRPr="002D3479">
        <w:rPr>
          <w:rFonts w:ascii="Times New Roman" w:hAnsi="Times New Roman" w:cs="Times New Roman"/>
          <w:sz w:val="24"/>
          <w:szCs w:val="24"/>
        </w:rPr>
        <w:t>имеются двухэтажные дома</w:t>
      </w:r>
      <w:r w:rsidRPr="002D3479">
        <w:rPr>
          <w:rFonts w:ascii="Times New Roman" w:hAnsi="Times New Roman" w:cs="Times New Roman"/>
          <w:sz w:val="24"/>
          <w:szCs w:val="24"/>
        </w:rPr>
        <w:t xml:space="preserve"> с элементами благоустройства. На второстепенных улицах расположены в основном одноэтажные деревянные дома. </w:t>
      </w:r>
      <w:r w:rsidRPr="002D3479">
        <w:rPr>
          <w:rFonts w:ascii="Times New Roman" w:hAnsi="Times New Roman" w:cs="Times New Roman"/>
          <w:sz w:val="24"/>
          <w:szCs w:val="24"/>
          <w:lang w:eastAsia="ru-RU"/>
        </w:rPr>
        <w:t xml:space="preserve">      </w:t>
      </w:r>
    </w:p>
    <w:p w:rsidR="00783F96" w:rsidRPr="002D3479" w:rsidRDefault="00A66C1A"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sz w:val="24"/>
          <w:szCs w:val="24"/>
          <w:lang w:eastAsia="ru-RU"/>
        </w:rPr>
        <w:t xml:space="preserve">Имеющиеся  автомобильные дороги в своем большинстве   отвечают нормативным требованиям, </w:t>
      </w:r>
      <w:r w:rsidR="004761B4" w:rsidRPr="002D3479">
        <w:rPr>
          <w:rFonts w:ascii="Times New Roman" w:hAnsi="Times New Roman" w:cs="Times New Roman"/>
          <w:sz w:val="24"/>
          <w:szCs w:val="24"/>
          <w:lang w:eastAsia="ru-RU"/>
        </w:rPr>
        <w:t xml:space="preserve">но отсутствие дорожных знаков </w:t>
      </w:r>
      <w:r w:rsidR="0075402B" w:rsidRPr="002D3479">
        <w:rPr>
          <w:rFonts w:ascii="Times New Roman" w:hAnsi="Times New Roman" w:cs="Times New Roman"/>
          <w:sz w:val="24"/>
          <w:szCs w:val="24"/>
          <w:lang w:eastAsia="ru-RU"/>
        </w:rPr>
        <w:t xml:space="preserve"> на некоторых участках дорог, </w:t>
      </w:r>
      <w:r w:rsidR="004761B4" w:rsidRPr="002D3479">
        <w:rPr>
          <w:rFonts w:ascii="Times New Roman" w:hAnsi="Times New Roman" w:cs="Times New Roman"/>
          <w:sz w:val="24"/>
          <w:szCs w:val="24"/>
          <w:lang w:eastAsia="ru-RU"/>
        </w:rPr>
        <w:t>создаёт определённые трудности</w:t>
      </w:r>
      <w:r w:rsidRPr="002D3479">
        <w:rPr>
          <w:rFonts w:ascii="Times New Roman" w:hAnsi="Times New Roman" w:cs="Times New Roman"/>
          <w:sz w:val="24"/>
          <w:szCs w:val="24"/>
          <w:lang w:eastAsia="ru-RU"/>
        </w:rPr>
        <w:t xml:space="preserve"> в части обеспечения безопасности движения</w:t>
      </w:r>
      <w:r w:rsidR="004761B4" w:rsidRPr="002D3479">
        <w:rPr>
          <w:rFonts w:ascii="Times New Roman" w:hAnsi="Times New Roman" w:cs="Times New Roman"/>
          <w:sz w:val="24"/>
          <w:szCs w:val="24"/>
          <w:lang w:eastAsia="ru-RU"/>
        </w:rPr>
        <w:t xml:space="preserve">. Необходимо в срочном порядке исправить существующее положение и </w:t>
      </w:r>
      <w:r w:rsidR="00783F96" w:rsidRPr="002D3479">
        <w:rPr>
          <w:rFonts w:ascii="Times New Roman" w:hAnsi="Times New Roman" w:cs="Times New Roman"/>
          <w:sz w:val="24"/>
          <w:szCs w:val="24"/>
          <w:lang w:eastAsia="ru-RU"/>
        </w:rPr>
        <w:t xml:space="preserve">на улицах поселения установить </w:t>
      </w:r>
      <w:r w:rsidR="0075402B" w:rsidRPr="002D3479">
        <w:rPr>
          <w:rFonts w:ascii="Times New Roman" w:hAnsi="Times New Roman" w:cs="Times New Roman"/>
          <w:sz w:val="24"/>
          <w:szCs w:val="24"/>
          <w:lang w:eastAsia="ru-RU"/>
        </w:rPr>
        <w:t xml:space="preserve"> необходимые </w:t>
      </w:r>
      <w:r w:rsidR="00783F96" w:rsidRPr="002D3479">
        <w:rPr>
          <w:rFonts w:ascii="Times New Roman" w:hAnsi="Times New Roman" w:cs="Times New Roman"/>
          <w:sz w:val="24"/>
          <w:szCs w:val="24"/>
          <w:lang w:eastAsia="ru-RU"/>
        </w:rPr>
        <w:t>дорожные знаки</w:t>
      </w:r>
      <w:r w:rsidR="00284211" w:rsidRPr="002D3479">
        <w:rPr>
          <w:rFonts w:ascii="Times New Roman" w:hAnsi="Times New Roman" w:cs="Times New Roman"/>
          <w:sz w:val="24"/>
          <w:szCs w:val="24"/>
          <w:lang w:eastAsia="ru-RU"/>
        </w:rPr>
        <w:t>,</w:t>
      </w:r>
      <w:r w:rsidRPr="002D3479">
        <w:rPr>
          <w:rFonts w:ascii="Times New Roman" w:hAnsi="Times New Roman" w:cs="Times New Roman"/>
          <w:sz w:val="24"/>
          <w:szCs w:val="24"/>
          <w:lang w:eastAsia="ru-RU"/>
        </w:rPr>
        <w:t xml:space="preserve"> в том числе на маршрутах движения рейсовых и школьных автобусов.</w:t>
      </w:r>
      <w:r w:rsidR="00D8235A" w:rsidRPr="002D3479">
        <w:rPr>
          <w:rFonts w:ascii="Times New Roman" w:hAnsi="Times New Roman" w:cs="Times New Roman"/>
          <w:sz w:val="24"/>
          <w:szCs w:val="24"/>
          <w:lang w:eastAsia="ru-RU"/>
        </w:rPr>
        <w:t xml:space="preserve"> </w:t>
      </w:r>
    </w:p>
    <w:p w:rsidR="0075402B" w:rsidRPr="002D3479" w:rsidRDefault="00783F96" w:rsidP="002D3479">
      <w:pPr>
        <w:pStyle w:val="a8"/>
        <w:ind w:left="-567" w:firstLine="567"/>
        <w:rPr>
          <w:rFonts w:ascii="Times New Roman" w:hAnsi="Times New Roman" w:cs="Times New Roman"/>
          <w:color w:val="000000"/>
          <w:sz w:val="24"/>
          <w:szCs w:val="24"/>
          <w:shd w:val="clear" w:color="auto" w:fill="FFFFFF"/>
        </w:rPr>
      </w:pPr>
      <w:r w:rsidRPr="002D3479">
        <w:rPr>
          <w:rStyle w:val="apple-converted-space"/>
          <w:rFonts w:ascii="Times New Roman" w:hAnsi="Times New Roman" w:cs="Times New Roman"/>
          <w:color w:val="000000"/>
          <w:sz w:val="24"/>
          <w:szCs w:val="24"/>
          <w:shd w:val="clear" w:color="auto" w:fill="FFFFFF"/>
        </w:rPr>
        <w:t> </w:t>
      </w:r>
      <w:r w:rsidRPr="002D3479">
        <w:rPr>
          <w:rStyle w:val="apple-converted-space"/>
          <w:rFonts w:ascii="Times New Roman" w:hAnsi="Times New Roman" w:cs="Times New Roman"/>
          <w:color w:val="000000"/>
          <w:sz w:val="24"/>
          <w:szCs w:val="24"/>
          <w:u w:val="single"/>
          <w:shd w:val="clear" w:color="auto" w:fill="FFFFFF"/>
        </w:rPr>
        <w:t>П</w:t>
      </w:r>
      <w:r w:rsidRPr="002D3479">
        <w:rPr>
          <w:rFonts w:ascii="Times New Roman" w:hAnsi="Times New Roman" w:cs="Times New Roman"/>
          <w:color w:val="000000"/>
          <w:sz w:val="24"/>
          <w:szCs w:val="24"/>
          <w:u w:val="single"/>
          <w:shd w:val="clear" w:color="auto" w:fill="FFFFFF"/>
        </w:rPr>
        <w:t>о 131-му Федеральному Закону о местном самоуправлении за установку знаков или замену поврежденных отвечает орган местного самоуправления, в границах которого организовано дорожное движение. В частности, в сельском поселении Васильевское данная обязанность возложена на главу поселения. Для установки любого дорожного знака администрацией поселения издается соответствующее постановление, которое согласовывается с отделением ГИБДД.</w:t>
      </w:r>
      <w:r w:rsidRPr="002D3479">
        <w:rPr>
          <w:rStyle w:val="apple-converted-space"/>
          <w:rFonts w:ascii="Times New Roman" w:hAnsi="Times New Roman" w:cs="Times New Roman"/>
          <w:color w:val="000000"/>
          <w:sz w:val="24"/>
          <w:szCs w:val="24"/>
          <w:u w:val="single"/>
          <w:shd w:val="clear" w:color="auto" w:fill="FFFFFF"/>
        </w:rPr>
        <w:t> </w:t>
      </w:r>
      <w:r w:rsidRPr="002D3479">
        <w:rPr>
          <w:rFonts w:ascii="Times New Roman" w:hAnsi="Times New Roman" w:cs="Times New Roman"/>
          <w:color w:val="000000"/>
          <w:sz w:val="24"/>
          <w:szCs w:val="24"/>
          <w:u w:val="single"/>
        </w:rPr>
        <w:br/>
      </w:r>
      <w:r w:rsidRPr="002D3479">
        <w:rPr>
          <w:rFonts w:ascii="Times New Roman" w:hAnsi="Times New Roman" w:cs="Times New Roman"/>
          <w:color w:val="000000"/>
          <w:sz w:val="24"/>
          <w:szCs w:val="24"/>
          <w:shd w:val="clear" w:color="auto" w:fill="FFFFFF"/>
        </w:rPr>
        <w:t xml:space="preserve">В настоящее время в сельском поселении Васильевское, на основных дорогах с интенсивным движением автотранспорта и пешеходов,  действительно назрела необходимость установка  </w:t>
      </w:r>
      <w:r w:rsidRPr="002D3479">
        <w:rPr>
          <w:rFonts w:ascii="Times New Roman" w:hAnsi="Times New Roman" w:cs="Times New Roman"/>
          <w:color w:val="000000"/>
          <w:sz w:val="24"/>
          <w:szCs w:val="24"/>
          <w:shd w:val="clear" w:color="auto" w:fill="FFFFFF"/>
        </w:rPr>
        <w:lastRenderedPageBreak/>
        <w:t>дорожных знаков. Глава администрации своим распоряжением создаёт комиссию, которая определяет</w:t>
      </w:r>
      <w:r w:rsidR="00A0325C" w:rsidRPr="002D3479">
        <w:rPr>
          <w:rFonts w:ascii="Times New Roman" w:hAnsi="Times New Roman" w:cs="Times New Roman"/>
          <w:color w:val="000000"/>
          <w:sz w:val="24"/>
          <w:szCs w:val="24"/>
          <w:shd w:val="clear" w:color="auto" w:fill="FFFFFF"/>
        </w:rPr>
        <w:t xml:space="preserve"> дислокацию дорожных знаков на дорогах местного значения.</w:t>
      </w:r>
    </w:p>
    <w:p w:rsidR="00783F96" w:rsidRPr="002D3479" w:rsidRDefault="00783F96"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color w:val="000000"/>
          <w:sz w:val="24"/>
          <w:szCs w:val="24"/>
          <w:shd w:val="clear" w:color="auto" w:fill="FFFFFF"/>
        </w:rPr>
        <w:t xml:space="preserve">Вновь установленные дорожные знаки вносятся в дислокацию дорожных знаков, которая хранится в отделении ГИБДД. </w:t>
      </w:r>
      <w:r w:rsidR="0075402B" w:rsidRPr="002D3479">
        <w:rPr>
          <w:rFonts w:ascii="Times New Roman" w:hAnsi="Times New Roman" w:cs="Times New Roman"/>
          <w:color w:val="000000"/>
          <w:sz w:val="24"/>
          <w:szCs w:val="24"/>
          <w:shd w:val="clear" w:color="auto" w:fill="FFFFFF"/>
        </w:rPr>
        <w:t xml:space="preserve"> </w:t>
      </w:r>
      <w:r w:rsidRPr="002D3479">
        <w:rPr>
          <w:rFonts w:ascii="Times New Roman" w:hAnsi="Times New Roman" w:cs="Times New Roman"/>
          <w:color w:val="000000"/>
          <w:sz w:val="24"/>
          <w:szCs w:val="24"/>
          <w:shd w:val="clear" w:color="auto" w:fill="FFFFFF"/>
        </w:rPr>
        <w:t>При утере или повреждении дорожных знаков начальник отделения ГИБДД выносит предписание на их установку, которое также направляется главе сельского</w:t>
      </w:r>
      <w:r w:rsidR="0075402B" w:rsidRPr="002D3479">
        <w:rPr>
          <w:rFonts w:ascii="Times New Roman" w:hAnsi="Times New Roman" w:cs="Times New Roman"/>
          <w:color w:val="000000"/>
          <w:sz w:val="24"/>
          <w:szCs w:val="24"/>
          <w:shd w:val="clear" w:color="auto" w:fill="FFFFFF"/>
        </w:rPr>
        <w:t xml:space="preserve"> поселения </w:t>
      </w:r>
      <w:r w:rsidRPr="002D3479">
        <w:rPr>
          <w:rFonts w:ascii="Times New Roman" w:hAnsi="Times New Roman" w:cs="Times New Roman"/>
          <w:color w:val="000000"/>
          <w:sz w:val="24"/>
          <w:szCs w:val="24"/>
        </w:rPr>
        <w:br/>
      </w:r>
      <w:r w:rsidRPr="002D3479">
        <w:rPr>
          <w:rFonts w:ascii="Times New Roman" w:hAnsi="Times New Roman" w:cs="Times New Roman"/>
          <w:color w:val="000000"/>
          <w:sz w:val="24"/>
          <w:szCs w:val="24"/>
          <w:shd w:val="clear" w:color="auto" w:fill="FFFFFF"/>
        </w:rPr>
        <w:t>На замену или восстановление поврежденного дорожного знака отводится 3 суток (кроме знаков приоритета, срок установки которых – 1 сутки).</w:t>
      </w:r>
      <w:r w:rsidRPr="002D3479">
        <w:rPr>
          <w:rStyle w:val="apple-converted-space"/>
          <w:rFonts w:ascii="Times New Roman" w:hAnsi="Times New Roman" w:cs="Times New Roman"/>
          <w:color w:val="000000"/>
          <w:sz w:val="24"/>
          <w:szCs w:val="24"/>
          <w:shd w:val="clear" w:color="auto" w:fill="FFFFFF"/>
        </w:rPr>
        <w:t> </w:t>
      </w:r>
    </w:p>
    <w:p w:rsidR="00D8235A" w:rsidRPr="002D3479" w:rsidRDefault="00D8235A" w:rsidP="002D3479">
      <w:pPr>
        <w:pStyle w:val="a8"/>
        <w:ind w:left="-567" w:firstLine="567"/>
        <w:rPr>
          <w:rFonts w:ascii="Times New Roman" w:hAnsi="Times New Roman" w:cs="Times New Roman"/>
          <w:sz w:val="24"/>
          <w:szCs w:val="24"/>
          <w:lang w:eastAsia="ru-RU"/>
        </w:rPr>
      </w:pPr>
      <w:r w:rsidRPr="002D3479">
        <w:rPr>
          <w:rFonts w:ascii="Times New Roman" w:hAnsi="Times New Roman" w:cs="Times New Roman"/>
          <w:sz w:val="24"/>
          <w:szCs w:val="24"/>
          <w:lang w:eastAsia="ru-RU"/>
        </w:rPr>
        <w:t>С целью сохранения дорожных покрытий на территории муниципального образования запреща</w:t>
      </w:r>
      <w:r w:rsidR="000A62D7" w:rsidRPr="002D3479">
        <w:rPr>
          <w:rFonts w:ascii="Times New Roman" w:hAnsi="Times New Roman" w:cs="Times New Roman"/>
          <w:sz w:val="24"/>
          <w:szCs w:val="24"/>
          <w:lang w:eastAsia="ru-RU"/>
        </w:rPr>
        <w:t>ется</w:t>
      </w:r>
      <w:r w:rsidRPr="002D3479">
        <w:rPr>
          <w:rFonts w:ascii="Times New Roman" w:hAnsi="Times New Roman" w:cs="Times New Roman"/>
          <w:sz w:val="24"/>
          <w:szCs w:val="24"/>
          <w:lang w:eastAsia="ru-RU"/>
        </w:rPr>
        <w:t>:</w:t>
      </w:r>
    </w:p>
    <w:p w:rsidR="00D8235A" w:rsidRPr="00F7635D" w:rsidRDefault="00D8235A"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 xml:space="preserve">       -   подвоз груза волоком;</w:t>
      </w:r>
    </w:p>
    <w:p w:rsidR="00D8235A" w:rsidRPr="00F7635D" w:rsidRDefault="00D8235A"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 xml:space="preserve">       -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8235A" w:rsidRPr="00F7635D" w:rsidRDefault="00D8235A"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 xml:space="preserve">       -  перегон по улицам населенных пунктов, имеющим твердое покрытие, машин на гусеничном ходу;</w:t>
      </w:r>
    </w:p>
    <w:p w:rsidR="00A66C1A" w:rsidRPr="00F7635D" w:rsidRDefault="00D8235A"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 xml:space="preserve">       - движение и стоянка большегрузного транспорта на внутриквартальных пешеходных дорожках,</w:t>
      </w:r>
    </w:p>
    <w:p w:rsidR="002812C2" w:rsidRPr="00F7635D" w:rsidRDefault="002812C2"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rPr>
        <w:t xml:space="preserve">  </w:t>
      </w:r>
      <w:r w:rsidR="00D8235A" w:rsidRPr="00F7635D">
        <w:rPr>
          <w:rFonts w:ascii="Times New Roman" w:hAnsi="Times New Roman" w:cs="Times New Roman"/>
          <w:sz w:val="24"/>
          <w:szCs w:val="24"/>
        </w:rPr>
        <w:t xml:space="preserve">   </w:t>
      </w:r>
      <w:r w:rsidRPr="00F7635D">
        <w:rPr>
          <w:rFonts w:ascii="Times New Roman" w:hAnsi="Times New Roman" w:cs="Times New Roman"/>
          <w:sz w:val="24"/>
          <w:szCs w:val="24"/>
          <w:lang w:eastAsia="ru-RU"/>
        </w:rPr>
        <w:t>Протяжённость автомобильных дорог местного пользования  в Васильевском сельском поселении Шуйского муниципального района Ивановской области  составляет 29,5 км.</w:t>
      </w:r>
    </w:p>
    <w:p w:rsidR="002812C2" w:rsidRPr="00F7635D" w:rsidRDefault="002812C2" w:rsidP="00F7635D">
      <w:pPr>
        <w:pStyle w:val="a8"/>
        <w:ind w:left="-567" w:firstLine="567"/>
        <w:rPr>
          <w:rFonts w:ascii="Times New Roman" w:hAnsi="Times New Roman" w:cs="Times New Roman"/>
          <w:sz w:val="24"/>
          <w:szCs w:val="24"/>
        </w:rPr>
      </w:pPr>
      <w:r w:rsidRPr="00F7635D">
        <w:rPr>
          <w:rFonts w:ascii="Times New Roman" w:hAnsi="Times New Roman" w:cs="Times New Roman"/>
          <w:sz w:val="24"/>
          <w:szCs w:val="24"/>
        </w:rPr>
        <w:t xml:space="preserve"> В основном все главные улицы с автомобильным движением имеют твёрдое асфальтовое</w:t>
      </w:r>
      <w:r w:rsidR="00A0325C" w:rsidRPr="00F7635D">
        <w:rPr>
          <w:rFonts w:ascii="Times New Roman" w:hAnsi="Times New Roman" w:cs="Times New Roman"/>
          <w:sz w:val="24"/>
          <w:szCs w:val="24"/>
        </w:rPr>
        <w:t>,</w:t>
      </w:r>
      <w:r w:rsidRPr="00F7635D">
        <w:rPr>
          <w:rFonts w:ascii="Times New Roman" w:hAnsi="Times New Roman" w:cs="Times New Roman"/>
          <w:sz w:val="24"/>
          <w:szCs w:val="24"/>
        </w:rPr>
        <w:t xml:space="preserve">  щебёночное</w:t>
      </w:r>
      <w:r w:rsidR="00A0325C" w:rsidRPr="00F7635D">
        <w:rPr>
          <w:rFonts w:ascii="Times New Roman" w:hAnsi="Times New Roman" w:cs="Times New Roman"/>
          <w:sz w:val="24"/>
          <w:szCs w:val="24"/>
        </w:rPr>
        <w:t xml:space="preserve"> и грунтовое</w:t>
      </w:r>
      <w:r w:rsidRPr="00F7635D">
        <w:rPr>
          <w:rFonts w:ascii="Times New Roman" w:hAnsi="Times New Roman" w:cs="Times New Roman"/>
          <w:sz w:val="24"/>
          <w:szCs w:val="24"/>
        </w:rPr>
        <w:t xml:space="preserve"> покрытие</w:t>
      </w:r>
      <w:r w:rsidR="00A0325C" w:rsidRPr="00F7635D">
        <w:rPr>
          <w:rFonts w:ascii="Times New Roman" w:hAnsi="Times New Roman" w:cs="Times New Roman"/>
          <w:sz w:val="24"/>
          <w:szCs w:val="24"/>
        </w:rPr>
        <w:t>.</w:t>
      </w:r>
    </w:p>
    <w:p w:rsidR="00C370E8" w:rsidRPr="000A2E35" w:rsidRDefault="00C370E8" w:rsidP="002812C2">
      <w:pPr>
        <w:autoSpaceDN w:val="0"/>
        <w:adjustRightInd w:val="0"/>
        <w:spacing w:after="0" w:line="240" w:lineRule="auto"/>
        <w:ind w:firstLine="540"/>
        <w:jc w:val="both"/>
        <w:rPr>
          <w:rFonts w:ascii="Times New Roman" w:eastAsia="Times New Roman" w:hAnsi="Times New Roman" w:cs="Times New Roman"/>
          <w:b/>
          <w:color w:val="000000"/>
          <w:sz w:val="20"/>
          <w:szCs w:val="20"/>
          <w:lang w:eastAsia="ru-RU"/>
        </w:rPr>
      </w:pPr>
    </w:p>
    <w:p w:rsidR="00C370E8" w:rsidRPr="000A2E35" w:rsidRDefault="00C370E8" w:rsidP="002812C2">
      <w:pPr>
        <w:autoSpaceDN w:val="0"/>
        <w:adjustRightInd w:val="0"/>
        <w:spacing w:after="0" w:line="240" w:lineRule="auto"/>
        <w:ind w:firstLine="540"/>
        <w:jc w:val="both"/>
        <w:rPr>
          <w:rFonts w:ascii="Times New Roman" w:eastAsia="Times New Roman" w:hAnsi="Times New Roman" w:cs="Times New Roman"/>
          <w:b/>
          <w:color w:val="000000"/>
          <w:sz w:val="20"/>
          <w:szCs w:val="20"/>
          <w:lang w:eastAsia="ru-RU"/>
        </w:rPr>
      </w:pPr>
    </w:p>
    <w:p w:rsidR="002812C2" w:rsidRPr="00F7635D" w:rsidRDefault="002812C2" w:rsidP="002812C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635D">
        <w:rPr>
          <w:rFonts w:ascii="Times New Roman" w:eastAsia="Times New Roman" w:hAnsi="Times New Roman" w:cs="Times New Roman"/>
          <w:b/>
          <w:color w:val="000000"/>
          <w:sz w:val="24"/>
          <w:szCs w:val="24"/>
          <w:lang w:eastAsia="ru-RU"/>
        </w:rPr>
        <w:t>Характеристика  дорог на основных улицах Васильевского сельского поселения</w:t>
      </w:r>
    </w:p>
    <w:p w:rsidR="002812C2" w:rsidRPr="00F7635D" w:rsidRDefault="002812C2" w:rsidP="00F7635D">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0A2E35">
        <w:rPr>
          <w:rFonts w:ascii="Times New Roman" w:hAnsi="Times New Roman" w:cs="Times New Roman"/>
        </w:rPr>
        <w:t xml:space="preserve">                                                                                                                                                              </w:t>
      </w:r>
      <w:r w:rsidRPr="00F7635D">
        <w:rPr>
          <w:rFonts w:ascii="Times New Roman" w:hAnsi="Times New Roman" w:cs="Times New Roman"/>
          <w:b/>
          <w:sz w:val="24"/>
          <w:szCs w:val="24"/>
        </w:rPr>
        <w:t>Таблица   №  2</w:t>
      </w:r>
    </w:p>
    <w:tbl>
      <w:tblPr>
        <w:tblStyle w:val="a3"/>
        <w:tblW w:w="0" w:type="auto"/>
        <w:tblLook w:val="04A0"/>
      </w:tblPr>
      <w:tblGrid>
        <w:gridCol w:w="2518"/>
        <w:gridCol w:w="1985"/>
        <w:gridCol w:w="1701"/>
        <w:gridCol w:w="1842"/>
        <w:gridCol w:w="1418"/>
      </w:tblGrid>
      <w:tr w:rsidR="002812C2" w:rsidRPr="000A2E35" w:rsidTr="0011118D">
        <w:trPr>
          <w:trHeight w:val="195"/>
        </w:trPr>
        <w:tc>
          <w:tcPr>
            <w:tcW w:w="2518" w:type="dxa"/>
            <w:vMerge w:val="restart"/>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Наименование улиц</w:t>
            </w:r>
          </w:p>
        </w:tc>
        <w:tc>
          <w:tcPr>
            <w:tcW w:w="6946" w:type="dxa"/>
            <w:gridSpan w:val="4"/>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Тип покрытия дорожного полотна</w:t>
            </w:r>
          </w:p>
        </w:tc>
      </w:tr>
      <w:tr w:rsidR="002812C2" w:rsidRPr="000A2E35" w:rsidTr="0011118D">
        <w:trPr>
          <w:trHeight w:val="315"/>
        </w:trPr>
        <w:tc>
          <w:tcPr>
            <w:tcW w:w="2518" w:type="dxa"/>
            <w:vMerge/>
          </w:tcPr>
          <w:p w:rsidR="002812C2" w:rsidRPr="000A2E35" w:rsidRDefault="002812C2" w:rsidP="00F7635D">
            <w:pPr>
              <w:jc w:val="center"/>
              <w:rPr>
                <w:rFonts w:ascii="Times New Roman" w:hAnsi="Times New Roman" w:cs="Times New Roman"/>
              </w:rPr>
            </w:pPr>
          </w:p>
        </w:tc>
        <w:tc>
          <w:tcPr>
            <w:tcW w:w="1985" w:type="dxa"/>
          </w:tcPr>
          <w:p w:rsidR="0005438D" w:rsidRPr="000A2E35" w:rsidRDefault="002812C2" w:rsidP="00F7635D">
            <w:pPr>
              <w:jc w:val="center"/>
              <w:rPr>
                <w:rFonts w:ascii="Times New Roman" w:hAnsi="Times New Roman" w:cs="Times New Roman"/>
                <w:sz w:val="24"/>
              </w:rPr>
            </w:pPr>
            <w:r w:rsidRPr="000A2E35">
              <w:rPr>
                <w:rFonts w:ascii="Times New Roman" w:hAnsi="Times New Roman" w:cs="Times New Roman"/>
                <w:sz w:val="24"/>
              </w:rPr>
              <w:t>Асфальто</w:t>
            </w:r>
            <w:r w:rsidR="0005438D" w:rsidRPr="000A2E35">
              <w:rPr>
                <w:rFonts w:ascii="Times New Roman" w:hAnsi="Times New Roman" w:cs="Times New Roman"/>
                <w:sz w:val="24"/>
              </w:rPr>
              <w:t>вое</w:t>
            </w:r>
          </w:p>
          <w:p w:rsidR="002812C2" w:rsidRPr="000A2E35" w:rsidRDefault="0005438D" w:rsidP="00F7635D">
            <w:pPr>
              <w:jc w:val="center"/>
              <w:rPr>
                <w:rFonts w:ascii="Times New Roman" w:hAnsi="Times New Roman" w:cs="Times New Roman"/>
                <w:sz w:val="24"/>
              </w:rPr>
            </w:pPr>
            <w:r w:rsidRPr="000A2E35">
              <w:rPr>
                <w:rFonts w:ascii="Times New Roman" w:hAnsi="Times New Roman" w:cs="Times New Roman"/>
                <w:sz w:val="24"/>
              </w:rPr>
              <w:t>покрытие</w:t>
            </w:r>
          </w:p>
        </w:tc>
        <w:tc>
          <w:tcPr>
            <w:tcW w:w="1701" w:type="dxa"/>
          </w:tcPr>
          <w:p w:rsidR="002812C2" w:rsidRPr="000A2E35" w:rsidRDefault="002812C2" w:rsidP="00F7635D">
            <w:pPr>
              <w:jc w:val="center"/>
              <w:rPr>
                <w:rFonts w:ascii="Times New Roman" w:hAnsi="Times New Roman" w:cs="Times New Roman"/>
                <w:sz w:val="24"/>
              </w:rPr>
            </w:pPr>
            <w:r w:rsidRPr="000A2E35">
              <w:rPr>
                <w:rFonts w:ascii="Times New Roman" w:hAnsi="Times New Roman" w:cs="Times New Roman"/>
                <w:sz w:val="24"/>
              </w:rPr>
              <w:t>Гравийно</w:t>
            </w:r>
            <w:r w:rsidR="00912A6D" w:rsidRPr="000A2E35">
              <w:rPr>
                <w:rFonts w:ascii="Times New Roman" w:hAnsi="Times New Roman" w:cs="Times New Roman"/>
                <w:sz w:val="24"/>
              </w:rPr>
              <w:t>-щебёночное</w:t>
            </w:r>
            <w:r w:rsidRPr="000A2E35">
              <w:rPr>
                <w:rFonts w:ascii="Times New Roman" w:hAnsi="Times New Roman" w:cs="Times New Roman"/>
                <w:sz w:val="24"/>
              </w:rPr>
              <w:t xml:space="preserve"> покрытие</w:t>
            </w:r>
          </w:p>
        </w:tc>
        <w:tc>
          <w:tcPr>
            <w:tcW w:w="1842" w:type="dxa"/>
          </w:tcPr>
          <w:p w:rsidR="002812C2" w:rsidRPr="000A2E35" w:rsidRDefault="002812C2" w:rsidP="00F7635D">
            <w:pPr>
              <w:jc w:val="center"/>
              <w:rPr>
                <w:rFonts w:ascii="Times New Roman" w:hAnsi="Times New Roman" w:cs="Times New Roman"/>
                <w:sz w:val="24"/>
              </w:rPr>
            </w:pPr>
            <w:r w:rsidRPr="000A2E35">
              <w:rPr>
                <w:rFonts w:ascii="Times New Roman" w:hAnsi="Times New Roman" w:cs="Times New Roman"/>
                <w:sz w:val="24"/>
              </w:rPr>
              <w:t>Смешенное покрытие</w:t>
            </w:r>
          </w:p>
        </w:tc>
        <w:tc>
          <w:tcPr>
            <w:tcW w:w="1418" w:type="dxa"/>
          </w:tcPr>
          <w:p w:rsidR="002812C2" w:rsidRPr="000A2E35" w:rsidRDefault="002812C2" w:rsidP="00F7635D">
            <w:pPr>
              <w:jc w:val="center"/>
              <w:rPr>
                <w:rFonts w:ascii="Times New Roman" w:hAnsi="Times New Roman" w:cs="Times New Roman"/>
                <w:sz w:val="24"/>
              </w:rPr>
            </w:pPr>
            <w:r w:rsidRPr="000A2E35">
              <w:rPr>
                <w:rFonts w:ascii="Times New Roman" w:hAnsi="Times New Roman" w:cs="Times New Roman"/>
                <w:sz w:val="24"/>
              </w:rPr>
              <w:t>Грунтовое</w:t>
            </w:r>
          </w:p>
          <w:p w:rsidR="0005438D" w:rsidRPr="000A2E35" w:rsidRDefault="0005438D" w:rsidP="00F7635D">
            <w:pPr>
              <w:jc w:val="center"/>
              <w:rPr>
                <w:rFonts w:ascii="Times New Roman" w:hAnsi="Times New Roman" w:cs="Times New Roman"/>
                <w:sz w:val="24"/>
              </w:rPr>
            </w:pPr>
            <w:r w:rsidRPr="000A2E35">
              <w:rPr>
                <w:rFonts w:ascii="Times New Roman" w:hAnsi="Times New Roman" w:cs="Times New Roman"/>
                <w:sz w:val="24"/>
              </w:rPr>
              <w:t>покрытие</w:t>
            </w: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Балахнина</w:t>
            </w:r>
          </w:p>
        </w:tc>
        <w:tc>
          <w:tcPr>
            <w:tcW w:w="1985"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2812C2" w:rsidP="00F7635D">
            <w:pPr>
              <w:jc w:val="center"/>
              <w:rPr>
                <w:rFonts w:ascii="Times New Roman" w:hAnsi="Times New Roman" w:cs="Times New Roman"/>
                <w:sz w:val="24"/>
              </w:rPr>
            </w:pPr>
          </w:p>
        </w:tc>
        <w:tc>
          <w:tcPr>
            <w:tcW w:w="1842" w:type="dxa"/>
          </w:tcPr>
          <w:p w:rsidR="002812C2" w:rsidRPr="000A2E35" w:rsidRDefault="002812C2" w:rsidP="00F7635D">
            <w:pPr>
              <w:jc w:val="center"/>
              <w:rPr>
                <w:rFonts w:ascii="Times New Roman" w:hAnsi="Times New Roman" w:cs="Times New Roman"/>
                <w:sz w:val="24"/>
              </w:rPr>
            </w:pPr>
          </w:p>
        </w:tc>
        <w:tc>
          <w:tcPr>
            <w:tcW w:w="1418" w:type="dxa"/>
          </w:tcPr>
          <w:p w:rsidR="002812C2" w:rsidRPr="000A2E35" w:rsidRDefault="002812C2" w:rsidP="00F7635D">
            <w:pPr>
              <w:jc w:val="center"/>
              <w:rPr>
                <w:rFonts w:ascii="Times New Roman" w:hAnsi="Times New Roman" w:cs="Times New Roman"/>
                <w:sz w:val="24"/>
              </w:rPr>
            </w:pP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Заречная</w:t>
            </w:r>
          </w:p>
        </w:tc>
        <w:tc>
          <w:tcPr>
            <w:tcW w:w="1985"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2812C2" w:rsidP="00F7635D">
            <w:pPr>
              <w:jc w:val="center"/>
              <w:rPr>
                <w:rFonts w:ascii="Times New Roman" w:hAnsi="Times New Roman" w:cs="Times New Roman"/>
                <w:sz w:val="24"/>
              </w:rPr>
            </w:pPr>
          </w:p>
        </w:tc>
        <w:tc>
          <w:tcPr>
            <w:tcW w:w="1842" w:type="dxa"/>
          </w:tcPr>
          <w:p w:rsidR="002812C2" w:rsidRPr="000A2E35" w:rsidRDefault="002812C2" w:rsidP="00F7635D">
            <w:pPr>
              <w:jc w:val="center"/>
              <w:rPr>
                <w:rFonts w:ascii="Times New Roman" w:hAnsi="Times New Roman" w:cs="Times New Roman"/>
                <w:sz w:val="24"/>
              </w:rPr>
            </w:pPr>
          </w:p>
        </w:tc>
        <w:tc>
          <w:tcPr>
            <w:tcW w:w="1418" w:type="dxa"/>
          </w:tcPr>
          <w:p w:rsidR="002812C2" w:rsidRPr="000A2E35" w:rsidRDefault="002812C2" w:rsidP="00F7635D">
            <w:pPr>
              <w:jc w:val="center"/>
              <w:rPr>
                <w:rFonts w:ascii="Times New Roman" w:hAnsi="Times New Roman" w:cs="Times New Roman"/>
                <w:sz w:val="24"/>
              </w:rPr>
            </w:pP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Советская</w:t>
            </w:r>
          </w:p>
        </w:tc>
        <w:tc>
          <w:tcPr>
            <w:tcW w:w="1985"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2812C2" w:rsidP="00F7635D">
            <w:pPr>
              <w:jc w:val="center"/>
              <w:rPr>
                <w:rFonts w:ascii="Times New Roman" w:hAnsi="Times New Roman" w:cs="Times New Roman"/>
                <w:sz w:val="24"/>
              </w:rPr>
            </w:pPr>
          </w:p>
        </w:tc>
        <w:tc>
          <w:tcPr>
            <w:tcW w:w="1842" w:type="dxa"/>
          </w:tcPr>
          <w:p w:rsidR="002812C2" w:rsidRPr="000A2E35" w:rsidRDefault="002812C2" w:rsidP="00F7635D">
            <w:pPr>
              <w:jc w:val="center"/>
              <w:rPr>
                <w:rFonts w:ascii="Times New Roman" w:hAnsi="Times New Roman" w:cs="Times New Roman"/>
                <w:sz w:val="24"/>
              </w:rPr>
            </w:pPr>
          </w:p>
        </w:tc>
        <w:tc>
          <w:tcPr>
            <w:tcW w:w="1418" w:type="dxa"/>
          </w:tcPr>
          <w:p w:rsidR="002812C2" w:rsidRPr="000A2E35" w:rsidRDefault="002812C2" w:rsidP="00F7635D">
            <w:pPr>
              <w:jc w:val="center"/>
              <w:rPr>
                <w:rFonts w:ascii="Times New Roman" w:hAnsi="Times New Roman" w:cs="Times New Roman"/>
                <w:sz w:val="24"/>
              </w:rPr>
            </w:pP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Фрунзе</w:t>
            </w:r>
          </w:p>
        </w:tc>
        <w:tc>
          <w:tcPr>
            <w:tcW w:w="1985"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2812C2" w:rsidP="00F7635D">
            <w:pPr>
              <w:jc w:val="center"/>
              <w:rPr>
                <w:rFonts w:ascii="Times New Roman" w:hAnsi="Times New Roman" w:cs="Times New Roman"/>
                <w:sz w:val="24"/>
              </w:rPr>
            </w:pPr>
          </w:p>
        </w:tc>
        <w:tc>
          <w:tcPr>
            <w:tcW w:w="1842" w:type="dxa"/>
          </w:tcPr>
          <w:p w:rsidR="002812C2" w:rsidRPr="000A2E35" w:rsidRDefault="002812C2" w:rsidP="00F7635D">
            <w:pPr>
              <w:jc w:val="center"/>
              <w:rPr>
                <w:rFonts w:ascii="Times New Roman" w:hAnsi="Times New Roman" w:cs="Times New Roman"/>
                <w:sz w:val="24"/>
              </w:rPr>
            </w:pPr>
          </w:p>
        </w:tc>
        <w:tc>
          <w:tcPr>
            <w:tcW w:w="1418" w:type="dxa"/>
          </w:tcPr>
          <w:p w:rsidR="002812C2" w:rsidRPr="000A2E35" w:rsidRDefault="002812C2" w:rsidP="00F7635D">
            <w:pPr>
              <w:jc w:val="center"/>
              <w:rPr>
                <w:rFonts w:ascii="Times New Roman" w:hAnsi="Times New Roman" w:cs="Times New Roman"/>
                <w:sz w:val="24"/>
              </w:rPr>
            </w:pPr>
          </w:p>
        </w:tc>
      </w:tr>
      <w:tr w:rsidR="0011118D" w:rsidRPr="000A2E35" w:rsidTr="0011118D">
        <w:trPr>
          <w:trHeight w:val="315"/>
        </w:trPr>
        <w:tc>
          <w:tcPr>
            <w:tcW w:w="2518" w:type="dxa"/>
          </w:tcPr>
          <w:p w:rsidR="0011118D" w:rsidRPr="000A2E35" w:rsidRDefault="0011118D" w:rsidP="00F7635D">
            <w:pPr>
              <w:jc w:val="center"/>
              <w:rPr>
                <w:rFonts w:ascii="Times New Roman" w:hAnsi="Times New Roman" w:cs="Times New Roman"/>
              </w:rPr>
            </w:pPr>
            <w:r w:rsidRPr="000A2E35">
              <w:rPr>
                <w:rFonts w:ascii="Times New Roman" w:hAnsi="Times New Roman" w:cs="Times New Roman"/>
              </w:rPr>
              <w:t xml:space="preserve">ул. </w:t>
            </w:r>
            <w:proofErr w:type="spellStart"/>
            <w:r w:rsidRPr="000A2E35">
              <w:rPr>
                <w:rFonts w:ascii="Times New Roman" w:hAnsi="Times New Roman" w:cs="Times New Roman"/>
              </w:rPr>
              <w:t>Дадукина</w:t>
            </w:r>
            <w:proofErr w:type="spellEnd"/>
          </w:p>
        </w:tc>
        <w:tc>
          <w:tcPr>
            <w:tcW w:w="1985" w:type="dxa"/>
          </w:tcPr>
          <w:p w:rsidR="0011118D" w:rsidRPr="000A2E35" w:rsidRDefault="0011118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11118D" w:rsidRPr="000A2E35" w:rsidRDefault="0011118D" w:rsidP="00F7635D">
            <w:pPr>
              <w:jc w:val="center"/>
              <w:rPr>
                <w:rFonts w:ascii="Times New Roman" w:hAnsi="Times New Roman" w:cs="Times New Roman"/>
                <w:sz w:val="24"/>
              </w:rPr>
            </w:pPr>
          </w:p>
        </w:tc>
        <w:tc>
          <w:tcPr>
            <w:tcW w:w="1842" w:type="dxa"/>
          </w:tcPr>
          <w:p w:rsidR="0011118D" w:rsidRPr="000A2E35" w:rsidRDefault="0011118D" w:rsidP="00F7635D">
            <w:pPr>
              <w:jc w:val="center"/>
              <w:rPr>
                <w:rFonts w:ascii="Times New Roman" w:hAnsi="Times New Roman" w:cs="Times New Roman"/>
                <w:sz w:val="24"/>
              </w:rPr>
            </w:pPr>
          </w:p>
        </w:tc>
        <w:tc>
          <w:tcPr>
            <w:tcW w:w="1418" w:type="dxa"/>
          </w:tcPr>
          <w:p w:rsidR="0011118D" w:rsidRPr="000A2E35" w:rsidRDefault="0011118D" w:rsidP="00F7635D">
            <w:pPr>
              <w:jc w:val="center"/>
              <w:rPr>
                <w:rFonts w:ascii="Times New Roman" w:hAnsi="Times New Roman" w:cs="Times New Roman"/>
                <w:sz w:val="24"/>
              </w:rPr>
            </w:pP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Больничная</w:t>
            </w:r>
          </w:p>
        </w:tc>
        <w:tc>
          <w:tcPr>
            <w:tcW w:w="1985"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912A6D" w:rsidRPr="000A2E35" w:rsidTr="0011118D">
        <w:trPr>
          <w:trHeight w:val="315"/>
        </w:trPr>
        <w:tc>
          <w:tcPr>
            <w:tcW w:w="2518" w:type="dxa"/>
          </w:tcPr>
          <w:p w:rsidR="00912A6D" w:rsidRPr="000A2E35" w:rsidRDefault="00912A6D" w:rsidP="00F7635D">
            <w:pPr>
              <w:jc w:val="center"/>
              <w:rPr>
                <w:rFonts w:ascii="Times New Roman" w:hAnsi="Times New Roman" w:cs="Times New Roman"/>
              </w:rPr>
            </w:pPr>
            <w:r w:rsidRPr="000A2E35">
              <w:rPr>
                <w:rFonts w:ascii="Times New Roman" w:hAnsi="Times New Roman" w:cs="Times New Roman"/>
              </w:rPr>
              <w:t>ул. Спортивная</w:t>
            </w:r>
          </w:p>
        </w:tc>
        <w:tc>
          <w:tcPr>
            <w:tcW w:w="1985"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11118D" w:rsidRPr="000A2E35" w:rsidTr="0011118D">
        <w:trPr>
          <w:trHeight w:val="315"/>
        </w:trPr>
        <w:tc>
          <w:tcPr>
            <w:tcW w:w="2518" w:type="dxa"/>
          </w:tcPr>
          <w:p w:rsidR="0011118D" w:rsidRPr="000A2E35" w:rsidRDefault="0011118D" w:rsidP="00F7635D">
            <w:pPr>
              <w:jc w:val="center"/>
              <w:rPr>
                <w:rFonts w:ascii="Times New Roman" w:hAnsi="Times New Roman" w:cs="Times New Roman"/>
              </w:rPr>
            </w:pPr>
            <w:r w:rsidRPr="000A2E35">
              <w:rPr>
                <w:rFonts w:ascii="Times New Roman" w:hAnsi="Times New Roman" w:cs="Times New Roman"/>
              </w:rPr>
              <w:t>ул. Полевая</w:t>
            </w:r>
          </w:p>
        </w:tc>
        <w:tc>
          <w:tcPr>
            <w:tcW w:w="1985" w:type="dxa"/>
          </w:tcPr>
          <w:p w:rsidR="0011118D" w:rsidRPr="000A2E35" w:rsidRDefault="0011118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11118D" w:rsidRPr="000A2E35" w:rsidRDefault="0011118D" w:rsidP="00F7635D">
            <w:pPr>
              <w:jc w:val="center"/>
              <w:rPr>
                <w:rFonts w:ascii="Times New Roman" w:hAnsi="Times New Roman" w:cs="Times New Roman"/>
                <w:b/>
                <w:sz w:val="24"/>
              </w:rPr>
            </w:pPr>
          </w:p>
        </w:tc>
        <w:tc>
          <w:tcPr>
            <w:tcW w:w="1842" w:type="dxa"/>
          </w:tcPr>
          <w:p w:rsidR="0011118D" w:rsidRPr="000A2E35" w:rsidRDefault="0011118D" w:rsidP="00F7635D">
            <w:pPr>
              <w:jc w:val="center"/>
              <w:rPr>
                <w:rFonts w:ascii="Times New Roman" w:hAnsi="Times New Roman" w:cs="Times New Roman"/>
                <w:b/>
                <w:sz w:val="24"/>
              </w:rPr>
            </w:pPr>
          </w:p>
        </w:tc>
        <w:tc>
          <w:tcPr>
            <w:tcW w:w="1418" w:type="dxa"/>
          </w:tcPr>
          <w:p w:rsidR="0011118D" w:rsidRPr="000A2E35" w:rsidRDefault="0011118D" w:rsidP="00F7635D">
            <w:pPr>
              <w:jc w:val="center"/>
              <w:rPr>
                <w:rFonts w:ascii="Times New Roman" w:hAnsi="Times New Roman" w:cs="Times New Roman"/>
                <w:b/>
                <w:sz w:val="24"/>
              </w:rPr>
            </w:pP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Новая</w:t>
            </w:r>
          </w:p>
        </w:tc>
        <w:tc>
          <w:tcPr>
            <w:tcW w:w="1985"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2812C2" w:rsidP="00F7635D">
            <w:pPr>
              <w:jc w:val="center"/>
              <w:rPr>
                <w:rFonts w:ascii="Times New Roman" w:hAnsi="Times New Roman" w:cs="Times New Roman"/>
                <w:b/>
                <w:sz w:val="24"/>
              </w:rPr>
            </w:pPr>
          </w:p>
        </w:tc>
        <w:tc>
          <w:tcPr>
            <w:tcW w:w="1842" w:type="dxa"/>
          </w:tcPr>
          <w:p w:rsidR="002812C2" w:rsidRPr="000A2E35" w:rsidRDefault="002812C2" w:rsidP="00F7635D">
            <w:pPr>
              <w:jc w:val="center"/>
              <w:rPr>
                <w:rFonts w:ascii="Times New Roman" w:hAnsi="Times New Roman" w:cs="Times New Roman"/>
                <w:b/>
                <w:sz w:val="24"/>
              </w:rPr>
            </w:pPr>
          </w:p>
        </w:tc>
        <w:tc>
          <w:tcPr>
            <w:tcW w:w="1418" w:type="dxa"/>
          </w:tcPr>
          <w:p w:rsidR="002812C2" w:rsidRPr="000A2E35" w:rsidRDefault="002812C2" w:rsidP="00F7635D">
            <w:pPr>
              <w:jc w:val="center"/>
              <w:rPr>
                <w:rFonts w:ascii="Times New Roman" w:hAnsi="Times New Roman" w:cs="Times New Roman"/>
                <w:b/>
                <w:sz w:val="24"/>
              </w:rPr>
            </w:pP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Глазкова</w:t>
            </w:r>
          </w:p>
        </w:tc>
        <w:tc>
          <w:tcPr>
            <w:tcW w:w="1985"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2812C2" w:rsidP="00F7635D">
            <w:pPr>
              <w:jc w:val="center"/>
              <w:rPr>
                <w:rFonts w:ascii="Times New Roman" w:hAnsi="Times New Roman" w:cs="Times New Roman"/>
                <w:b/>
                <w:sz w:val="24"/>
              </w:rPr>
            </w:pPr>
          </w:p>
        </w:tc>
        <w:tc>
          <w:tcPr>
            <w:tcW w:w="1418" w:type="dxa"/>
          </w:tcPr>
          <w:p w:rsidR="002812C2" w:rsidRPr="000A2E35" w:rsidRDefault="002812C2" w:rsidP="00F7635D">
            <w:pPr>
              <w:jc w:val="center"/>
              <w:rPr>
                <w:rFonts w:ascii="Times New Roman" w:hAnsi="Times New Roman" w:cs="Times New Roman"/>
                <w:b/>
                <w:sz w:val="24"/>
              </w:rPr>
            </w:pP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Первомайская</w:t>
            </w:r>
          </w:p>
        </w:tc>
        <w:tc>
          <w:tcPr>
            <w:tcW w:w="1985"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Школьная</w:t>
            </w:r>
          </w:p>
        </w:tc>
        <w:tc>
          <w:tcPr>
            <w:tcW w:w="1985"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Совхозная</w:t>
            </w:r>
          </w:p>
        </w:tc>
        <w:tc>
          <w:tcPr>
            <w:tcW w:w="1985"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2812C2" w:rsidP="00F7635D">
            <w:pPr>
              <w:jc w:val="center"/>
              <w:rPr>
                <w:rFonts w:ascii="Times New Roman" w:hAnsi="Times New Roman" w:cs="Times New Roman"/>
                <w:b/>
                <w:sz w:val="24"/>
              </w:rPr>
            </w:pPr>
          </w:p>
        </w:tc>
        <w:tc>
          <w:tcPr>
            <w:tcW w:w="1842" w:type="dxa"/>
          </w:tcPr>
          <w:p w:rsidR="002812C2" w:rsidRPr="000A2E35" w:rsidRDefault="002812C2" w:rsidP="00F7635D">
            <w:pPr>
              <w:jc w:val="center"/>
              <w:rPr>
                <w:rFonts w:ascii="Times New Roman" w:hAnsi="Times New Roman" w:cs="Times New Roman"/>
                <w:b/>
                <w:sz w:val="24"/>
              </w:rPr>
            </w:pPr>
          </w:p>
        </w:tc>
        <w:tc>
          <w:tcPr>
            <w:tcW w:w="1418" w:type="dxa"/>
          </w:tcPr>
          <w:p w:rsidR="002812C2" w:rsidRPr="000A2E35" w:rsidRDefault="002812C2" w:rsidP="00F7635D">
            <w:pPr>
              <w:jc w:val="center"/>
              <w:rPr>
                <w:rFonts w:ascii="Times New Roman" w:hAnsi="Times New Roman" w:cs="Times New Roman"/>
                <w:b/>
                <w:sz w:val="24"/>
              </w:rPr>
            </w:pP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Северная</w:t>
            </w:r>
          </w:p>
        </w:tc>
        <w:tc>
          <w:tcPr>
            <w:tcW w:w="1985"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11118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2812C2" w:rsidRPr="000A2E35" w:rsidRDefault="0011118D"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 xml:space="preserve">ул. </w:t>
            </w:r>
            <w:r w:rsidR="007671F7" w:rsidRPr="000A2E35">
              <w:rPr>
                <w:rFonts w:ascii="Times New Roman" w:hAnsi="Times New Roman" w:cs="Times New Roman"/>
              </w:rPr>
              <w:t xml:space="preserve">1 </w:t>
            </w:r>
            <w:r w:rsidRPr="000A2E35">
              <w:rPr>
                <w:rFonts w:ascii="Times New Roman" w:hAnsi="Times New Roman" w:cs="Times New Roman"/>
              </w:rPr>
              <w:t>Восточная</w:t>
            </w:r>
          </w:p>
        </w:tc>
        <w:tc>
          <w:tcPr>
            <w:tcW w:w="1985"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2812C2" w:rsidRPr="000A2E35" w:rsidTr="0011118D">
        <w:trPr>
          <w:trHeight w:val="315"/>
        </w:trPr>
        <w:tc>
          <w:tcPr>
            <w:tcW w:w="2518" w:type="dxa"/>
          </w:tcPr>
          <w:p w:rsidR="002812C2" w:rsidRPr="000A2E35" w:rsidRDefault="0011118D" w:rsidP="00F7635D">
            <w:pPr>
              <w:jc w:val="center"/>
              <w:rPr>
                <w:rFonts w:ascii="Times New Roman" w:hAnsi="Times New Roman" w:cs="Times New Roman"/>
              </w:rPr>
            </w:pPr>
            <w:proofErr w:type="spellStart"/>
            <w:r w:rsidRPr="000A2E35">
              <w:rPr>
                <w:rFonts w:ascii="Times New Roman" w:hAnsi="Times New Roman" w:cs="Times New Roman"/>
              </w:rPr>
              <w:t>у</w:t>
            </w:r>
            <w:r w:rsidR="002812C2" w:rsidRPr="000A2E35">
              <w:rPr>
                <w:rFonts w:ascii="Times New Roman" w:hAnsi="Times New Roman" w:cs="Times New Roman"/>
              </w:rPr>
              <w:t>л</w:t>
            </w:r>
            <w:proofErr w:type="spellEnd"/>
            <w:r w:rsidR="007671F7" w:rsidRPr="000A2E35">
              <w:rPr>
                <w:rFonts w:ascii="Times New Roman" w:hAnsi="Times New Roman" w:cs="Times New Roman"/>
              </w:rPr>
              <w:t xml:space="preserve"> 2 Восточная</w:t>
            </w:r>
          </w:p>
        </w:tc>
        <w:tc>
          <w:tcPr>
            <w:tcW w:w="1985"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2812C2"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7671F7" w:rsidRPr="000A2E35" w:rsidTr="0011118D">
        <w:trPr>
          <w:trHeight w:val="315"/>
        </w:trPr>
        <w:tc>
          <w:tcPr>
            <w:tcW w:w="2518" w:type="dxa"/>
          </w:tcPr>
          <w:p w:rsidR="007671F7" w:rsidRPr="000A2E35" w:rsidRDefault="007671F7" w:rsidP="00F7635D">
            <w:pPr>
              <w:jc w:val="center"/>
              <w:rPr>
                <w:rFonts w:ascii="Times New Roman" w:hAnsi="Times New Roman" w:cs="Times New Roman"/>
              </w:rPr>
            </w:pPr>
            <w:r w:rsidRPr="000A2E35">
              <w:rPr>
                <w:rFonts w:ascii="Times New Roman" w:hAnsi="Times New Roman" w:cs="Times New Roman"/>
              </w:rPr>
              <w:t>ул. Зелёная</w:t>
            </w:r>
          </w:p>
        </w:tc>
        <w:tc>
          <w:tcPr>
            <w:tcW w:w="1985" w:type="dxa"/>
          </w:tcPr>
          <w:p w:rsidR="007671F7"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7671F7" w:rsidRPr="000A2E35" w:rsidRDefault="0011118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7671F7" w:rsidRPr="000A2E35" w:rsidRDefault="007671F7"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7671F7" w:rsidRPr="000A2E35" w:rsidRDefault="0011118D"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11118D" w:rsidRPr="000A2E35" w:rsidTr="0011118D">
        <w:trPr>
          <w:trHeight w:val="315"/>
        </w:trPr>
        <w:tc>
          <w:tcPr>
            <w:tcW w:w="2518" w:type="dxa"/>
          </w:tcPr>
          <w:p w:rsidR="0011118D" w:rsidRPr="000A2E35" w:rsidRDefault="0011118D" w:rsidP="00F7635D">
            <w:pPr>
              <w:jc w:val="center"/>
              <w:rPr>
                <w:rFonts w:ascii="Times New Roman" w:hAnsi="Times New Roman" w:cs="Times New Roman"/>
              </w:rPr>
            </w:pPr>
            <w:r w:rsidRPr="000A2E35">
              <w:rPr>
                <w:rFonts w:ascii="Times New Roman" w:hAnsi="Times New Roman" w:cs="Times New Roman"/>
              </w:rPr>
              <w:lastRenderedPageBreak/>
              <w:t>ул. Молодёжная</w:t>
            </w:r>
          </w:p>
        </w:tc>
        <w:tc>
          <w:tcPr>
            <w:tcW w:w="1985" w:type="dxa"/>
          </w:tcPr>
          <w:p w:rsidR="0011118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11118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11118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11118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 xml:space="preserve">ул. </w:t>
            </w:r>
            <w:r w:rsidR="0011118D" w:rsidRPr="000A2E35">
              <w:rPr>
                <w:rFonts w:ascii="Times New Roman" w:hAnsi="Times New Roman" w:cs="Times New Roman"/>
              </w:rPr>
              <w:t>Лесная</w:t>
            </w:r>
          </w:p>
        </w:tc>
        <w:tc>
          <w:tcPr>
            <w:tcW w:w="1985"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912A6D" w:rsidRPr="000A2E35" w:rsidTr="0011118D">
        <w:trPr>
          <w:trHeight w:val="315"/>
        </w:trPr>
        <w:tc>
          <w:tcPr>
            <w:tcW w:w="2518" w:type="dxa"/>
          </w:tcPr>
          <w:p w:rsidR="00912A6D" w:rsidRPr="000A2E35" w:rsidRDefault="00912A6D" w:rsidP="00F7635D">
            <w:pPr>
              <w:jc w:val="center"/>
              <w:rPr>
                <w:rFonts w:ascii="Times New Roman" w:hAnsi="Times New Roman" w:cs="Times New Roman"/>
              </w:rPr>
            </w:pPr>
            <w:r w:rsidRPr="000A2E35">
              <w:rPr>
                <w:rFonts w:ascii="Times New Roman" w:hAnsi="Times New Roman" w:cs="Times New Roman"/>
              </w:rPr>
              <w:t>ул. Комсомольская</w:t>
            </w:r>
          </w:p>
        </w:tc>
        <w:tc>
          <w:tcPr>
            <w:tcW w:w="1985"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11118D" w:rsidRPr="000A2E35" w:rsidTr="0011118D">
        <w:trPr>
          <w:trHeight w:val="315"/>
        </w:trPr>
        <w:tc>
          <w:tcPr>
            <w:tcW w:w="2518" w:type="dxa"/>
          </w:tcPr>
          <w:p w:rsidR="0011118D" w:rsidRPr="000A2E35" w:rsidRDefault="0011118D" w:rsidP="00F7635D">
            <w:pPr>
              <w:jc w:val="center"/>
              <w:rPr>
                <w:rFonts w:ascii="Times New Roman" w:hAnsi="Times New Roman" w:cs="Times New Roman"/>
              </w:rPr>
            </w:pPr>
            <w:r w:rsidRPr="000A2E35">
              <w:rPr>
                <w:rFonts w:ascii="Times New Roman" w:hAnsi="Times New Roman" w:cs="Times New Roman"/>
              </w:rPr>
              <w:t>ул. Луговая</w:t>
            </w:r>
          </w:p>
        </w:tc>
        <w:tc>
          <w:tcPr>
            <w:tcW w:w="1985" w:type="dxa"/>
          </w:tcPr>
          <w:p w:rsidR="0011118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11118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11118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11118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912A6D" w:rsidRPr="000A2E35" w:rsidTr="0011118D">
        <w:trPr>
          <w:trHeight w:val="315"/>
        </w:trPr>
        <w:tc>
          <w:tcPr>
            <w:tcW w:w="2518" w:type="dxa"/>
          </w:tcPr>
          <w:p w:rsidR="00912A6D" w:rsidRPr="000A2E35" w:rsidRDefault="00912A6D" w:rsidP="00F7635D">
            <w:pPr>
              <w:jc w:val="center"/>
              <w:rPr>
                <w:rFonts w:ascii="Times New Roman" w:hAnsi="Times New Roman" w:cs="Times New Roman"/>
              </w:rPr>
            </w:pPr>
            <w:r w:rsidRPr="000A2E35">
              <w:rPr>
                <w:rFonts w:ascii="Times New Roman" w:hAnsi="Times New Roman" w:cs="Times New Roman"/>
              </w:rPr>
              <w:t>ул. Юбилейная</w:t>
            </w:r>
          </w:p>
        </w:tc>
        <w:tc>
          <w:tcPr>
            <w:tcW w:w="1985" w:type="dxa"/>
          </w:tcPr>
          <w:p w:rsidR="00912A6D" w:rsidRPr="000A2E35" w:rsidRDefault="00912A6D" w:rsidP="00F7635D">
            <w:pPr>
              <w:jc w:val="center"/>
              <w:rPr>
                <w:rFonts w:ascii="Times New Roman" w:hAnsi="Times New Roman" w:cs="Times New Roman"/>
                <w:b/>
                <w:sz w:val="24"/>
              </w:rPr>
            </w:pPr>
          </w:p>
        </w:tc>
        <w:tc>
          <w:tcPr>
            <w:tcW w:w="1701"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912A6D" w:rsidRPr="000A2E35" w:rsidRDefault="00912A6D"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ул. Кооперативная</w:t>
            </w:r>
          </w:p>
        </w:tc>
        <w:tc>
          <w:tcPr>
            <w:tcW w:w="1985"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 xml:space="preserve">ул. 1 </w:t>
            </w:r>
            <w:proofErr w:type="spellStart"/>
            <w:r w:rsidRPr="000A2E35">
              <w:rPr>
                <w:rFonts w:ascii="Times New Roman" w:hAnsi="Times New Roman" w:cs="Times New Roman"/>
              </w:rPr>
              <w:t>Меньшиковская</w:t>
            </w:r>
            <w:proofErr w:type="spellEnd"/>
          </w:p>
        </w:tc>
        <w:tc>
          <w:tcPr>
            <w:tcW w:w="1985"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11118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11118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r>
      <w:tr w:rsidR="002812C2" w:rsidRPr="000A2E35" w:rsidTr="0011118D">
        <w:trPr>
          <w:trHeight w:val="315"/>
        </w:trPr>
        <w:tc>
          <w:tcPr>
            <w:tcW w:w="2518" w:type="dxa"/>
          </w:tcPr>
          <w:p w:rsidR="002812C2" w:rsidRPr="000A2E35" w:rsidRDefault="002812C2" w:rsidP="00F7635D">
            <w:pPr>
              <w:jc w:val="center"/>
              <w:rPr>
                <w:rFonts w:ascii="Times New Roman" w:hAnsi="Times New Roman" w:cs="Times New Roman"/>
              </w:rPr>
            </w:pPr>
            <w:r w:rsidRPr="000A2E35">
              <w:rPr>
                <w:rFonts w:ascii="Times New Roman" w:hAnsi="Times New Roman" w:cs="Times New Roman"/>
              </w:rPr>
              <w:t xml:space="preserve">ул. 2 </w:t>
            </w:r>
            <w:proofErr w:type="spellStart"/>
            <w:r w:rsidRPr="000A2E35">
              <w:rPr>
                <w:rFonts w:ascii="Times New Roman" w:hAnsi="Times New Roman" w:cs="Times New Roman"/>
              </w:rPr>
              <w:t>Меньшиковская</w:t>
            </w:r>
            <w:proofErr w:type="spellEnd"/>
          </w:p>
        </w:tc>
        <w:tc>
          <w:tcPr>
            <w:tcW w:w="1985"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701" w:type="dxa"/>
          </w:tcPr>
          <w:p w:rsidR="002812C2" w:rsidRPr="000A2E35" w:rsidRDefault="0011118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842" w:type="dxa"/>
          </w:tcPr>
          <w:p w:rsidR="002812C2" w:rsidRPr="000A2E35" w:rsidRDefault="0011118D" w:rsidP="00F7635D">
            <w:pPr>
              <w:jc w:val="center"/>
              <w:rPr>
                <w:rFonts w:ascii="Times New Roman" w:hAnsi="Times New Roman" w:cs="Times New Roman"/>
                <w:b/>
                <w:sz w:val="24"/>
              </w:rPr>
            </w:pPr>
            <w:r w:rsidRPr="000A2E35">
              <w:rPr>
                <w:rFonts w:ascii="Times New Roman" w:hAnsi="Times New Roman" w:cs="Times New Roman"/>
                <w:b/>
                <w:sz w:val="24"/>
              </w:rPr>
              <w:t>-</w:t>
            </w:r>
          </w:p>
        </w:tc>
        <w:tc>
          <w:tcPr>
            <w:tcW w:w="1418" w:type="dxa"/>
          </w:tcPr>
          <w:p w:rsidR="002812C2" w:rsidRPr="000A2E35" w:rsidRDefault="002812C2" w:rsidP="00F7635D">
            <w:pPr>
              <w:jc w:val="center"/>
              <w:rPr>
                <w:rFonts w:ascii="Times New Roman" w:hAnsi="Times New Roman" w:cs="Times New Roman"/>
                <w:b/>
                <w:sz w:val="24"/>
              </w:rPr>
            </w:pPr>
            <w:r w:rsidRPr="000A2E35">
              <w:rPr>
                <w:rFonts w:ascii="Times New Roman" w:hAnsi="Times New Roman" w:cs="Times New Roman"/>
                <w:b/>
                <w:sz w:val="24"/>
              </w:rPr>
              <w:t>-</w:t>
            </w:r>
          </w:p>
        </w:tc>
      </w:tr>
    </w:tbl>
    <w:p w:rsidR="0005438D" w:rsidRPr="000A2E35" w:rsidRDefault="00D8235A" w:rsidP="009A5F8D">
      <w:pPr>
        <w:pStyle w:val="a4"/>
        <w:spacing w:before="0" w:beforeAutospacing="0" w:after="0" w:afterAutospacing="0" w:line="360" w:lineRule="auto"/>
        <w:jc w:val="both"/>
      </w:pPr>
      <w:r w:rsidRPr="000A2E35">
        <w:t xml:space="preserve"> </w:t>
      </w:r>
      <w:r w:rsidR="0005438D" w:rsidRPr="000A2E35">
        <w:t>В Васильевском сельском поселении имеется 25 улиц из них:</w:t>
      </w:r>
    </w:p>
    <w:p w:rsidR="0005438D" w:rsidRPr="000A2E35" w:rsidRDefault="0005438D" w:rsidP="007C4F79">
      <w:pPr>
        <w:pStyle w:val="a4"/>
        <w:numPr>
          <w:ilvl w:val="0"/>
          <w:numId w:val="9"/>
        </w:numPr>
        <w:spacing w:before="0" w:beforeAutospacing="0" w:after="0" w:afterAutospacing="0" w:line="276" w:lineRule="auto"/>
        <w:jc w:val="both"/>
      </w:pPr>
      <w:r w:rsidRPr="000A2E35">
        <w:t xml:space="preserve"> С асфальтовым покрытием – 8 улиц;</w:t>
      </w:r>
    </w:p>
    <w:p w:rsidR="0005438D" w:rsidRPr="000A2E35" w:rsidRDefault="0005438D" w:rsidP="007C4F79">
      <w:pPr>
        <w:pStyle w:val="a4"/>
        <w:numPr>
          <w:ilvl w:val="0"/>
          <w:numId w:val="9"/>
        </w:numPr>
        <w:spacing w:before="0" w:beforeAutospacing="0" w:after="0" w:afterAutospacing="0" w:line="276" w:lineRule="auto"/>
        <w:jc w:val="both"/>
      </w:pPr>
      <w:r w:rsidRPr="000A2E35">
        <w:t>С гравийно- щебёночным покрытием – 14улиц;</w:t>
      </w:r>
    </w:p>
    <w:p w:rsidR="0005438D" w:rsidRPr="000A2E35" w:rsidRDefault="0005438D" w:rsidP="007C4F79">
      <w:pPr>
        <w:pStyle w:val="a4"/>
        <w:numPr>
          <w:ilvl w:val="0"/>
          <w:numId w:val="9"/>
        </w:numPr>
        <w:spacing w:before="0" w:beforeAutospacing="0" w:after="0" w:afterAutospacing="0" w:line="276" w:lineRule="auto"/>
        <w:jc w:val="both"/>
      </w:pPr>
      <w:r w:rsidRPr="000A2E35">
        <w:t>Смешанное покрытие – 2 улицы;</w:t>
      </w:r>
    </w:p>
    <w:p w:rsidR="0005438D" w:rsidRPr="000A2E35" w:rsidRDefault="0005438D" w:rsidP="007C4F79">
      <w:pPr>
        <w:pStyle w:val="a4"/>
        <w:numPr>
          <w:ilvl w:val="0"/>
          <w:numId w:val="9"/>
        </w:numPr>
        <w:spacing w:before="0" w:beforeAutospacing="0" w:after="0" w:afterAutospacing="0" w:line="276" w:lineRule="auto"/>
        <w:jc w:val="both"/>
      </w:pPr>
      <w:r w:rsidRPr="000A2E35">
        <w:t>Грунтовое покрытие – 1 улица</w:t>
      </w:r>
    </w:p>
    <w:p w:rsidR="00F7635D" w:rsidRDefault="000A62D7" w:rsidP="009A5F8D">
      <w:pPr>
        <w:pStyle w:val="a4"/>
        <w:spacing w:before="0" w:beforeAutospacing="0" w:after="0" w:afterAutospacing="0" w:line="360" w:lineRule="auto"/>
        <w:jc w:val="both"/>
      </w:pPr>
      <w:r w:rsidRPr="000A2E35">
        <w:t xml:space="preserve">                       </w:t>
      </w:r>
      <w:r w:rsidR="0005438D" w:rsidRPr="000A2E35">
        <w:t xml:space="preserve">    </w:t>
      </w:r>
      <w:r w:rsidRPr="000A2E35">
        <w:t xml:space="preserve"> </w:t>
      </w:r>
      <w:r w:rsidR="00D8235A" w:rsidRPr="000A2E35">
        <w:t xml:space="preserve"> </w:t>
      </w:r>
    </w:p>
    <w:p w:rsidR="0063486E" w:rsidRPr="00F7635D" w:rsidRDefault="00F7635D" w:rsidP="00F7635D">
      <w:pPr>
        <w:pStyle w:val="2"/>
        <w:rPr>
          <w:rFonts w:ascii="Times New Roman" w:hAnsi="Times New Roman" w:cs="Times New Roman"/>
          <w:color w:val="auto"/>
          <w:sz w:val="28"/>
          <w:szCs w:val="28"/>
        </w:rPr>
      </w:pPr>
      <w:r w:rsidRPr="00F7635D">
        <w:rPr>
          <w:rFonts w:ascii="Times New Roman" w:hAnsi="Times New Roman" w:cs="Times New Roman"/>
          <w:color w:val="auto"/>
          <w:sz w:val="28"/>
          <w:szCs w:val="28"/>
        </w:rPr>
        <w:t xml:space="preserve">3. </w:t>
      </w:r>
      <w:r w:rsidR="0063486E" w:rsidRPr="00F7635D">
        <w:rPr>
          <w:rFonts w:ascii="Times New Roman" w:hAnsi="Times New Roman" w:cs="Times New Roman"/>
          <w:color w:val="auto"/>
          <w:sz w:val="28"/>
          <w:szCs w:val="28"/>
        </w:rPr>
        <w:t>БЛАГОУСТРОЙСТВО ДВОРОВЫХ ТЕРРИТОРИЙ</w:t>
      </w:r>
    </w:p>
    <w:p w:rsidR="00F7635D" w:rsidRPr="000A2E35" w:rsidRDefault="00F7635D" w:rsidP="009A5F8D">
      <w:pPr>
        <w:pStyle w:val="a4"/>
        <w:spacing w:before="0" w:beforeAutospacing="0" w:after="0" w:afterAutospacing="0" w:line="360" w:lineRule="auto"/>
        <w:jc w:val="both"/>
        <w:rPr>
          <w:b/>
        </w:rPr>
      </w:pPr>
    </w:p>
    <w:p w:rsidR="00602AA2" w:rsidRPr="000A2E35" w:rsidRDefault="009A5F8D" w:rsidP="00F7635D">
      <w:pPr>
        <w:pStyle w:val="a4"/>
        <w:spacing w:before="0" w:beforeAutospacing="0" w:after="0" w:afterAutospacing="0" w:line="276" w:lineRule="auto"/>
        <w:ind w:left="-567" w:firstLine="567"/>
        <w:jc w:val="both"/>
      </w:pPr>
      <w:r w:rsidRPr="000A2E35">
        <w:t>Определённые</w:t>
      </w:r>
      <w:r w:rsidR="00602AA2" w:rsidRPr="000A2E35">
        <w:t xml:space="preserve"> </w:t>
      </w:r>
      <w:r w:rsidR="00CA2F5C" w:rsidRPr="000A2E35">
        <w:t>недоработки имеют место в</w:t>
      </w:r>
      <w:r w:rsidR="00602AA2" w:rsidRPr="000A2E35">
        <w:t xml:space="preserve"> благоустройств</w:t>
      </w:r>
      <w:r w:rsidR="00CA2F5C" w:rsidRPr="000A2E35">
        <w:t>е</w:t>
      </w:r>
      <w:r w:rsidR="00602AA2" w:rsidRPr="000A2E35">
        <w:t xml:space="preserve"> и санитарно</w:t>
      </w:r>
      <w:r w:rsidR="00CA2F5C" w:rsidRPr="000A2E35">
        <w:t>м</w:t>
      </w:r>
      <w:r w:rsidR="00602AA2" w:rsidRPr="000A2E35">
        <w:t xml:space="preserve"> содержани</w:t>
      </w:r>
      <w:r w:rsidR="00CA2F5C" w:rsidRPr="000A2E35">
        <w:t>и</w:t>
      </w:r>
      <w:r w:rsidR="00602AA2" w:rsidRPr="000A2E35">
        <w:t xml:space="preserve"> дворовых территорий.</w:t>
      </w:r>
      <w:r w:rsidR="0063486E" w:rsidRPr="000A2E35">
        <w:t xml:space="preserve"> </w:t>
      </w:r>
      <w:r w:rsidR="00602AA2" w:rsidRPr="000A2E35">
        <w:t xml:space="preserve">Работы по благоустройству дворовых территорий сельского поселения и проездов к ним  не приобрели пока комплексного, постоянного характера, не переросли в полной мере в плоскость конкретных практических действий. До настоящего времени </w:t>
      </w:r>
      <w:r w:rsidR="00A51275" w:rsidRPr="000A2E35">
        <w:t>в сельском поселении отсутствует</w:t>
      </w:r>
      <w:r w:rsidR="00602AA2" w:rsidRPr="000A2E35">
        <w:t xml:space="preserve"> специализированн</w:t>
      </w:r>
      <w:r w:rsidR="00A51275" w:rsidRPr="000A2E35">
        <w:t>ое</w:t>
      </w:r>
      <w:r w:rsidR="00602AA2" w:rsidRPr="000A2E35">
        <w:t xml:space="preserve"> предприяти</w:t>
      </w:r>
      <w:r w:rsidR="00A51275" w:rsidRPr="000A2E35">
        <w:t>е</w:t>
      </w:r>
      <w:r w:rsidRPr="000A2E35">
        <w:t xml:space="preserve"> по благоустройству села</w:t>
      </w:r>
      <w:r w:rsidR="00602AA2" w:rsidRPr="000A2E35">
        <w:t>,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602AA2" w:rsidRPr="000A2E35" w:rsidRDefault="00602AA2" w:rsidP="00F7635D">
      <w:pPr>
        <w:pStyle w:val="printj"/>
        <w:spacing w:before="0" w:beforeAutospacing="0" w:after="0" w:afterAutospacing="0" w:line="276" w:lineRule="auto"/>
        <w:ind w:left="-567" w:firstLine="567"/>
        <w:jc w:val="both"/>
      </w:pPr>
      <w:r w:rsidRPr="000A2E35">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r w:rsidR="00CA2F5C" w:rsidRPr="000A2E35">
        <w:t>, поэтому администрация Васильевского сельского поселения разработала Муниципальную комплексную программу, включающую в себя весь спектр</w:t>
      </w:r>
      <w:r w:rsidR="001A3C83" w:rsidRPr="000A2E35">
        <w:t xml:space="preserve"> задач по благоустройству  сельского поселения</w:t>
      </w:r>
      <w:r w:rsidRPr="000A2E35">
        <w:t>.</w:t>
      </w:r>
      <w:r w:rsidR="008E1B3D" w:rsidRPr="000A2E35">
        <w:t xml:space="preserve"> Кроме этого </w:t>
      </w:r>
      <w:r w:rsidR="001A3C83" w:rsidRPr="000A2E35">
        <w:t xml:space="preserve"> планируется</w:t>
      </w:r>
      <w:r w:rsidR="008E1B3D" w:rsidRPr="000A2E35">
        <w:t xml:space="preserve"> привлечение самих жителей к проблемам благоустройства</w:t>
      </w:r>
      <w:r w:rsidR="00782974" w:rsidRPr="000A2E35">
        <w:t>,</w:t>
      </w:r>
      <w:r w:rsidR="001A3C83" w:rsidRPr="000A2E35">
        <w:t xml:space="preserve"> рассчитанным на весь период работы Программы.</w:t>
      </w:r>
      <w:r w:rsidR="008E1B3D" w:rsidRPr="000A2E35">
        <w:rPr>
          <w:color w:val="000000"/>
        </w:rPr>
        <w:t xml:space="preserve"> </w:t>
      </w:r>
    </w:p>
    <w:p w:rsidR="008E1B3D" w:rsidRPr="000A2E35" w:rsidRDefault="008E1B3D" w:rsidP="00F7635D">
      <w:pPr>
        <w:shd w:val="clear" w:color="auto" w:fill="FFFFFF"/>
        <w:spacing w:after="0"/>
        <w:ind w:left="-567" w:firstLine="567"/>
        <w:rPr>
          <w:rFonts w:ascii="Times New Roman" w:eastAsia="Times New Roman" w:hAnsi="Times New Roman" w:cs="Times New Roman"/>
          <w:color w:val="323232"/>
          <w:sz w:val="24"/>
          <w:szCs w:val="24"/>
          <w:lang w:eastAsia="ru-RU"/>
        </w:rPr>
      </w:pPr>
    </w:p>
    <w:p w:rsidR="008E1B3D" w:rsidRPr="00F7635D" w:rsidRDefault="00F7635D" w:rsidP="00F7635D">
      <w:pPr>
        <w:pStyle w:val="2"/>
        <w:rPr>
          <w:rFonts w:ascii="Times New Roman" w:eastAsia="Times New Roman" w:hAnsi="Times New Roman" w:cs="Times New Roman"/>
          <w:color w:val="auto"/>
          <w:sz w:val="28"/>
          <w:szCs w:val="28"/>
          <w:lang w:eastAsia="ru-RU"/>
        </w:rPr>
      </w:pPr>
      <w:r w:rsidRPr="00F7635D">
        <w:rPr>
          <w:rFonts w:ascii="Times New Roman" w:eastAsia="Times New Roman" w:hAnsi="Times New Roman" w:cs="Times New Roman"/>
          <w:color w:val="auto"/>
          <w:sz w:val="28"/>
          <w:szCs w:val="28"/>
          <w:lang w:eastAsia="ru-RU"/>
        </w:rPr>
        <w:t xml:space="preserve">4. </w:t>
      </w:r>
      <w:r w:rsidR="008E1B3D" w:rsidRPr="00F7635D">
        <w:rPr>
          <w:rFonts w:ascii="Times New Roman" w:eastAsia="Times New Roman" w:hAnsi="Times New Roman" w:cs="Times New Roman"/>
          <w:color w:val="auto"/>
          <w:sz w:val="28"/>
          <w:szCs w:val="28"/>
          <w:lang w:eastAsia="ru-RU"/>
        </w:rPr>
        <w:t>ОСНОВНЫЕ ЦЕЛИ И ЗАДАЧИ  ПРОГРАММЫ</w:t>
      </w:r>
    </w:p>
    <w:p w:rsidR="008E1B3D" w:rsidRPr="000A2E35" w:rsidRDefault="008E1B3D" w:rsidP="0063486E">
      <w:pPr>
        <w:shd w:val="clear" w:color="auto" w:fill="FFFFFF"/>
        <w:spacing w:after="0"/>
        <w:rPr>
          <w:rFonts w:ascii="Times New Roman" w:eastAsia="Times New Roman" w:hAnsi="Times New Roman" w:cs="Times New Roman"/>
          <w:b/>
          <w:color w:val="323232"/>
          <w:sz w:val="24"/>
          <w:szCs w:val="24"/>
          <w:lang w:eastAsia="ru-RU"/>
        </w:rPr>
      </w:pPr>
    </w:p>
    <w:p w:rsidR="0063486E" w:rsidRPr="00F7635D" w:rsidRDefault="0063486E"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Основными целями</w:t>
      </w:r>
      <w:r w:rsidR="00501C68" w:rsidRPr="00F7635D">
        <w:rPr>
          <w:rFonts w:ascii="Times New Roman" w:hAnsi="Times New Roman" w:cs="Times New Roman"/>
          <w:sz w:val="24"/>
          <w:szCs w:val="24"/>
          <w:lang w:eastAsia="ru-RU"/>
        </w:rPr>
        <w:t xml:space="preserve"> разработанной </w:t>
      </w:r>
      <w:r w:rsidRPr="00F7635D">
        <w:rPr>
          <w:rFonts w:ascii="Times New Roman" w:hAnsi="Times New Roman" w:cs="Times New Roman"/>
          <w:sz w:val="24"/>
          <w:szCs w:val="24"/>
          <w:lang w:eastAsia="ru-RU"/>
        </w:rPr>
        <w:t>Программы являются обеспечение сохранности жизни, здоровья граждан и их имущества, гарантии их законных прав на безопасные условия движения на дорогах,</w:t>
      </w:r>
      <w:r w:rsidR="0005438D" w:rsidRPr="00F7635D">
        <w:rPr>
          <w:rFonts w:ascii="Times New Roman" w:hAnsi="Times New Roman" w:cs="Times New Roman"/>
          <w:sz w:val="24"/>
          <w:szCs w:val="24"/>
          <w:lang w:eastAsia="ru-RU"/>
        </w:rPr>
        <w:t xml:space="preserve"> установка дорожных знаков, </w:t>
      </w:r>
      <w:r w:rsidRPr="00F7635D">
        <w:rPr>
          <w:rFonts w:ascii="Times New Roman" w:hAnsi="Times New Roman" w:cs="Times New Roman"/>
          <w:sz w:val="24"/>
          <w:szCs w:val="24"/>
          <w:lang w:eastAsia="ru-RU"/>
        </w:rPr>
        <w:t>недопущение роста дорожно-транспортных происшествий, улучшение организации дорожного движения.</w:t>
      </w:r>
    </w:p>
    <w:p w:rsidR="0063486E" w:rsidRPr="00F7635D" w:rsidRDefault="008E1B3D"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В настоящее время  предприяти</w:t>
      </w:r>
      <w:r w:rsidR="001A3C83" w:rsidRPr="00F7635D">
        <w:rPr>
          <w:rFonts w:ascii="Times New Roman" w:hAnsi="Times New Roman" w:cs="Times New Roman"/>
          <w:sz w:val="24"/>
          <w:szCs w:val="24"/>
          <w:lang w:eastAsia="ru-RU"/>
        </w:rPr>
        <w:t>е,</w:t>
      </w:r>
      <w:r w:rsidRPr="00F7635D">
        <w:rPr>
          <w:rFonts w:ascii="Times New Roman" w:hAnsi="Times New Roman" w:cs="Times New Roman"/>
          <w:sz w:val="24"/>
          <w:szCs w:val="24"/>
          <w:lang w:eastAsia="ru-RU"/>
        </w:rPr>
        <w:t xml:space="preserve"> занимающиеся комплексным благоустройством на территории  сельского поселения</w:t>
      </w:r>
      <w:r w:rsidR="001A3C83" w:rsidRPr="00F7635D">
        <w:rPr>
          <w:rFonts w:ascii="Times New Roman" w:hAnsi="Times New Roman" w:cs="Times New Roman"/>
          <w:sz w:val="24"/>
          <w:szCs w:val="24"/>
          <w:lang w:eastAsia="ru-RU"/>
        </w:rPr>
        <w:t>, находится в стадии становления, а после оформления всех необходимых документов, приступит к решению поставленных пере</w:t>
      </w:r>
      <w:r w:rsidR="00205C78" w:rsidRPr="00F7635D">
        <w:rPr>
          <w:rFonts w:ascii="Times New Roman" w:hAnsi="Times New Roman" w:cs="Times New Roman"/>
          <w:sz w:val="24"/>
          <w:szCs w:val="24"/>
          <w:lang w:eastAsia="ru-RU"/>
        </w:rPr>
        <w:t>д</w:t>
      </w:r>
      <w:r w:rsidR="001A3C83" w:rsidRPr="00F7635D">
        <w:rPr>
          <w:rFonts w:ascii="Times New Roman" w:hAnsi="Times New Roman" w:cs="Times New Roman"/>
          <w:sz w:val="24"/>
          <w:szCs w:val="24"/>
          <w:lang w:eastAsia="ru-RU"/>
        </w:rPr>
        <w:t xml:space="preserve"> ним задач</w:t>
      </w:r>
      <w:r w:rsidR="00205C78" w:rsidRPr="00F7635D">
        <w:rPr>
          <w:rFonts w:ascii="Times New Roman" w:hAnsi="Times New Roman" w:cs="Times New Roman"/>
          <w:sz w:val="24"/>
          <w:szCs w:val="24"/>
          <w:lang w:eastAsia="ru-RU"/>
        </w:rPr>
        <w:t>:</w:t>
      </w:r>
    </w:p>
    <w:p w:rsidR="00205C78" w:rsidRPr="00F7635D" w:rsidRDefault="0063486E"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 проведение паспортизации   дорог местного значения;</w:t>
      </w:r>
    </w:p>
    <w:p w:rsidR="0005438D" w:rsidRPr="00F7635D" w:rsidRDefault="0005438D"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 установка дорожных знаков на дорогах местного значения;</w:t>
      </w:r>
    </w:p>
    <w:p w:rsidR="0063486E" w:rsidRPr="00F7635D" w:rsidRDefault="0063486E"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 своевременное выявление, ликвидация и профилактика возникновения опасных участков на дорогах сельского поселения « Васильевское».</w:t>
      </w:r>
    </w:p>
    <w:p w:rsidR="0063486E" w:rsidRPr="00F7635D" w:rsidRDefault="0063486E"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lastRenderedPageBreak/>
        <w:t>- ремонт существующих дорожных покрытий;</w:t>
      </w:r>
    </w:p>
    <w:p w:rsidR="0063486E" w:rsidRPr="00F7635D" w:rsidRDefault="0063486E"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 освещение дорог;</w:t>
      </w:r>
    </w:p>
    <w:p w:rsidR="0063486E" w:rsidRDefault="0063486E" w:rsidP="00F7635D">
      <w:pPr>
        <w:pStyle w:val="a8"/>
        <w:ind w:left="-567" w:firstLine="567"/>
        <w:rPr>
          <w:rFonts w:ascii="Times New Roman" w:hAnsi="Times New Roman" w:cs="Times New Roman"/>
          <w:sz w:val="24"/>
          <w:szCs w:val="24"/>
          <w:lang w:eastAsia="ru-RU"/>
        </w:rPr>
      </w:pPr>
      <w:r w:rsidRPr="00F7635D">
        <w:rPr>
          <w:rFonts w:ascii="Times New Roman" w:hAnsi="Times New Roman" w:cs="Times New Roman"/>
          <w:sz w:val="24"/>
          <w:szCs w:val="24"/>
          <w:lang w:eastAsia="ru-RU"/>
        </w:rPr>
        <w:t>- содержание</w:t>
      </w:r>
      <w:r w:rsidR="00F7635D">
        <w:rPr>
          <w:rFonts w:ascii="Times New Roman" w:hAnsi="Times New Roman" w:cs="Times New Roman"/>
          <w:sz w:val="24"/>
          <w:szCs w:val="24"/>
          <w:lang w:eastAsia="ru-RU"/>
        </w:rPr>
        <w:t xml:space="preserve"> дорог в зимний и летний период.</w:t>
      </w:r>
    </w:p>
    <w:p w:rsidR="00F7635D" w:rsidRPr="00F7635D" w:rsidRDefault="00F7635D" w:rsidP="00F7635D">
      <w:pPr>
        <w:pStyle w:val="a8"/>
        <w:ind w:left="-567" w:firstLine="567"/>
        <w:rPr>
          <w:rFonts w:ascii="Times New Roman" w:hAnsi="Times New Roman" w:cs="Times New Roman"/>
          <w:sz w:val="24"/>
          <w:szCs w:val="24"/>
          <w:lang w:eastAsia="ru-RU"/>
        </w:rPr>
      </w:pPr>
    </w:p>
    <w:p w:rsidR="00CD4336" w:rsidRPr="00CA7A0F" w:rsidRDefault="00CA7A0F" w:rsidP="00CA7A0F">
      <w:pPr>
        <w:pStyle w:val="2"/>
        <w:rPr>
          <w:rFonts w:ascii="Times New Roman" w:hAnsi="Times New Roman" w:cs="Times New Roman"/>
          <w:color w:val="auto"/>
          <w:sz w:val="28"/>
          <w:szCs w:val="28"/>
        </w:rPr>
      </w:pPr>
      <w:r w:rsidRPr="00CA7A0F">
        <w:rPr>
          <w:rFonts w:ascii="Times New Roman" w:hAnsi="Times New Roman" w:cs="Times New Roman"/>
          <w:color w:val="auto"/>
          <w:sz w:val="28"/>
          <w:szCs w:val="28"/>
        </w:rPr>
        <w:t xml:space="preserve">             5. ДОРОЖНЫЕ ЗНАКИ  И ИХ КЛАССИФИКАЦИЯ</w:t>
      </w:r>
    </w:p>
    <w:p w:rsidR="00F7635D" w:rsidRPr="00F7635D" w:rsidRDefault="00F7635D" w:rsidP="00F7635D">
      <w:pPr>
        <w:rPr>
          <w:lang w:eastAsia="ru-RU"/>
        </w:rPr>
      </w:pPr>
    </w:p>
    <w:p w:rsidR="00CD4336" w:rsidRPr="00F7635D" w:rsidRDefault="003915E2" w:rsidP="00F7635D">
      <w:pPr>
        <w:spacing w:after="270" w:line="240" w:lineRule="auto"/>
        <w:ind w:left="-567" w:firstLine="567"/>
        <w:rPr>
          <w:rFonts w:ascii="Times New Roman" w:eastAsia="Times New Roman" w:hAnsi="Times New Roman" w:cs="Times New Roman"/>
          <w:sz w:val="24"/>
          <w:szCs w:val="24"/>
          <w:lang w:eastAsia="ru-RU"/>
        </w:rPr>
      </w:pPr>
      <w:r w:rsidRPr="00F7635D">
        <w:rPr>
          <w:rFonts w:ascii="Times New Roman" w:eastAsia="Times New Roman" w:hAnsi="Times New Roman" w:cs="Times New Roman"/>
          <w:sz w:val="24"/>
          <w:szCs w:val="24"/>
          <w:lang w:eastAsia="ru-RU"/>
        </w:rPr>
        <w:t>Дорожные знаки классифицируются на 8 типов:</w:t>
      </w:r>
    </w:p>
    <w:tbl>
      <w:tblPr>
        <w:tblW w:w="0" w:type="auto"/>
        <w:tblInd w:w="772" w:type="dxa"/>
        <w:tblCellMar>
          <w:top w:w="75" w:type="dxa"/>
          <w:left w:w="75" w:type="dxa"/>
          <w:bottom w:w="75" w:type="dxa"/>
          <w:right w:w="75" w:type="dxa"/>
        </w:tblCellMar>
        <w:tblLook w:val="04A0"/>
      </w:tblPr>
      <w:tblGrid>
        <w:gridCol w:w="750"/>
        <w:gridCol w:w="5019"/>
      </w:tblGrid>
      <w:tr w:rsidR="00CD4336" w:rsidRPr="000A2E35" w:rsidTr="00CD4336">
        <w:tc>
          <w:tcPr>
            <w:tcW w:w="0" w:type="auto"/>
            <w:shd w:val="clear" w:color="auto" w:fill="auto"/>
            <w:vAlign w:val="center"/>
            <w:hideMark/>
          </w:tcPr>
          <w:p w:rsidR="00CD4336" w:rsidRPr="000A2E35" w:rsidRDefault="00CD4336" w:rsidP="00F7635D">
            <w:pPr>
              <w:spacing w:after="0"/>
              <w:jc w:val="center"/>
              <w:rPr>
                <w:rFonts w:ascii="Times New Roman" w:eastAsia="Times New Roman" w:hAnsi="Times New Roman" w:cs="Times New Roman"/>
                <w:sz w:val="24"/>
                <w:szCs w:val="24"/>
                <w:lang w:eastAsia="ru-RU"/>
              </w:rPr>
            </w:pPr>
            <w:r w:rsidRPr="000A2E35">
              <w:rPr>
                <w:rFonts w:ascii="Times New Roman" w:eastAsia="Times New Roman" w:hAnsi="Times New Roman" w:cs="Times New Roman"/>
                <w:noProof/>
                <w:color w:val="571586"/>
                <w:sz w:val="24"/>
                <w:szCs w:val="24"/>
                <w:lang w:eastAsia="ru-RU"/>
              </w:rPr>
              <w:drawing>
                <wp:inline distT="0" distB="0" distL="0" distR="0">
                  <wp:extent cx="371475" cy="371475"/>
                  <wp:effectExtent l="0" t="0" r="9525" b="9525"/>
                  <wp:docPr id="9" name="Рисунок 9" descr="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1.1">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0" w:type="auto"/>
            <w:shd w:val="clear" w:color="auto" w:fill="auto"/>
            <w:vAlign w:val="center"/>
            <w:hideMark/>
          </w:tcPr>
          <w:p w:rsidR="00CD4336" w:rsidRPr="00F7635D" w:rsidRDefault="003410F0" w:rsidP="00F7635D">
            <w:pPr>
              <w:pStyle w:val="a8"/>
              <w:jc w:val="center"/>
              <w:rPr>
                <w:rFonts w:ascii="Times New Roman" w:eastAsia="Times New Roman" w:hAnsi="Times New Roman" w:cs="Times New Roman"/>
                <w:sz w:val="24"/>
                <w:szCs w:val="24"/>
                <w:lang w:eastAsia="ru-RU"/>
              </w:rPr>
            </w:pPr>
            <w:hyperlink r:id="rId16" w:history="1">
              <w:r w:rsidR="00CD4336" w:rsidRPr="00F7635D">
                <w:rPr>
                  <w:rFonts w:ascii="Times New Roman" w:eastAsia="Times New Roman" w:hAnsi="Times New Roman" w:cs="Times New Roman"/>
                  <w:sz w:val="24"/>
                  <w:szCs w:val="24"/>
                  <w:u w:val="single"/>
                  <w:lang w:eastAsia="ru-RU"/>
                </w:rPr>
                <w:t>Предупреждающие знаки</w:t>
              </w:r>
            </w:hyperlink>
          </w:p>
        </w:tc>
      </w:tr>
      <w:tr w:rsidR="00CD4336" w:rsidRPr="000A2E35" w:rsidTr="00CD4336">
        <w:tc>
          <w:tcPr>
            <w:tcW w:w="0" w:type="auto"/>
            <w:shd w:val="clear" w:color="auto" w:fill="auto"/>
            <w:vAlign w:val="center"/>
            <w:hideMark/>
          </w:tcPr>
          <w:p w:rsidR="00CD4336" w:rsidRPr="000A2E35" w:rsidRDefault="00CD4336" w:rsidP="00F7635D">
            <w:pPr>
              <w:spacing w:after="0"/>
              <w:jc w:val="center"/>
              <w:rPr>
                <w:rFonts w:ascii="Times New Roman" w:eastAsia="Times New Roman" w:hAnsi="Times New Roman" w:cs="Times New Roman"/>
                <w:sz w:val="24"/>
                <w:szCs w:val="24"/>
                <w:lang w:eastAsia="ru-RU"/>
              </w:rPr>
            </w:pPr>
            <w:r w:rsidRPr="000A2E35">
              <w:rPr>
                <w:rFonts w:ascii="Times New Roman" w:eastAsia="Times New Roman" w:hAnsi="Times New Roman" w:cs="Times New Roman"/>
                <w:noProof/>
                <w:color w:val="571586"/>
                <w:sz w:val="24"/>
                <w:szCs w:val="24"/>
                <w:lang w:eastAsia="ru-RU"/>
              </w:rPr>
              <w:drawing>
                <wp:inline distT="0" distB="0" distL="0" distR="0">
                  <wp:extent cx="371475" cy="371475"/>
                  <wp:effectExtent l="0" t="0" r="9525" b="9525"/>
                  <wp:docPr id="10" name="Рисунок 10" descr="2.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2.1">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0" w:type="auto"/>
            <w:shd w:val="clear" w:color="auto" w:fill="auto"/>
            <w:vAlign w:val="center"/>
            <w:hideMark/>
          </w:tcPr>
          <w:p w:rsidR="00CD4336" w:rsidRPr="00F7635D" w:rsidRDefault="003410F0" w:rsidP="00F7635D">
            <w:pPr>
              <w:pStyle w:val="a8"/>
              <w:jc w:val="center"/>
              <w:rPr>
                <w:rFonts w:ascii="Times New Roman" w:eastAsia="Times New Roman" w:hAnsi="Times New Roman" w:cs="Times New Roman"/>
                <w:sz w:val="24"/>
                <w:szCs w:val="24"/>
                <w:lang w:eastAsia="ru-RU"/>
              </w:rPr>
            </w:pPr>
            <w:hyperlink r:id="rId19" w:history="1">
              <w:r w:rsidR="00CD4336" w:rsidRPr="00F7635D">
                <w:rPr>
                  <w:rFonts w:ascii="Times New Roman" w:eastAsia="Times New Roman" w:hAnsi="Times New Roman" w:cs="Times New Roman"/>
                  <w:sz w:val="24"/>
                  <w:szCs w:val="24"/>
                  <w:u w:val="single"/>
                  <w:lang w:eastAsia="ru-RU"/>
                </w:rPr>
                <w:t>Знаки приоритета</w:t>
              </w:r>
            </w:hyperlink>
          </w:p>
        </w:tc>
      </w:tr>
      <w:tr w:rsidR="00CD4336" w:rsidRPr="000A2E35" w:rsidTr="00CD4336">
        <w:tc>
          <w:tcPr>
            <w:tcW w:w="0" w:type="auto"/>
            <w:shd w:val="clear" w:color="auto" w:fill="auto"/>
            <w:vAlign w:val="center"/>
            <w:hideMark/>
          </w:tcPr>
          <w:p w:rsidR="00CD4336" w:rsidRPr="000A2E35" w:rsidRDefault="00CD4336" w:rsidP="00F7635D">
            <w:pPr>
              <w:spacing w:after="0"/>
              <w:jc w:val="center"/>
              <w:rPr>
                <w:rFonts w:ascii="Times New Roman" w:eastAsia="Times New Roman" w:hAnsi="Times New Roman" w:cs="Times New Roman"/>
                <w:sz w:val="24"/>
                <w:szCs w:val="24"/>
                <w:lang w:eastAsia="ru-RU"/>
              </w:rPr>
            </w:pPr>
            <w:r w:rsidRPr="000A2E35">
              <w:rPr>
                <w:rFonts w:ascii="Times New Roman" w:eastAsia="Times New Roman" w:hAnsi="Times New Roman" w:cs="Times New Roman"/>
                <w:noProof/>
                <w:color w:val="571586"/>
                <w:sz w:val="24"/>
                <w:szCs w:val="24"/>
                <w:lang w:eastAsia="ru-RU"/>
              </w:rPr>
              <w:drawing>
                <wp:inline distT="0" distB="0" distL="0" distR="0">
                  <wp:extent cx="371475" cy="371475"/>
                  <wp:effectExtent l="0" t="0" r="9525" b="9525"/>
                  <wp:docPr id="11" name="Рисунок 11" descr="3.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3.1">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0" w:type="auto"/>
            <w:shd w:val="clear" w:color="auto" w:fill="auto"/>
            <w:vAlign w:val="center"/>
            <w:hideMark/>
          </w:tcPr>
          <w:p w:rsidR="00CD4336" w:rsidRPr="00F7635D" w:rsidRDefault="003410F0" w:rsidP="00F7635D">
            <w:pPr>
              <w:pStyle w:val="a8"/>
              <w:jc w:val="center"/>
              <w:rPr>
                <w:rFonts w:ascii="Times New Roman" w:eastAsia="Times New Roman" w:hAnsi="Times New Roman" w:cs="Times New Roman"/>
                <w:sz w:val="24"/>
                <w:szCs w:val="24"/>
                <w:lang w:eastAsia="ru-RU"/>
              </w:rPr>
            </w:pPr>
            <w:hyperlink r:id="rId22" w:history="1">
              <w:r w:rsidR="00CD4336" w:rsidRPr="00F7635D">
                <w:rPr>
                  <w:rFonts w:ascii="Times New Roman" w:eastAsia="Times New Roman" w:hAnsi="Times New Roman" w:cs="Times New Roman"/>
                  <w:sz w:val="24"/>
                  <w:szCs w:val="24"/>
                  <w:u w:val="single"/>
                  <w:lang w:eastAsia="ru-RU"/>
                </w:rPr>
                <w:t>Запрещающие знаки</w:t>
              </w:r>
            </w:hyperlink>
          </w:p>
        </w:tc>
      </w:tr>
      <w:tr w:rsidR="00CD4336" w:rsidRPr="000A2E35" w:rsidTr="00CD4336">
        <w:tc>
          <w:tcPr>
            <w:tcW w:w="0" w:type="auto"/>
            <w:shd w:val="clear" w:color="auto" w:fill="auto"/>
            <w:vAlign w:val="center"/>
            <w:hideMark/>
          </w:tcPr>
          <w:p w:rsidR="00CD4336" w:rsidRPr="000A2E35" w:rsidRDefault="00CD4336" w:rsidP="00F7635D">
            <w:pPr>
              <w:spacing w:after="0"/>
              <w:jc w:val="center"/>
              <w:rPr>
                <w:rFonts w:ascii="Times New Roman" w:eastAsia="Times New Roman" w:hAnsi="Times New Roman" w:cs="Times New Roman"/>
                <w:sz w:val="24"/>
                <w:szCs w:val="24"/>
                <w:lang w:eastAsia="ru-RU"/>
              </w:rPr>
            </w:pPr>
            <w:r w:rsidRPr="000A2E35">
              <w:rPr>
                <w:rFonts w:ascii="Times New Roman" w:eastAsia="Times New Roman" w:hAnsi="Times New Roman" w:cs="Times New Roman"/>
                <w:noProof/>
                <w:color w:val="571586"/>
                <w:sz w:val="24"/>
                <w:szCs w:val="24"/>
                <w:lang w:eastAsia="ru-RU"/>
              </w:rPr>
              <w:drawing>
                <wp:inline distT="0" distB="0" distL="0" distR="0">
                  <wp:extent cx="371475" cy="371475"/>
                  <wp:effectExtent l="0" t="0" r="9525" b="9525"/>
                  <wp:docPr id="12" name="Рисунок 12" descr="4.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4.1.1">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0" w:type="auto"/>
            <w:shd w:val="clear" w:color="auto" w:fill="auto"/>
            <w:vAlign w:val="center"/>
            <w:hideMark/>
          </w:tcPr>
          <w:p w:rsidR="00CD4336" w:rsidRPr="00F7635D" w:rsidRDefault="003410F0" w:rsidP="00F7635D">
            <w:pPr>
              <w:pStyle w:val="a8"/>
              <w:jc w:val="center"/>
              <w:rPr>
                <w:rFonts w:ascii="Times New Roman" w:eastAsia="Times New Roman" w:hAnsi="Times New Roman" w:cs="Times New Roman"/>
                <w:sz w:val="24"/>
                <w:szCs w:val="24"/>
                <w:lang w:eastAsia="ru-RU"/>
              </w:rPr>
            </w:pPr>
            <w:hyperlink r:id="rId25" w:history="1">
              <w:r w:rsidR="00CD4336" w:rsidRPr="00F7635D">
                <w:rPr>
                  <w:rFonts w:ascii="Times New Roman" w:eastAsia="Times New Roman" w:hAnsi="Times New Roman" w:cs="Times New Roman"/>
                  <w:sz w:val="24"/>
                  <w:szCs w:val="24"/>
                  <w:u w:val="single"/>
                  <w:lang w:eastAsia="ru-RU"/>
                </w:rPr>
                <w:t>Предписывающие знаки</w:t>
              </w:r>
            </w:hyperlink>
          </w:p>
        </w:tc>
      </w:tr>
      <w:tr w:rsidR="00CD4336" w:rsidRPr="000A2E35" w:rsidTr="00CD4336">
        <w:tc>
          <w:tcPr>
            <w:tcW w:w="0" w:type="auto"/>
            <w:shd w:val="clear" w:color="auto" w:fill="auto"/>
            <w:vAlign w:val="center"/>
            <w:hideMark/>
          </w:tcPr>
          <w:p w:rsidR="00CD4336" w:rsidRPr="000A2E35" w:rsidRDefault="00CD4336" w:rsidP="00F7635D">
            <w:pPr>
              <w:spacing w:after="0"/>
              <w:jc w:val="center"/>
              <w:rPr>
                <w:rFonts w:ascii="Times New Roman" w:eastAsia="Times New Roman" w:hAnsi="Times New Roman" w:cs="Times New Roman"/>
                <w:sz w:val="24"/>
                <w:szCs w:val="24"/>
                <w:lang w:eastAsia="ru-RU"/>
              </w:rPr>
            </w:pPr>
            <w:r w:rsidRPr="000A2E35">
              <w:rPr>
                <w:rFonts w:ascii="Times New Roman" w:eastAsia="Times New Roman" w:hAnsi="Times New Roman" w:cs="Times New Roman"/>
                <w:noProof/>
                <w:color w:val="571586"/>
                <w:sz w:val="24"/>
                <w:szCs w:val="24"/>
                <w:lang w:eastAsia="ru-RU"/>
              </w:rPr>
              <w:drawing>
                <wp:inline distT="0" distB="0" distL="0" distR="0">
                  <wp:extent cx="371475" cy="495300"/>
                  <wp:effectExtent l="0" t="0" r="9525" b="0"/>
                  <wp:docPr id="13" name="Рисунок 13" descr="5.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5.1">
                            <a:hlinkClick r:id="rId26"/>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495300"/>
                          </a:xfrm>
                          <a:prstGeom prst="rect">
                            <a:avLst/>
                          </a:prstGeom>
                          <a:noFill/>
                          <a:ln>
                            <a:noFill/>
                          </a:ln>
                        </pic:spPr>
                      </pic:pic>
                    </a:graphicData>
                  </a:graphic>
                </wp:inline>
              </w:drawing>
            </w:r>
          </w:p>
        </w:tc>
        <w:tc>
          <w:tcPr>
            <w:tcW w:w="0" w:type="auto"/>
            <w:shd w:val="clear" w:color="auto" w:fill="auto"/>
            <w:vAlign w:val="center"/>
            <w:hideMark/>
          </w:tcPr>
          <w:p w:rsidR="00CD4336" w:rsidRPr="00F7635D" w:rsidRDefault="003410F0" w:rsidP="00F7635D">
            <w:pPr>
              <w:pStyle w:val="a8"/>
              <w:jc w:val="center"/>
              <w:rPr>
                <w:rFonts w:ascii="Times New Roman" w:eastAsia="Times New Roman" w:hAnsi="Times New Roman" w:cs="Times New Roman"/>
                <w:sz w:val="24"/>
                <w:szCs w:val="24"/>
                <w:lang w:eastAsia="ru-RU"/>
              </w:rPr>
            </w:pPr>
            <w:hyperlink r:id="rId28" w:history="1">
              <w:r w:rsidR="00CD4336" w:rsidRPr="00F7635D">
                <w:rPr>
                  <w:rFonts w:ascii="Times New Roman" w:eastAsia="Times New Roman" w:hAnsi="Times New Roman" w:cs="Times New Roman"/>
                  <w:sz w:val="24"/>
                  <w:szCs w:val="24"/>
                  <w:u w:val="single"/>
                  <w:lang w:eastAsia="ru-RU"/>
                </w:rPr>
                <w:t>Знаки особых предписаний</w:t>
              </w:r>
            </w:hyperlink>
          </w:p>
        </w:tc>
      </w:tr>
      <w:tr w:rsidR="00CD4336" w:rsidRPr="000A2E35" w:rsidTr="00CD4336">
        <w:tc>
          <w:tcPr>
            <w:tcW w:w="0" w:type="auto"/>
            <w:shd w:val="clear" w:color="auto" w:fill="auto"/>
            <w:vAlign w:val="center"/>
            <w:hideMark/>
          </w:tcPr>
          <w:p w:rsidR="00CD4336" w:rsidRPr="000A2E35" w:rsidRDefault="00CD4336" w:rsidP="00F7635D">
            <w:pPr>
              <w:spacing w:after="0"/>
              <w:jc w:val="center"/>
              <w:rPr>
                <w:rFonts w:ascii="Times New Roman" w:eastAsia="Times New Roman" w:hAnsi="Times New Roman" w:cs="Times New Roman"/>
                <w:sz w:val="24"/>
                <w:szCs w:val="24"/>
                <w:lang w:eastAsia="ru-RU"/>
              </w:rPr>
            </w:pPr>
            <w:r w:rsidRPr="000A2E35">
              <w:rPr>
                <w:rFonts w:ascii="Times New Roman" w:eastAsia="Times New Roman" w:hAnsi="Times New Roman" w:cs="Times New Roman"/>
                <w:noProof/>
                <w:color w:val="571586"/>
                <w:sz w:val="24"/>
                <w:szCs w:val="24"/>
                <w:lang w:eastAsia="ru-RU"/>
              </w:rPr>
              <w:drawing>
                <wp:inline distT="0" distB="0" distL="0" distR="0">
                  <wp:extent cx="371475" cy="542925"/>
                  <wp:effectExtent l="0" t="0" r="9525" b="9525"/>
                  <wp:docPr id="14" name="Рисунок 14" descr="6.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6.1">
                            <a:hlinkClick r:id="rId29"/>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542925"/>
                          </a:xfrm>
                          <a:prstGeom prst="rect">
                            <a:avLst/>
                          </a:prstGeom>
                          <a:noFill/>
                          <a:ln>
                            <a:noFill/>
                          </a:ln>
                        </pic:spPr>
                      </pic:pic>
                    </a:graphicData>
                  </a:graphic>
                </wp:inline>
              </w:drawing>
            </w:r>
          </w:p>
        </w:tc>
        <w:tc>
          <w:tcPr>
            <w:tcW w:w="0" w:type="auto"/>
            <w:shd w:val="clear" w:color="auto" w:fill="auto"/>
            <w:vAlign w:val="center"/>
            <w:hideMark/>
          </w:tcPr>
          <w:p w:rsidR="00CD4336" w:rsidRPr="00F7635D" w:rsidRDefault="003410F0" w:rsidP="00F7635D">
            <w:pPr>
              <w:pStyle w:val="a8"/>
              <w:jc w:val="center"/>
              <w:rPr>
                <w:rFonts w:ascii="Times New Roman" w:eastAsia="Times New Roman" w:hAnsi="Times New Roman" w:cs="Times New Roman"/>
                <w:sz w:val="24"/>
                <w:szCs w:val="24"/>
                <w:lang w:eastAsia="ru-RU"/>
              </w:rPr>
            </w:pPr>
            <w:hyperlink r:id="rId31" w:history="1">
              <w:r w:rsidR="00CD4336" w:rsidRPr="00F7635D">
                <w:rPr>
                  <w:rFonts w:ascii="Times New Roman" w:eastAsia="Times New Roman" w:hAnsi="Times New Roman" w:cs="Times New Roman"/>
                  <w:sz w:val="24"/>
                  <w:szCs w:val="24"/>
                  <w:u w:val="single"/>
                  <w:lang w:eastAsia="ru-RU"/>
                </w:rPr>
                <w:t>Информационные знаки</w:t>
              </w:r>
            </w:hyperlink>
          </w:p>
        </w:tc>
      </w:tr>
      <w:tr w:rsidR="00CD4336" w:rsidRPr="000A2E35" w:rsidTr="00CD4336">
        <w:tc>
          <w:tcPr>
            <w:tcW w:w="0" w:type="auto"/>
            <w:shd w:val="clear" w:color="auto" w:fill="auto"/>
            <w:vAlign w:val="center"/>
            <w:hideMark/>
          </w:tcPr>
          <w:p w:rsidR="00CD4336" w:rsidRPr="000A2E35" w:rsidRDefault="00CD4336" w:rsidP="00F7635D">
            <w:pPr>
              <w:spacing w:after="0"/>
              <w:jc w:val="center"/>
              <w:rPr>
                <w:rFonts w:ascii="Times New Roman" w:eastAsia="Times New Roman" w:hAnsi="Times New Roman" w:cs="Times New Roman"/>
                <w:sz w:val="24"/>
                <w:szCs w:val="24"/>
                <w:lang w:eastAsia="ru-RU"/>
              </w:rPr>
            </w:pPr>
            <w:r w:rsidRPr="000A2E35">
              <w:rPr>
                <w:rFonts w:ascii="Times New Roman" w:eastAsia="Times New Roman" w:hAnsi="Times New Roman" w:cs="Times New Roman"/>
                <w:noProof/>
                <w:color w:val="571586"/>
                <w:sz w:val="24"/>
                <w:szCs w:val="24"/>
                <w:lang w:eastAsia="ru-RU"/>
              </w:rPr>
              <w:drawing>
                <wp:inline distT="0" distB="0" distL="0" distR="0">
                  <wp:extent cx="371475" cy="590550"/>
                  <wp:effectExtent l="0" t="0" r="9525" b="0"/>
                  <wp:docPr id="15" name="Рисунок 15" descr="7.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7.1">
                            <a:hlinkClick r:id="rId32"/>
                          </pic:cNvP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590550"/>
                          </a:xfrm>
                          <a:prstGeom prst="rect">
                            <a:avLst/>
                          </a:prstGeom>
                          <a:noFill/>
                          <a:ln>
                            <a:noFill/>
                          </a:ln>
                        </pic:spPr>
                      </pic:pic>
                    </a:graphicData>
                  </a:graphic>
                </wp:inline>
              </w:drawing>
            </w:r>
          </w:p>
        </w:tc>
        <w:tc>
          <w:tcPr>
            <w:tcW w:w="0" w:type="auto"/>
            <w:shd w:val="clear" w:color="auto" w:fill="auto"/>
            <w:vAlign w:val="center"/>
            <w:hideMark/>
          </w:tcPr>
          <w:p w:rsidR="00CD4336" w:rsidRPr="00F7635D" w:rsidRDefault="003410F0" w:rsidP="00F7635D">
            <w:pPr>
              <w:pStyle w:val="a8"/>
              <w:jc w:val="center"/>
              <w:rPr>
                <w:rFonts w:ascii="Times New Roman" w:eastAsia="Times New Roman" w:hAnsi="Times New Roman" w:cs="Times New Roman"/>
                <w:sz w:val="24"/>
                <w:szCs w:val="24"/>
                <w:lang w:eastAsia="ru-RU"/>
              </w:rPr>
            </w:pPr>
            <w:hyperlink r:id="rId34" w:history="1">
              <w:r w:rsidR="00CD4336" w:rsidRPr="00F7635D">
                <w:rPr>
                  <w:rFonts w:ascii="Times New Roman" w:eastAsia="Times New Roman" w:hAnsi="Times New Roman" w:cs="Times New Roman"/>
                  <w:sz w:val="24"/>
                  <w:szCs w:val="24"/>
                  <w:u w:val="single"/>
                  <w:lang w:eastAsia="ru-RU"/>
                </w:rPr>
                <w:t>Знаки сервиса</w:t>
              </w:r>
            </w:hyperlink>
          </w:p>
        </w:tc>
      </w:tr>
      <w:tr w:rsidR="00CD4336" w:rsidRPr="000A2E35" w:rsidTr="00CD4336">
        <w:tc>
          <w:tcPr>
            <w:tcW w:w="0" w:type="auto"/>
            <w:shd w:val="clear" w:color="auto" w:fill="auto"/>
            <w:vAlign w:val="center"/>
            <w:hideMark/>
          </w:tcPr>
          <w:p w:rsidR="00CD4336" w:rsidRPr="000A2E35" w:rsidRDefault="00CD4336" w:rsidP="00F7635D">
            <w:pPr>
              <w:spacing w:after="0"/>
              <w:jc w:val="center"/>
              <w:rPr>
                <w:rFonts w:ascii="Times New Roman" w:eastAsia="Times New Roman" w:hAnsi="Times New Roman" w:cs="Times New Roman"/>
                <w:sz w:val="24"/>
                <w:szCs w:val="24"/>
                <w:lang w:eastAsia="ru-RU"/>
              </w:rPr>
            </w:pPr>
            <w:r w:rsidRPr="000A2E35">
              <w:rPr>
                <w:rFonts w:ascii="Times New Roman" w:eastAsia="Times New Roman" w:hAnsi="Times New Roman" w:cs="Times New Roman"/>
                <w:noProof/>
                <w:color w:val="571586"/>
                <w:sz w:val="24"/>
                <w:szCs w:val="24"/>
                <w:lang w:eastAsia="ru-RU"/>
              </w:rPr>
              <w:drawing>
                <wp:inline distT="0" distB="0" distL="0" distR="0">
                  <wp:extent cx="371475" cy="190500"/>
                  <wp:effectExtent l="0" t="0" r="9525" b="0"/>
                  <wp:docPr id="16" name="Рисунок 16" descr="8.1.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8.1.1">
                            <a:hlinkClick r:id="rId35"/>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90500"/>
                          </a:xfrm>
                          <a:prstGeom prst="rect">
                            <a:avLst/>
                          </a:prstGeom>
                          <a:noFill/>
                          <a:ln>
                            <a:noFill/>
                          </a:ln>
                        </pic:spPr>
                      </pic:pic>
                    </a:graphicData>
                  </a:graphic>
                </wp:inline>
              </w:drawing>
            </w:r>
          </w:p>
        </w:tc>
        <w:tc>
          <w:tcPr>
            <w:tcW w:w="0" w:type="auto"/>
            <w:shd w:val="clear" w:color="auto" w:fill="auto"/>
            <w:vAlign w:val="center"/>
            <w:hideMark/>
          </w:tcPr>
          <w:p w:rsidR="00CD4336" w:rsidRPr="00F7635D" w:rsidRDefault="003410F0" w:rsidP="00F7635D">
            <w:pPr>
              <w:pStyle w:val="a8"/>
              <w:jc w:val="center"/>
              <w:rPr>
                <w:rFonts w:ascii="Times New Roman" w:eastAsia="Times New Roman" w:hAnsi="Times New Roman" w:cs="Times New Roman"/>
                <w:sz w:val="24"/>
                <w:szCs w:val="24"/>
                <w:lang w:eastAsia="ru-RU"/>
              </w:rPr>
            </w:pPr>
            <w:hyperlink r:id="rId37" w:history="1">
              <w:r w:rsidR="00CD4336" w:rsidRPr="00F7635D">
                <w:rPr>
                  <w:rFonts w:ascii="Times New Roman" w:eastAsia="Times New Roman" w:hAnsi="Times New Roman" w:cs="Times New Roman"/>
                  <w:sz w:val="24"/>
                  <w:szCs w:val="24"/>
                  <w:u w:val="single"/>
                  <w:lang w:eastAsia="ru-RU"/>
                </w:rPr>
                <w:t>Знаки дополнительной информации (таблички)</w:t>
              </w:r>
            </w:hyperlink>
          </w:p>
        </w:tc>
      </w:tr>
    </w:tbl>
    <w:p w:rsidR="00CD4336" w:rsidRDefault="00CD4336" w:rsidP="00F7635D">
      <w:pPr>
        <w:spacing w:after="0" w:line="240" w:lineRule="auto"/>
        <w:jc w:val="center"/>
        <w:rPr>
          <w:rFonts w:ascii="Times New Roman" w:eastAsia="Times New Roman" w:hAnsi="Times New Roman" w:cs="Times New Roman"/>
          <w:b/>
          <w:bCs/>
          <w:color w:val="000000"/>
          <w:sz w:val="24"/>
          <w:szCs w:val="20"/>
          <w:shd w:val="clear" w:color="auto" w:fill="FFFFFF"/>
          <w:vertAlign w:val="superscript"/>
          <w:lang w:eastAsia="ru-RU"/>
        </w:rPr>
      </w:pPr>
    </w:p>
    <w:p w:rsidR="00F7635D" w:rsidRPr="000A2E35" w:rsidRDefault="00F7635D" w:rsidP="00F7635D">
      <w:pPr>
        <w:spacing w:after="0" w:line="240" w:lineRule="auto"/>
        <w:jc w:val="center"/>
        <w:rPr>
          <w:rFonts w:ascii="Times New Roman" w:eastAsia="Times New Roman" w:hAnsi="Times New Roman" w:cs="Times New Roman"/>
          <w:b/>
          <w:bCs/>
          <w:color w:val="000000"/>
          <w:sz w:val="24"/>
          <w:szCs w:val="20"/>
          <w:shd w:val="clear" w:color="auto" w:fill="FFFFFF"/>
          <w:vertAlign w:val="superscript"/>
          <w:lang w:eastAsia="ru-RU"/>
        </w:rPr>
      </w:pPr>
    </w:p>
    <w:p w:rsidR="003915E2" w:rsidRDefault="00CA7A0F" w:rsidP="00F7635D">
      <w:pPr>
        <w:pStyle w:val="2"/>
        <w:rPr>
          <w:rFonts w:ascii="Times New Roman" w:eastAsia="Times New Roman" w:hAnsi="Times New Roman" w:cs="Times New Roman"/>
          <w:color w:val="auto"/>
          <w:sz w:val="28"/>
          <w:szCs w:val="28"/>
          <w:lang w:eastAsia="ru-RU"/>
        </w:rPr>
      </w:pPr>
      <w:r w:rsidRPr="00F7635D">
        <w:rPr>
          <w:rFonts w:ascii="Times New Roman" w:eastAsia="Times New Roman" w:hAnsi="Times New Roman" w:cs="Times New Roman"/>
          <w:color w:val="auto"/>
          <w:sz w:val="28"/>
          <w:szCs w:val="28"/>
          <w:lang w:eastAsia="ru-RU"/>
        </w:rPr>
        <w:t>6. ОПИСАНИЕ ЗНАКОВ ДОРОЖНОГО ДВИЖЕНИЯ</w:t>
      </w:r>
    </w:p>
    <w:p w:rsidR="00F7635D" w:rsidRPr="00F7635D" w:rsidRDefault="00F7635D" w:rsidP="00F7635D">
      <w:pPr>
        <w:rPr>
          <w:lang w:eastAsia="ru-RU"/>
        </w:rPr>
      </w:pPr>
    </w:p>
    <w:p w:rsidR="003915E2" w:rsidRPr="00F7635D" w:rsidRDefault="003410F0" w:rsidP="00F7635D">
      <w:pPr>
        <w:spacing w:after="0"/>
        <w:ind w:left="-567" w:firstLine="567"/>
        <w:rPr>
          <w:rFonts w:ascii="Times New Roman" w:eastAsia="Times New Roman" w:hAnsi="Times New Roman" w:cs="Times New Roman"/>
          <w:sz w:val="24"/>
          <w:szCs w:val="24"/>
          <w:lang w:eastAsia="ru-RU"/>
        </w:rPr>
      </w:pPr>
      <w:hyperlink r:id="rId38" w:history="1">
        <w:r w:rsidR="003915E2" w:rsidRPr="00F7635D">
          <w:rPr>
            <w:rFonts w:ascii="Times New Roman" w:hAnsi="Times New Roman" w:cs="Times New Roman"/>
            <w:b/>
            <w:sz w:val="24"/>
            <w:szCs w:val="24"/>
          </w:rPr>
          <w:t>Предупреждающие знаки</w:t>
        </w:r>
      </w:hyperlink>
      <w:r w:rsidR="003915E2" w:rsidRPr="00F7635D">
        <w:rPr>
          <w:rFonts w:ascii="Times New Roman" w:hAnsi="Times New Roman" w:cs="Times New Roman"/>
          <w:b/>
          <w:sz w:val="24"/>
          <w:szCs w:val="24"/>
        </w:rPr>
        <w:t> </w:t>
      </w:r>
      <w:r w:rsidR="003915E2" w:rsidRPr="00F7635D">
        <w:rPr>
          <w:rFonts w:ascii="Times New Roman" w:eastAsia="Times New Roman" w:hAnsi="Times New Roman" w:cs="Times New Roman"/>
          <w:sz w:val="24"/>
          <w:szCs w:val="24"/>
          <w:lang w:eastAsia="ru-RU"/>
        </w:rPr>
        <w:t>- первая категория знаков дорожного движения. Номера предупреждающих знаков начинаются на цифру «1». Знаки данной категории информируют водителя об опасностях на дорогах. Знаки предупреждают о приближение к железнодорожному переезду, об опасных поворотах, о крутых подъемах или спусках, о сужении дороги. </w:t>
      </w:r>
    </w:p>
    <w:p w:rsidR="003915E2" w:rsidRPr="00F7635D" w:rsidRDefault="003410F0" w:rsidP="00F7635D">
      <w:pPr>
        <w:spacing w:after="0"/>
        <w:ind w:left="-567" w:firstLine="567"/>
        <w:rPr>
          <w:rFonts w:ascii="Times New Roman" w:eastAsia="Times New Roman" w:hAnsi="Times New Roman" w:cs="Times New Roman"/>
          <w:sz w:val="24"/>
          <w:szCs w:val="24"/>
          <w:lang w:eastAsia="ru-RU"/>
        </w:rPr>
      </w:pPr>
      <w:hyperlink r:id="rId39" w:history="1">
        <w:r w:rsidR="003915E2" w:rsidRPr="00F7635D">
          <w:rPr>
            <w:rFonts w:ascii="Times New Roman" w:hAnsi="Times New Roman" w:cs="Times New Roman"/>
            <w:b/>
            <w:sz w:val="24"/>
            <w:szCs w:val="24"/>
          </w:rPr>
          <w:t>Знаки приоритета</w:t>
        </w:r>
      </w:hyperlink>
      <w:r w:rsidR="003915E2" w:rsidRPr="00F7635D">
        <w:rPr>
          <w:rFonts w:ascii="Times New Roman" w:hAnsi="Times New Roman" w:cs="Times New Roman"/>
          <w:b/>
          <w:sz w:val="24"/>
          <w:szCs w:val="24"/>
        </w:rPr>
        <w:t> </w:t>
      </w:r>
      <w:r w:rsidR="003915E2" w:rsidRPr="00F7635D">
        <w:rPr>
          <w:rFonts w:ascii="Times New Roman" w:eastAsia="Times New Roman" w:hAnsi="Times New Roman" w:cs="Times New Roman"/>
          <w:sz w:val="24"/>
          <w:szCs w:val="24"/>
          <w:lang w:eastAsia="ru-RU"/>
        </w:rPr>
        <w:t>- вторая категория знаков дорожного движения. Номера знаков приоритета начинаются на цифру «2». Знаки данной категории распределяют приоритеты поезда пересечения проезжих частей (перекрестков) или проезда узких частей дорог. В категорию знаков приоритета входят такие знаки как: главная дорога, уступи дорогу, пересечение со второстепенной дорогой и т.д. </w:t>
      </w:r>
    </w:p>
    <w:p w:rsidR="005E7E57" w:rsidRPr="00F7635D" w:rsidRDefault="003410F0" w:rsidP="00F7635D">
      <w:pPr>
        <w:spacing w:after="270"/>
        <w:ind w:left="-567" w:firstLine="567"/>
        <w:rPr>
          <w:rFonts w:ascii="Times New Roman" w:eastAsia="Times New Roman" w:hAnsi="Times New Roman" w:cs="Times New Roman"/>
          <w:sz w:val="24"/>
          <w:szCs w:val="24"/>
          <w:lang w:eastAsia="ru-RU"/>
        </w:rPr>
      </w:pPr>
      <w:hyperlink r:id="rId40" w:history="1">
        <w:r w:rsidR="003915E2" w:rsidRPr="00F7635D">
          <w:rPr>
            <w:rFonts w:ascii="Times New Roman" w:hAnsi="Times New Roman" w:cs="Times New Roman"/>
            <w:b/>
            <w:sz w:val="24"/>
            <w:szCs w:val="24"/>
          </w:rPr>
          <w:t>Запрещающие знаки</w:t>
        </w:r>
      </w:hyperlink>
      <w:r w:rsidR="003915E2" w:rsidRPr="00F7635D">
        <w:rPr>
          <w:rFonts w:ascii="Times New Roman" w:hAnsi="Times New Roman" w:cs="Times New Roman"/>
          <w:b/>
          <w:sz w:val="24"/>
          <w:szCs w:val="24"/>
        </w:rPr>
        <w:t> </w:t>
      </w:r>
      <w:r w:rsidR="003915E2" w:rsidRPr="00F7635D">
        <w:rPr>
          <w:rFonts w:ascii="Times New Roman" w:eastAsia="Times New Roman" w:hAnsi="Times New Roman" w:cs="Times New Roman"/>
          <w:sz w:val="24"/>
          <w:szCs w:val="24"/>
          <w:lang w:eastAsia="ru-RU"/>
        </w:rPr>
        <w:t xml:space="preserve">– третья категория знаков дорожного движения. Номера запрещающих знаков начинаются на цифру «3». Знаки данной категории запрещают движение </w:t>
      </w:r>
      <w:r w:rsidR="003915E2" w:rsidRPr="00F7635D">
        <w:rPr>
          <w:rFonts w:ascii="Times New Roman" w:eastAsia="Times New Roman" w:hAnsi="Times New Roman" w:cs="Times New Roman"/>
          <w:sz w:val="24"/>
          <w:szCs w:val="24"/>
          <w:lang w:eastAsia="ru-RU"/>
        </w:rPr>
        <w:lastRenderedPageBreak/>
        <w:t>транспортных средств изображенных на знаке, а так же запрещают движение всех транспортных средств за редким исключением. Запрещают остановку, стоянку, обгон транспортных средств, ограничивают скорость движения. </w:t>
      </w:r>
    </w:p>
    <w:p w:rsidR="003915E2" w:rsidRPr="00F7635D" w:rsidRDefault="003410F0" w:rsidP="00F7635D">
      <w:pPr>
        <w:spacing w:after="270"/>
        <w:ind w:left="-567" w:firstLine="567"/>
        <w:rPr>
          <w:rFonts w:ascii="Times New Roman" w:eastAsia="Times New Roman" w:hAnsi="Times New Roman" w:cs="Times New Roman"/>
          <w:sz w:val="24"/>
          <w:szCs w:val="24"/>
          <w:lang w:eastAsia="ru-RU"/>
        </w:rPr>
      </w:pPr>
      <w:hyperlink r:id="rId41" w:history="1">
        <w:r w:rsidR="003915E2" w:rsidRPr="00F7635D">
          <w:rPr>
            <w:rFonts w:ascii="Times New Roman" w:hAnsi="Times New Roman" w:cs="Times New Roman"/>
            <w:b/>
            <w:sz w:val="24"/>
            <w:szCs w:val="24"/>
          </w:rPr>
          <w:t>Предписывающие знаки </w:t>
        </w:r>
      </w:hyperlink>
      <w:r w:rsidR="003915E2" w:rsidRPr="00F7635D">
        <w:rPr>
          <w:rFonts w:ascii="Times New Roman" w:eastAsia="Times New Roman" w:hAnsi="Times New Roman" w:cs="Times New Roman"/>
          <w:sz w:val="24"/>
          <w:szCs w:val="24"/>
          <w:lang w:eastAsia="ru-RU"/>
        </w:rPr>
        <w:t>– четвертая категория знаков дорожного движения. Номера предписывающих знаков начинаются на цифру «4». Знаки данной категории обязывают водителей транспортных средств, двигаться только в том направление, в котором предписывает знак, ограничивают минимальную скорость движения и т.д. </w:t>
      </w:r>
    </w:p>
    <w:p w:rsidR="003915E2" w:rsidRPr="00F7635D" w:rsidRDefault="003410F0" w:rsidP="00F7635D">
      <w:pPr>
        <w:spacing w:after="0"/>
        <w:ind w:left="-567" w:firstLine="567"/>
        <w:rPr>
          <w:rFonts w:ascii="Times New Roman" w:eastAsia="Times New Roman" w:hAnsi="Times New Roman" w:cs="Times New Roman"/>
          <w:sz w:val="24"/>
          <w:szCs w:val="24"/>
          <w:lang w:eastAsia="ru-RU"/>
        </w:rPr>
      </w:pPr>
      <w:hyperlink r:id="rId42" w:history="1">
        <w:r w:rsidR="003915E2" w:rsidRPr="00F7635D">
          <w:rPr>
            <w:rFonts w:ascii="Times New Roman" w:hAnsi="Times New Roman" w:cs="Times New Roman"/>
            <w:b/>
            <w:sz w:val="24"/>
            <w:szCs w:val="24"/>
          </w:rPr>
          <w:t>Знаки особых предписаний</w:t>
        </w:r>
      </w:hyperlink>
      <w:r w:rsidR="003915E2" w:rsidRPr="00F7635D">
        <w:rPr>
          <w:rFonts w:ascii="Times New Roman" w:eastAsia="Times New Roman" w:hAnsi="Times New Roman" w:cs="Times New Roman"/>
          <w:sz w:val="24"/>
          <w:szCs w:val="24"/>
          <w:lang w:eastAsia="ru-RU"/>
        </w:rPr>
        <w:t> – пятая группа знаков дорожного движения. Номера знаков особых предписаний начинаются на цифру «5». Знаки данной категории регулируют дорогу с односторонним движением, обозначают жилую зону, автомагистрали, дорогу для автомобилей, пешеходные переходы, зону искусственной неровности, начало и конец населенных пунктов, направление движения по полосам и т.д. </w:t>
      </w:r>
    </w:p>
    <w:p w:rsidR="003915E2" w:rsidRPr="00F7635D" w:rsidRDefault="003410F0" w:rsidP="00F7635D">
      <w:pPr>
        <w:spacing w:after="0"/>
        <w:ind w:left="-567" w:firstLine="567"/>
        <w:rPr>
          <w:rFonts w:ascii="Times New Roman" w:eastAsia="Times New Roman" w:hAnsi="Times New Roman" w:cs="Times New Roman"/>
          <w:sz w:val="24"/>
          <w:szCs w:val="24"/>
          <w:lang w:eastAsia="ru-RU"/>
        </w:rPr>
      </w:pPr>
      <w:hyperlink r:id="rId43" w:history="1">
        <w:r w:rsidR="003915E2" w:rsidRPr="00F7635D">
          <w:rPr>
            <w:rFonts w:ascii="Times New Roman" w:hAnsi="Times New Roman" w:cs="Times New Roman"/>
            <w:b/>
            <w:sz w:val="24"/>
            <w:szCs w:val="24"/>
          </w:rPr>
          <w:t>Информационные знаки</w:t>
        </w:r>
      </w:hyperlink>
      <w:r w:rsidR="003915E2" w:rsidRPr="00F7635D">
        <w:rPr>
          <w:rFonts w:ascii="Times New Roman" w:eastAsia="Times New Roman" w:hAnsi="Times New Roman" w:cs="Times New Roman"/>
          <w:sz w:val="24"/>
          <w:szCs w:val="24"/>
          <w:lang w:eastAsia="ru-RU"/>
        </w:rPr>
        <w:t> – шестая группа знаков дорожного движения. Номера информационных знаков начинается на цифру «6». Знаки данной категории информируют водителей о парковках, номерах дорог, о названиях объектов, схемах движения на сложном перекрестке, указывают направления, обозначающие место разворота или зону для разворота и т.д. </w:t>
      </w:r>
    </w:p>
    <w:p w:rsidR="003915E2" w:rsidRPr="00F7635D" w:rsidRDefault="003410F0" w:rsidP="00F7635D">
      <w:pPr>
        <w:spacing w:after="0"/>
        <w:ind w:left="-567" w:firstLine="567"/>
        <w:rPr>
          <w:rFonts w:ascii="Times New Roman" w:eastAsia="Times New Roman" w:hAnsi="Times New Roman" w:cs="Times New Roman"/>
          <w:sz w:val="24"/>
          <w:szCs w:val="24"/>
          <w:lang w:eastAsia="ru-RU"/>
        </w:rPr>
      </w:pPr>
      <w:hyperlink r:id="rId44" w:history="1">
        <w:r w:rsidR="003915E2" w:rsidRPr="00F7635D">
          <w:rPr>
            <w:rFonts w:ascii="Times New Roman" w:hAnsi="Times New Roman" w:cs="Times New Roman"/>
            <w:b/>
            <w:sz w:val="24"/>
            <w:szCs w:val="24"/>
          </w:rPr>
          <w:t>Знаки сервиса</w:t>
        </w:r>
      </w:hyperlink>
      <w:r w:rsidR="003915E2" w:rsidRPr="00F7635D">
        <w:rPr>
          <w:rFonts w:ascii="Times New Roman" w:hAnsi="Times New Roman" w:cs="Times New Roman"/>
          <w:b/>
          <w:sz w:val="24"/>
          <w:szCs w:val="24"/>
        </w:rPr>
        <w:t> -</w:t>
      </w:r>
      <w:r w:rsidR="003915E2" w:rsidRPr="00F7635D">
        <w:rPr>
          <w:rFonts w:ascii="Times New Roman" w:eastAsia="Times New Roman" w:hAnsi="Times New Roman" w:cs="Times New Roman"/>
          <w:sz w:val="24"/>
          <w:szCs w:val="24"/>
          <w:lang w:eastAsia="ru-RU"/>
        </w:rPr>
        <w:t xml:space="preserve"> седьмая категория знаков дорожного движения. Номера знаков сервиса начинаются на цифру «7». Информируют водителей о наличии на дороге автозаправочных станциях, гостиниц или отелей, станций технического обслуживания транспортных средств, о местах отдыха или ночевки. </w:t>
      </w:r>
    </w:p>
    <w:p w:rsidR="003915E2" w:rsidRDefault="003410F0" w:rsidP="00F7635D">
      <w:pPr>
        <w:shd w:val="clear" w:color="auto" w:fill="FFFFFF"/>
        <w:spacing w:before="300" w:after="0"/>
        <w:ind w:left="-567" w:firstLine="567"/>
        <w:outlineLvl w:val="1"/>
        <w:rPr>
          <w:rFonts w:ascii="Times New Roman" w:eastAsia="Times New Roman" w:hAnsi="Times New Roman" w:cs="Times New Roman"/>
          <w:sz w:val="24"/>
          <w:szCs w:val="24"/>
          <w:lang w:eastAsia="ru-RU"/>
        </w:rPr>
      </w:pPr>
      <w:hyperlink r:id="rId45" w:history="1">
        <w:r w:rsidR="003915E2" w:rsidRPr="00F7635D">
          <w:rPr>
            <w:rFonts w:ascii="Times New Roman" w:hAnsi="Times New Roman" w:cs="Times New Roman"/>
            <w:b/>
            <w:sz w:val="24"/>
            <w:szCs w:val="24"/>
          </w:rPr>
          <w:t>Знаки дополнительной информации </w:t>
        </w:r>
      </w:hyperlink>
      <w:r w:rsidR="003915E2" w:rsidRPr="00F7635D">
        <w:rPr>
          <w:rFonts w:ascii="Times New Roman" w:eastAsia="Times New Roman" w:hAnsi="Times New Roman" w:cs="Times New Roman"/>
          <w:sz w:val="24"/>
          <w:szCs w:val="24"/>
          <w:lang w:eastAsia="ru-RU"/>
        </w:rPr>
        <w:t>– последняя восьмая группа знаков дорожного движения. Номера дополнительных знаков начинаются на цифру «8». Обозначают для водителей начало или конец зоны действия знаков, под которыми установлена табличка, протяженность опасного участка дороги, обозначают на какой вид транспортного средства распространяется знак, под которым установлена табличка, обозначает способ парковки и т.д.</w:t>
      </w:r>
    </w:p>
    <w:p w:rsidR="00F7635D" w:rsidRPr="00F7635D" w:rsidRDefault="00F7635D" w:rsidP="00F7635D">
      <w:pPr>
        <w:shd w:val="clear" w:color="auto" w:fill="FFFFFF"/>
        <w:spacing w:before="300" w:after="0"/>
        <w:ind w:left="-567" w:firstLine="567"/>
        <w:outlineLvl w:val="1"/>
        <w:rPr>
          <w:rFonts w:ascii="Times New Roman" w:eastAsia="Times New Roman" w:hAnsi="Times New Roman" w:cs="Times New Roman"/>
          <w:sz w:val="24"/>
          <w:szCs w:val="24"/>
          <w:lang w:eastAsia="ru-RU"/>
        </w:rPr>
      </w:pPr>
    </w:p>
    <w:p w:rsidR="00F7635D" w:rsidRPr="00F7635D" w:rsidRDefault="00F7635D" w:rsidP="00F7635D">
      <w:pPr>
        <w:pStyle w:val="2"/>
        <w:rPr>
          <w:rFonts w:ascii="Times New Roman" w:eastAsia="Times New Roman" w:hAnsi="Times New Roman" w:cs="Times New Roman"/>
          <w:color w:val="auto"/>
          <w:sz w:val="28"/>
          <w:szCs w:val="28"/>
          <w:shd w:val="clear" w:color="auto" w:fill="FFFFFF"/>
          <w:lang w:eastAsia="ru-RU"/>
        </w:rPr>
      </w:pPr>
      <w:r w:rsidRPr="00F7635D">
        <w:rPr>
          <w:rFonts w:ascii="Times New Roman" w:eastAsia="Times New Roman" w:hAnsi="Times New Roman" w:cs="Times New Roman"/>
          <w:color w:val="auto"/>
          <w:sz w:val="28"/>
          <w:szCs w:val="28"/>
          <w:shd w:val="clear" w:color="auto" w:fill="FFFFFF"/>
          <w:lang w:eastAsia="ru-RU"/>
        </w:rPr>
        <w:t>7</w:t>
      </w:r>
      <w:r w:rsidR="00CD4336" w:rsidRPr="00F7635D">
        <w:rPr>
          <w:rFonts w:ascii="Times New Roman" w:eastAsia="Times New Roman" w:hAnsi="Times New Roman" w:cs="Times New Roman"/>
          <w:color w:val="auto"/>
          <w:sz w:val="28"/>
          <w:szCs w:val="28"/>
          <w:shd w:val="clear" w:color="auto" w:fill="FFFFFF"/>
          <w:lang w:eastAsia="ru-RU"/>
        </w:rPr>
        <w:t>.УСТАНОВКА И ЗОНЫ ДЕЙСТВИЯ ЗНАКОВ</w:t>
      </w:r>
    </w:p>
    <w:p w:rsidR="00954220" w:rsidRDefault="00CD4336" w:rsidP="00F7635D">
      <w:pPr>
        <w:pStyle w:val="a8"/>
        <w:ind w:left="-567" w:firstLine="567"/>
        <w:rPr>
          <w:rFonts w:ascii="Times New Roman" w:hAnsi="Times New Roman" w:cs="Times New Roman"/>
          <w:sz w:val="24"/>
          <w:szCs w:val="24"/>
          <w:shd w:val="clear" w:color="auto" w:fill="FFFFFF"/>
          <w:lang w:eastAsia="ru-RU"/>
        </w:rPr>
      </w:pPr>
      <w:r w:rsidRPr="000A2E35">
        <w:rPr>
          <w:sz w:val="28"/>
          <w:szCs w:val="27"/>
          <w:shd w:val="clear" w:color="auto" w:fill="FFFFFF"/>
          <w:vertAlign w:val="superscript"/>
          <w:lang w:eastAsia="ru-RU"/>
        </w:rPr>
        <w:br/>
      </w:r>
      <w:r w:rsidR="00F7635D">
        <w:rPr>
          <w:rFonts w:ascii="Times New Roman" w:hAnsi="Times New Roman" w:cs="Times New Roman"/>
          <w:b/>
          <w:sz w:val="24"/>
          <w:szCs w:val="24"/>
        </w:rPr>
        <w:t xml:space="preserve">         </w:t>
      </w:r>
      <w:r w:rsidRPr="00F7635D">
        <w:rPr>
          <w:rFonts w:ascii="Times New Roman" w:hAnsi="Times New Roman" w:cs="Times New Roman"/>
          <w:b/>
          <w:sz w:val="24"/>
          <w:szCs w:val="24"/>
        </w:rPr>
        <w:t>Место установки.</w:t>
      </w:r>
      <w:r w:rsidRPr="00F7635D">
        <w:rPr>
          <w:rFonts w:ascii="Times New Roman" w:hAnsi="Times New Roman" w:cs="Times New Roman"/>
          <w:sz w:val="24"/>
          <w:szCs w:val="24"/>
        </w:rPr>
        <w:t> При выборе места установки знака учитывают характер передаваемой им информации, особенности зрительного восприятия знака водителями, а также интенсивность и скорость движения транспортных средств на этом участке. В зависимости от значения знака водитель может совершать различные действия, вплоть до остановки автомобиля. Поэтому расстояние видимости и расстояние от знака до места, о котором он предупреждает, должны быть достаточными для оценки его содержания, принятия решения и выполнения водителем определенных действий по управлению автомобилем.</w:t>
      </w:r>
      <w:r w:rsidRPr="00F7635D">
        <w:rPr>
          <w:rFonts w:ascii="Times New Roman" w:hAnsi="Times New Roman" w:cs="Times New Roman"/>
          <w:sz w:val="24"/>
          <w:szCs w:val="24"/>
        </w:rPr>
        <w:br/>
      </w:r>
      <w:r w:rsidR="00F7635D">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В соответствии с ГОСТ Р 52289-2004 «Технические средства организации дорожного движения. Правила применения дорожных знаков, светофоров и разметки» предупреждающие знаки (за редким исключением) устанавливают на автомобильных дорогах на расстоянии 150-300 м от начала опасного участка, а в населенных пунктах на расстоянии 50-100 м. При этом учитывают, что скорость движения в первом случае выше, чем во втором. </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 xml:space="preserve">Все запрещающие и предписывающие знаки, а также знаки приоритета (кроме знаков </w:t>
      </w:r>
      <w:r w:rsidRPr="00F7635D">
        <w:rPr>
          <w:rFonts w:ascii="Times New Roman" w:hAnsi="Times New Roman" w:cs="Times New Roman"/>
          <w:sz w:val="24"/>
          <w:szCs w:val="24"/>
          <w:shd w:val="clear" w:color="auto" w:fill="FFFFFF"/>
          <w:lang w:eastAsia="ru-RU"/>
        </w:rPr>
        <w:lastRenderedPageBreak/>
        <w:t>2.3.1-2.3.7) устанавливают непосредственно перед участками дорог, на которых изменяется порядок движения или вводятся какие-либо ограничения. Знаки 2.3.1 -2.3.7 выполняют функцию предупреждения, поэтому их устанавливают так же, как и предупреждающие знаки.</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Большинство знаков особых предписаний, информационных и все знаки  сервиса устанавливают перед началом участка дороги с характерными условиями движения или перед объектом, о которых эти знаки информируют. Исключения составляют знаки предварительного указания направлений, которые (как и предупреждающие знаки) должны быть установлены заранее. Расстояние их установки до ближайшего пересечения в каждом случае оговаривается стандартом.</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b/>
          <w:bCs/>
          <w:sz w:val="24"/>
          <w:szCs w:val="24"/>
          <w:shd w:val="clear" w:color="auto" w:fill="FFFFFF"/>
          <w:lang w:eastAsia="ru-RU"/>
        </w:rPr>
        <w:t xml:space="preserve">            </w:t>
      </w:r>
      <w:r w:rsidRPr="00F7635D">
        <w:rPr>
          <w:rFonts w:ascii="Times New Roman" w:hAnsi="Times New Roman" w:cs="Times New Roman"/>
          <w:b/>
          <w:bCs/>
          <w:sz w:val="24"/>
          <w:szCs w:val="24"/>
          <w:shd w:val="clear" w:color="auto" w:fill="FFFFFF"/>
          <w:lang w:eastAsia="ru-RU"/>
        </w:rPr>
        <w:t>Зона действия</w:t>
      </w:r>
      <w:r w:rsidRPr="00F7635D">
        <w:rPr>
          <w:rFonts w:ascii="Times New Roman" w:hAnsi="Times New Roman" w:cs="Times New Roman"/>
          <w:sz w:val="24"/>
          <w:szCs w:val="24"/>
          <w:shd w:val="clear" w:color="auto" w:fill="FFFFFF"/>
          <w:lang w:eastAsia="ru-RU"/>
        </w:rPr>
        <w:t>. Предупреждающие знаки информируют об определенном участке дороги повышенной опасности, протяженность которого определяет сам водитель. Если дорожная обстановка не дает четкого представления о протяженности участка, то предупреждающие знаки целесообразно применять с табличкой 8.2.1.</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Ограничения, вводимые запрещающими и предписывающими знаками, распространяются, как правило, до ближайшего перекрестка (при отсутствии перекрестка – до конца населенного пункта). Это объясняется возможностью выезда из бокового проезда на дорогу с введенным ограничением водителя, который об этом ограничении не знает. При необходимости зону действия можно уменьшить с помощью соответствующих табличек или знаков. Увеличить ее можно только путем их повторения после каждого перекрестка. Наряду с этим среди запрещающих и предписывающих имеются знаки локального действия. Вводимые ими ограничения распространяются лишь на то пересечение или то сечение дороги, перед которым они установлены. К ним относятся знаки 3.1, 3.18.1, 3.18.2, 3.19, 4.1.1-4.2.3, причем знак 4.1.1, установленный в начале улицы (после перекрестка), также действует до ближайшего пересечения.</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Среди знаков приоритета локальный характер носят знаки 2.4 и 2.5. Их устанавливают непосредственно перед местом, где нужно уступить дорогу (без остановки или с остановкой транспортных средств). Знаки 2.6 и 2.7 действуют только на узкий участок дороги, устанавливая очередность проезда. Знаки 2.3.1-2.3.7 предупреждают о пересечении второстепенной дороги, поэтому зона их действия – до ближайшего перекрестка. </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Действие знаков особых предписаний, информационных и знаков сервиса обычно распространяется на конкретный участок дороги, где установлен определенный порядок движения, либо до объекта, о котором эти знаки информируют. Зона действия знака 6.2 «Рекомендуемая скорость» распространяется до ближайшего перекрестка. </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Особое место занимают знаки, информирующие об определенном порядке движения на дороге или в населенном пункте. Информация о порядке движения на дорогах осуществляется с помощью знаков 2.1, 5.1, 5.3, 5.5, 5.8 и 5.11. Зона действия этих знаков (независимо от встречающихся на пути следования перекрестков) заканчивается лишь после установки соответствующих знаков 2.2, 5.2 и т. д. Разумеется, водители, выезжающие из боковых проездов на дороги, должны быть проинформированы о порядке движения на этих дорогах. Это обеспечивается путем установки знаков 5.1 и 5.3 с табличками 7.1.3-7.1.4 или специальными знаками, предусмотренными стандартом. </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Зона действия знаков 5.21, 5.23, 5.25, 5.27, 5.29, 5.31 так же, как и в предыдущих случаях, заканчивается после установки соответствующих знаков 5.22, 5.24, 5.26 и т. д. Они вводят определенный порядок движения или в пределах зоны действия этих знаков, или в пределах всего населенного пункта. Поэтому эти знаки устанавливают на всех въездах в зону или населенный пункт. Место установки знака 5.23 не обязательно должно совпадать с административной границей населенного пункта. Его целесообразно устанавливать после этой границы там, где фактически требуется вводимое знаком ограничение скорости (начало жилой застройки, пешеходного движения).</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 xml:space="preserve">Повторение, дублирование и предварительная установка знаков. В практике организации движения нередко возникает необходимость в установке двух и более одинаковых знаков. При этом один из них является основным, а остальные выполняют роль повторных, дублирующих </w:t>
      </w:r>
      <w:r w:rsidRPr="00F7635D">
        <w:rPr>
          <w:rFonts w:ascii="Times New Roman" w:hAnsi="Times New Roman" w:cs="Times New Roman"/>
          <w:sz w:val="24"/>
          <w:szCs w:val="24"/>
          <w:shd w:val="clear" w:color="auto" w:fill="FFFFFF"/>
          <w:lang w:eastAsia="ru-RU"/>
        </w:rPr>
        <w:lastRenderedPageBreak/>
        <w:t>или предварительных знаков (рис. 8.2). Основным является знак, устанавливаемый у объекта, на который распространяется действие или информация этого знака. Основной знак, кроме специально оговоренных случаев, устанавливают справа по ходу движения.</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b/>
          <w:bCs/>
          <w:sz w:val="24"/>
          <w:szCs w:val="24"/>
          <w:shd w:val="clear" w:color="auto" w:fill="FFFFFF"/>
          <w:lang w:eastAsia="ru-RU"/>
        </w:rPr>
        <w:t xml:space="preserve">          </w:t>
      </w:r>
      <w:r w:rsidRPr="00F7635D">
        <w:rPr>
          <w:rFonts w:ascii="Times New Roman" w:hAnsi="Times New Roman" w:cs="Times New Roman"/>
          <w:b/>
          <w:bCs/>
          <w:sz w:val="24"/>
          <w:szCs w:val="24"/>
          <w:shd w:val="clear" w:color="auto" w:fill="FFFFFF"/>
          <w:lang w:eastAsia="ru-RU"/>
        </w:rPr>
        <w:t>Повторение знака</w:t>
      </w:r>
      <w:r w:rsidRPr="00F7635D">
        <w:rPr>
          <w:rFonts w:ascii="Times New Roman" w:hAnsi="Times New Roman" w:cs="Times New Roman"/>
          <w:sz w:val="24"/>
          <w:szCs w:val="24"/>
          <w:shd w:val="clear" w:color="auto" w:fill="FFFFFF"/>
          <w:lang w:eastAsia="ru-RU"/>
        </w:rPr>
        <w:t> – это установка знака, одноименного с основным, на некотором расстоянии за ним по ходу движения.</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b/>
          <w:bCs/>
          <w:sz w:val="24"/>
          <w:szCs w:val="24"/>
          <w:shd w:val="clear" w:color="auto" w:fill="FFFFFF"/>
          <w:lang w:eastAsia="ru-RU"/>
        </w:rPr>
        <w:t xml:space="preserve">          </w:t>
      </w:r>
      <w:r w:rsidRPr="00F7635D">
        <w:rPr>
          <w:rFonts w:ascii="Times New Roman" w:hAnsi="Times New Roman" w:cs="Times New Roman"/>
          <w:b/>
          <w:bCs/>
          <w:sz w:val="24"/>
          <w:szCs w:val="24"/>
          <w:shd w:val="clear" w:color="auto" w:fill="FFFFFF"/>
          <w:lang w:eastAsia="ru-RU"/>
        </w:rPr>
        <w:t>Дублирование знака</w:t>
      </w:r>
      <w:r w:rsidRPr="00F7635D">
        <w:rPr>
          <w:rFonts w:ascii="Times New Roman" w:hAnsi="Times New Roman" w:cs="Times New Roman"/>
          <w:sz w:val="24"/>
          <w:szCs w:val="24"/>
          <w:shd w:val="clear" w:color="auto" w:fill="FFFFFF"/>
          <w:lang w:eastAsia="ru-RU"/>
        </w:rPr>
        <w:t> – это установка знака, одноименного с основным, в одном створе слева от дороги, на разделительной полосе (островке) или над проезжей частью.</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b/>
          <w:bCs/>
          <w:sz w:val="24"/>
          <w:szCs w:val="24"/>
          <w:shd w:val="clear" w:color="auto" w:fill="FFFFFF"/>
          <w:lang w:eastAsia="ru-RU"/>
        </w:rPr>
        <w:t xml:space="preserve">          </w:t>
      </w:r>
      <w:r w:rsidRPr="00F7635D">
        <w:rPr>
          <w:rFonts w:ascii="Times New Roman" w:hAnsi="Times New Roman" w:cs="Times New Roman"/>
          <w:b/>
          <w:bCs/>
          <w:sz w:val="24"/>
          <w:szCs w:val="24"/>
          <w:shd w:val="clear" w:color="auto" w:fill="FFFFFF"/>
          <w:lang w:eastAsia="ru-RU"/>
        </w:rPr>
        <w:t>Предварительная установка знака</w:t>
      </w:r>
      <w:r w:rsidRPr="00F7635D">
        <w:rPr>
          <w:rFonts w:ascii="Times New Roman" w:hAnsi="Times New Roman" w:cs="Times New Roman"/>
          <w:sz w:val="24"/>
          <w:szCs w:val="24"/>
          <w:shd w:val="clear" w:color="auto" w:fill="FFFFFF"/>
          <w:lang w:eastAsia="ru-RU"/>
        </w:rPr>
        <w:t> – это установка знака, одноименного с основным, на некотором расстоянии до него. </w:t>
      </w:r>
      <w:r w:rsidRPr="00F7635D">
        <w:rPr>
          <w:rFonts w:ascii="Times New Roman" w:hAnsi="Times New Roman" w:cs="Times New Roman"/>
          <w:sz w:val="24"/>
          <w:szCs w:val="24"/>
          <w:shd w:val="clear" w:color="auto" w:fill="FFFFFF"/>
          <w:lang w:eastAsia="ru-RU"/>
        </w:rPr>
        <w:br/>
      </w:r>
      <w:r w:rsidR="00F7635D">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Повторение знака является необходимым, если в зоне его действия находится пересечение дорог. Повторный знак устанавливают сразу за перекрестком (если не вводится зональное ограничение) или реже перед ним. Это зависит от характера передаваемой знаком информации.</w:t>
      </w:r>
      <w:r w:rsidRPr="00F7635D">
        <w:rPr>
          <w:rFonts w:ascii="Times New Roman" w:hAnsi="Times New Roman" w:cs="Times New Roman"/>
          <w:sz w:val="24"/>
          <w:szCs w:val="24"/>
          <w:shd w:val="clear" w:color="auto" w:fill="FFFFFF"/>
          <w:lang w:eastAsia="ru-RU"/>
        </w:rPr>
        <w:br/>
      </w:r>
      <w:r w:rsidR="00954220">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Перед каждым перекрестком повторяют знак 2.1 при основном знаке, устанавливаемом в начале дороги. Необходимость в этом диктуется характером знаков 2.5 или 2.4. Их устанавливают перед выездом на главную дорогу с боковых улиц, но они не информируют водителя, что эта дорога главная, а требуют лишь уступить дорогу с обязательной остановкой или без нее. Вместо повторного знака 2.1 можно применять одну из разновидностей знака 2.3. Однако, учитывая, что его устанавливают не непосредственно перед перекрестком, а на определенном расстоянии до него (что не всегда возможно в условиях города), применение знака целесообразно вне населенных пунктов.</w:t>
      </w:r>
      <w:r w:rsidRPr="00F7635D">
        <w:rPr>
          <w:rFonts w:ascii="Times New Roman" w:hAnsi="Times New Roman" w:cs="Times New Roman"/>
          <w:sz w:val="24"/>
          <w:szCs w:val="24"/>
          <w:shd w:val="clear" w:color="auto" w:fill="FFFFFF"/>
          <w:lang w:eastAsia="ru-RU"/>
        </w:rPr>
        <w:br/>
      </w:r>
      <w:r w:rsidR="00954220">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После перекрестка с табличкой 8.1.1 повторяются предупреждающие знаки, если перекресток находится между местом установки основного знака и опасным участком дороги, о котором этот знак предупреждает. При большой зоне действия запрещающих знаков они повторяются после каждого перекрестка (или после населенного пункта), находящегося в этой зоне. Чаще всего такая необходимость возникает при ограничении скорости, обгона, остановки и стоянки автомобилей. Типичной ошибкой в этих случаях является установка одного знака с табличкой 8.2.1, где указана зона большого протяжения, в пределах которой встречаются перекрестки или даже населенные пункты. Избежать повторения после каждого перекрестка знаков ограничения стоянки или максимальной скорости можно путем введения зонального ограничения с помощью соответственно знаков 5.27 или 5.31. Знаки запрещения остановки и стоянки целесообразно повторять с табличкой 8.2.4 на перегонах между перекрестками, устанавливая их после мест разворота, для информирования водителя о том, что после разворота он попадает в зону их действия. </w:t>
      </w:r>
      <w:r w:rsidRPr="00F7635D">
        <w:rPr>
          <w:rFonts w:ascii="Times New Roman" w:hAnsi="Times New Roman" w:cs="Times New Roman"/>
          <w:sz w:val="24"/>
          <w:szCs w:val="24"/>
          <w:shd w:val="clear" w:color="auto" w:fill="FFFFFF"/>
          <w:lang w:eastAsia="ru-RU"/>
        </w:rPr>
        <w:br/>
      </w:r>
      <w:r w:rsidR="00954220">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Знаки особых предписаний 5.5 и 5.8 целесообразно повторять после сложных пересечений с тем, чтобы водитель мог своевременно определить продолжение дороги с односторонним или реверсивным движением. Знак 5.14 необходимо обязательно повторять после каждого перекрестка, устанавливая его над полосой, выделенной для маршрутных транспортных средств. Отсутствие повторного знака 5.14 после перекрестка означает, что указанная полоса может быть использована всеми водителями, так как применяемая для тех же целей разметка 1.23 может быть не видна из-за грязи или снега на дорожном покрытии.           </w:t>
      </w:r>
      <w:r w:rsidRPr="00F7635D">
        <w:rPr>
          <w:rFonts w:ascii="Times New Roman" w:hAnsi="Times New Roman" w:cs="Times New Roman"/>
          <w:sz w:val="24"/>
          <w:szCs w:val="24"/>
          <w:shd w:val="clear" w:color="auto" w:fill="FFFFFF"/>
          <w:lang w:eastAsia="ru-RU"/>
        </w:rPr>
        <w:br/>
      </w:r>
      <w:r w:rsidR="00954220">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Исключительным случаем является обязательное повторение знаков 1.1, 1.2, 1.9, 1.10, 1.23, 1.25 на дорогах вне населенных пунктов. Они предупреждают водителя об особо опасных условиях движения и повторяются независимо от наличия перекрестка после установки основного знака. Повторный знак в указанных случаях устанавливают за 50-100 м до начала опасного участка, поэтому применение совместно с ним таблички 8.1.1 не обязательно. Знаки 1.23 и 1.25 повторяются и в населенных пунктах.</w:t>
      </w:r>
      <w:r w:rsidRPr="00F7635D">
        <w:rPr>
          <w:rFonts w:ascii="Times New Roman" w:hAnsi="Times New Roman" w:cs="Times New Roman"/>
          <w:sz w:val="24"/>
          <w:szCs w:val="24"/>
          <w:shd w:val="clear" w:color="auto" w:fill="FFFFFF"/>
          <w:lang w:eastAsia="ru-RU"/>
        </w:rPr>
        <w:br/>
      </w:r>
      <w:r w:rsidR="00954220">
        <w:rPr>
          <w:rFonts w:ascii="Times New Roman" w:hAnsi="Times New Roman" w:cs="Times New Roman"/>
          <w:sz w:val="24"/>
          <w:szCs w:val="24"/>
          <w:shd w:val="clear" w:color="auto" w:fill="FFFFFF"/>
          <w:lang w:eastAsia="ru-RU"/>
        </w:rPr>
        <w:t xml:space="preserve">         </w:t>
      </w:r>
      <w:r w:rsidRPr="00F7635D">
        <w:rPr>
          <w:rFonts w:ascii="Times New Roman" w:hAnsi="Times New Roman" w:cs="Times New Roman"/>
          <w:sz w:val="24"/>
          <w:szCs w:val="24"/>
          <w:shd w:val="clear" w:color="auto" w:fill="FFFFFF"/>
          <w:lang w:eastAsia="ru-RU"/>
        </w:rPr>
        <w:t>Дублирование знака применяют в тех случаях, когда имеется опасение, что основной знак может быть не замечен водителем. Такая ситуация возможна при достаточно широкой проезжей части и интенсивном движении. При наличии двух и более полос для движения в одном направлении обязательно дублируют знаки, ограничивающие левый поворот или разворот транспортных средств, так как эти маневры совершаются из крайней левой полосы.</w:t>
      </w:r>
      <w:r w:rsidRPr="00F7635D">
        <w:rPr>
          <w:rFonts w:ascii="Times New Roman" w:hAnsi="Times New Roman" w:cs="Times New Roman"/>
          <w:sz w:val="24"/>
          <w:szCs w:val="24"/>
          <w:shd w:val="clear" w:color="auto" w:fill="FFFFFF"/>
          <w:lang w:eastAsia="ru-RU"/>
        </w:rPr>
        <w:br/>
      </w:r>
      <w:r w:rsidR="00954220">
        <w:rPr>
          <w:rFonts w:ascii="Times New Roman" w:hAnsi="Times New Roman" w:cs="Times New Roman"/>
          <w:sz w:val="24"/>
          <w:szCs w:val="24"/>
          <w:shd w:val="clear" w:color="auto" w:fill="FFFFFF"/>
          <w:lang w:eastAsia="ru-RU"/>
        </w:rPr>
        <w:lastRenderedPageBreak/>
        <w:t xml:space="preserve">         </w:t>
      </w:r>
      <w:r w:rsidRPr="00F7635D">
        <w:rPr>
          <w:rFonts w:ascii="Times New Roman" w:hAnsi="Times New Roman" w:cs="Times New Roman"/>
          <w:sz w:val="24"/>
          <w:szCs w:val="24"/>
          <w:shd w:val="clear" w:color="auto" w:fill="FFFFFF"/>
          <w:lang w:eastAsia="ru-RU"/>
        </w:rPr>
        <w:t>Предварительная установка знака является для водителя предупреждением о предстоящем ограничении или изменении порядка движения, вводимом основным знаком. Необходимость в установке предварительного знака отпадает, если стандартом предусмотрен соответствующий предупреждающий знак. Например, перед кольцевой развязкой, обозначенной знаком 4.3, может быть в необходимых случаях установлен знак 1.7 или знаку 5.6 предшествовать знак 1.21. Однако многообразие подобных случаев в практике организации движения потребовало бы значительно увеличить группу предупреждающих знаков. В этом нет необходимости, учитывая возможность установки предварительных знаков. Тем более, что предварительный знак, имеющий одинаковый символ с основным, более точно передает водителю информацию о характере предстоящих изменений.   </w:t>
      </w:r>
    </w:p>
    <w:p w:rsidR="00954220" w:rsidRPr="00954220" w:rsidRDefault="00CD4336" w:rsidP="00954220">
      <w:pPr>
        <w:pStyle w:val="a8"/>
        <w:numPr>
          <w:ilvl w:val="0"/>
          <w:numId w:val="16"/>
        </w:numPr>
        <w:rPr>
          <w:b/>
          <w:sz w:val="20"/>
          <w:szCs w:val="24"/>
          <w:lang w:eastAsia="ru-RU"/>
        </w:rPr>
      </w:pPr>
      <w:r w:rsidRPr="00F7635D">
        <w:rPr>
          <w:rFonts w:ascii="Times New Roman" w:hAnsi="Times New Roman" w:cs="Times New Roman"/>
          <w:sz w:val="24"/>
          <w:szCs w:val="24"/>
          <w:shd w:val="clear" w:color="auto" w:fill="FFFFFF"/>
          <w:lang w:eastAsia="ru-RU"/>
        </w:rPr>
        <w:t>Предварительные знаки устанавливают для предупреждения: </w:t>
      </w:r>
      <w:r w:rsidRPr="00F7635D">
        <w:rPr>
          <w:rFonts w:ascii="Times New Roman" w:hAnsi="Times New Roman" w:cs="Times New Roman"/>
          <w:sz w:val="24"/>
          <w:szCs w:val="24"/>
          <w:shd w:val="clear" w:color="auto" w:fill="FFFFFF"/>
          <w:lang w:eastAsia="ru-RU"/>
        </w:rPr>
        <w:br/>
        <w:t>о необходимости изменения маршрута, если требование основного знака не может быть выполнено водителем (установка предварительно знаков 3.11—3.15 с табличкой 8.1.1);</w:t>
      </w:r>
    </w:p>
    <w:p w:rsidR="00954220" w:rsidRPr="00954220" w:rsidRDefault="00CD4336" w:rsidP="00954220">
      <w:pPr>
        <w:pStyle w:val="a8"/>
        <w:numPr>
          <w:ilvl w:val="0"/>
          <w:numId w:val="16"/>
        </w:numPr>
        <w:rPr>
          <w:b/>
          <w:sz w:val="20"/>
          <w:szCs w:val="24"/>
          <w:lang w:eastAsia="ru-RU"/>
        </w:rPr>
      </w:pPr>
      <w:r w:rsidRPr="00F7635D">
        <w:rPr>
          <w:rFonts w:ascii="Times New Roman" w:hAnsi="Times New Roman" w:cs="Times New Roman"/>
          <w:sz w:val="24"/>
          <w:szCs w:val="24"/>
          <w:shd w:val="clear" w:color="auto" w:fill="FFFFFF"/>
          <w:lang w:eastAsia="ru-RU"/>
        </w:rPr>
        <w:t>об изменении порядка движения (установка предварительно знаков 5.15.1 и 5.15.2, а также 2.2, 2.4, 3.1, 5.1—5.3, 6.19.1 и 6.19.2 с табличкой 8.1.1);</w:t>
      </w:r>
    </w:p>
    <w:p w:rsidR="00954220" w:rsidRPr="00954220" w:rsidRDefault="00CD4336" w:rsidP="00954220">
      <w:pPr>
        <w:pStyle w:val="a8"/>
        <w:numPr>
          <w:ilvl w:val="0"/>
          <w:numId w:val="16"/>
        </w:numPr>
        <w:ind w:left="-567" w:firstLine="1032"/>
        <w:rPr>
          <w:b/>
          <w:sz w:val="20"/>
          <w:szCs w:val="24"/>
          <w:lang w:eastAsia="ru-RU"/>
        </w:rPr>
      </w:pPr>
      <w:r w:rsidRPr="00F7635D">
        <w:rPr>
          <w:rFonts w:ascii="Times New Roman" w:hAnsi="Times New Roman" w:cs="Times New Roman"/>
          <w:sz w:val="24"/>
          <w:szCs w:val="24"/>
          <w:shd w:val="clear" w:color="auto" w:fill="FFFFFF"/>
          <w:lang w:eastAsia="ru-RU"/>
        </w:rPr>
        <w:t>об объектах, расположенных на пути следования (установка предварительно знаков сервиса с указанием на них расстояния до объекта).</w:t>
      </w:r>
      <w:r w:rsidRPr="00F7635D">
        <w:rPr>
          <w:rFonts w:ascii="Times New Roman" w:hAnsi="Times New Roman" w:cs="Times New Roman"/>
          <w:sz w:val="24"/>
          <w:szCs w:val="24"/>
          <w:shd w:val="clear" w:color="auto" w:fill="FFFFFF"/>
          <w:lang w:eastAsia="ru-RU"/>
        </w:rPr>
        <w:br/>
      </w:r>
      <w:r w:rsidRPr="00954220">
        <w:rPr>
          <w:rFonts w:ascii="Times New Roman" w:hAnsi="Times New Roman" w:cs="Times New Roman"/>
          <w:sz w:val="24"/>
          <w:szCs w:val="24"/>
        </w:rPr>
        <w:t>Во всех перечисленных случаях необходимость и способы установки повторных и предварительных  знаков оговариваются стандартом.  </w:t>
      </w:r>
    </w:p>
    <w:p w:rsidR="00CD4336" w:rsidRDefault="00CD4336" w:rsidP="00954220">
      <w:pPr>
        <w:pStyle w:val="a8"/>
        <w:ind w:left="-567" w:firstLine="567"/>
        <w:rPr>
          <w:b/>
          <w:szCs w:val="24"/>
          <w:lang w:eastAsia="ru-RU"/>
        </w:rPr>
      </w:pPr>
      <w:r w:rsidRPr="00954220">
        <w:rPr>
          <w:rFonts w:ascii="Times New Roman" w:hAnsi="Times New Roman" w:cs="Times New Roman"/>
          <w:b/>
          <w:sz w:val="24"/>
          <w:szCs w:val="24"/>
        </w:rPr>
        <w:t>Совместное применение дорожных знаков</w:t>
      </w:r>
      <w:r w:rsidRPr="00954220">
        <w:rPr>
          <w:rFonts w:ascii="Times New Roman" w:hAnsi="Times New Roman" w:cs="Times New Roman"/>
          <w:sz w:val="24"/>
          <w:szCs w:val="24"/>
        </w:rPr>
        <w:t>. В практике организации движения часто возникают ситуации, когда один знак требует установки еще одного или группы знаков. Помимо уже перечисленных случаев повторения, дублирования и предварительной установки знаков, такая необходимость появляется, например, при определении приоритета в движении, организации одностороннего движения, выделении полосы для маршрутных транспортных средств и т. д. Обязательное совместное применение знаков представлено в табл. 8.2. </w:t>
      </w:r>
      <w:r w:rsidRPr="00954220">
        <w:rPr>
          <w:rFonts w:ascii="Times New Roman" w:hAnsi="Times New Roman" w:cs="Times New Roman"/>
          <w:sz w:val="24"/>
          <w:szCs w:val="24"/>
        </w:rPr>
        <w:br/>
      </w:r>
      <w:r w:rsidR="007C4F79" w:rsidRPr="000A2E35">
        <w:rPr>
          <w:b/>
          <w:szCs w:val="24"/>
          <w:lang w:eastAsia="ru-RU"/>
        </w:rPr>
        <w:t xml:space="preserve">       </w:t>
      </w:r>
      <w:r w:rsidR="003A266A" w:rsidRPr="000A2E35">
        <w:rPr>
          <w:b/>
          <w:szCs w:val="24"/>
          <w:lang w:eastAsia="ru-RU"/>
        </w:rPr>
        <w:t xml:space="preserve">                                 </w:t>
      </w:r>
    </w:p>
    <w:p w:rsidR="006430F3" w:rsidRPr="006430F3" w:rsidRDefault="006430F3" w:rsidP="006430F3">
      <w:pPr>
        <w:pStyle w:val="a8"/>
        <w:ind w:left="-567" w:firstLine="567"/>
        <w:jc w:val="center"/>
        <w:rPr>
          <w:rFonts w:ascii="Times New Roman" w:hAnsi="Times New Roman" w:cs="Times New Roman"/>
          <w:b/>
          <w:sz w:val="24"/>
          <w:szCs w:val="24"/>
          <w:lang w:eastAsia="ru-RU"/>
        </w:rPr>
      </w:pPr>
      <w:r w:rsidRPr="006430F3">
        <w:rPr>
          <w:rFonts w:ascii="Times New Roman" w:hAnsi="Times New Roman" w:cs="Times New Roman"/>
          <w:b/>
          <w:sz w:val="24"/>
          <w:szCs w:val="24"/>
          <w:lang w:eastAsia="ru-RU"/>
        </w:rPr>
        <w:t>Применение знаков</w:t>
      </w:r>
    </w:p>
    <w:p w:rsidR="006430F3" w:rsidRPr="006430F3" w:rsidRDefault="006430F3" w:rsidP="006430F3">
      <w:pPr>
        <w:pStyle w:val="a8"/>
        <w:ind w:left="-567" w:firstLine="567"/>
        <w:jc w:val="right"/>
        <w:rPr>
          <w:rFonts w:ascii="Times New Roman" w:hAnsi="Times New Roman" w:cs="Times New Roman"/>
          <w:b/>
          <w:sz w:val="24"/>
          <w:szCs w:val="24"/>
          <w:lang w:eastAsia="ru-RU"/>
        </w:rPr>
      </w:pPr>
      <w:r w:rsidRPr="006430F3">
        <w:rPr>
          <w:rFonts w:ascii="Times New Roman" w:hAnsi="Times New Roman" w:cs="Times New Roman"/>
          <w:b/>
          <w:sz w:val="24"/>
          <w:szCs w:val="24"/>
          <w:lang w:eastAsia="ru-RU"/>
        </w:rPr>
        <w:t>Таблица 3</w:t>
      </w:r>
    </w:p>
    <w:p w:rsidR="003A266A" w:rsidRPr="000A2E35" w:rsidRDefault="003A266A" w:rsidP="003C1F44">
      <w:pPr>
        <w:spacing w:after="0" w:line="240" w:lineRule="auto"/>
        <w:rPr>
          <w:rFonts w:ascii="Times New Roman" w:eastAsia="Times New Roman" w:hAnsi="Times New Roman" w:cs="Times New Roman"/>
          <w:b/>
          <w:sz w:val="20"/>
          <w:szCs w:val="24"/>
          <w:vertAlign w:val="superscript"/>
          <w:lang w:eastAsia="ru-RU"/>
        </w:rPr>
      </w:pPr>
    </w:p>
    <w:tbl>
      <w:tblPr>
        <w:tblW w:w="0" w:type="auto"/>
        <w:tblInd w:w="-459" w:type="dxa"/>
        <w:shd w:val="clear" w:color="auto" w:fill="FFFFFF"/>
        <w:tblCellMar>
          <w:left w:w="0" w:type="dxa"/>
          <w:right w:w="0" w:type="dxa"/>
        </w:tblCellMar>
        <w:tblLook w:val="04A0"/>
      </w:tblPr>
      <w:tblGrid>
        <w:gridCol w:w="1985"/>
        <w:gridCol w:w="1995"/>
        <w:gridCol w:w="263"/>
        <w:gridCol w:w="5787"/>
      </w:tblGrid>
      <w:tr w:rsidR="00CD4336" w:rsidRPr="000A2E35" w:rsidTr="006430F3">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Устанавли</w:t>
            </w:r>
            <w:r w:rsidR="00CD4336" w:rsidRPr="000A2E35">
              <w:rPr>
                <w:rFonts w:ascii="Times New Roman" w:eastAsia="Times New Roman" w:hAnsi="Times New Roman" w:cs="Times New Roman"/>
                <w:color w:val="000000"/>
                <w:szCs w:val="20"/>
                <w:lang w:eastAsia="ru-RU"/>
              </w:rPr>
              <w:t>ваемый знак</w:t>
            </w:r>
          </w:p>
        </w:tc>
        <w:tc>
          <w:tcPr>
            <w:tcW w:w="804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Требуется применение знаков</w:t>
            </w:r>
          </w:p>
        </w:tc>
      </w:tr>
      <w:tr w:rsidR="00CD4336" w:rsidRPr="000A2E35" w:rsidTr="006430F3">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Знаки</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Место установки</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1.1</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1.1</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Вне населенных пунктов за 50-100 м до переезда</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Там же</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1.3.1 или 1.3.2</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переездом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1.1 или 1.2</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1.4.1</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Вне населенных пунктов с первым знаком 1.1 или 1.2</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1.1 или 1.2</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1.4.3</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Там же с повторным знаком 1.1 или 1.2</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1.1 или 1.2</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1.4.2</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Там же посередине между первым и повторным знаками 1.1 или 1.2</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1.7</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4.3</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перекрестком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1.9</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1.9</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Вне населенных пунктов за 50-100 м до опасного участка</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1.10</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1.10</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Там же</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1.17</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5.20</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Непосредственно перед искусственной неровностью</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1.21</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5.6</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дороги с односторонним движением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1.21</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3.1</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Там же,  но для встречного движения</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1.22</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5.19.1 и 5.19.2</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На пешеходном переходе</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r>
      <w:tr w:rsidR="00CD4336" w:rsidRPr="000A2E35" w:rsidTr="006430F3">
        <w:trPr>
          <w:trHeight w:val="595"/>
        </w:trPr>
        <w:tc>
          <w:tcPr>
            <w:tcW w:w="19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Устанавли</w:t>
            </w:r>
            <w:r w:rsidR="00CD4336" w:rsidRPr="000A2E35">
              <w:rPr>
                <w:rFonts w:ascii="Times New Roman" w:eastAsia="Times New Roman" w:hAnsi="Times New Roman" w:cs="Times New Roman"/>
                <w:color w:val="000000"/>
                <w:szCs w:val="20"/>
                <w:lang w:eastAsia="ru-RU"/>
              </w:rPr>
              <w:t>ваемый знак</w:t>
            </w:r>
          </w:p>
        </w:tc>
        <w:tc>
          <w:tcPr>
            <w:tcW w:w="80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Требуется применение знаков</w:t>
            </w:r>
          </w:p>
        </w:tc>
      </w:tr>
      <w:tr w:rsidR="00CD4336" w:rsidRPr="000A2E35" w:rsidTr="006430F3">
        <w:trPr>
          <w:trHeight w:val="594"/>
        </w:trPr>
        <w:tc>
          <w:tcPr>
            <w:tcW w:w="1985" w:type="dxa"/>
            <w:vMerge/>
            <w:tcBorders>
              <w:top w:val="nil"/>
              <w:left w:val="single" w:sz="8" w:space="0" w:color="auto"/>
              <w:bottom w:val="single" w:sz="8" w:space="0" w:color="auto"/>
              <w:right w:val="single" w:sz="8" w:space="0" w:color="auto"/>
            </w:tcBorders>
            <w:shd w:val="clear" w:color="auto" w:fill="FFFFFF"/>
            <w:vAlign w:val="cente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Знаки</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Место установки</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1.23</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1.23</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Вне населенных пунктов за 50-100 м,  в населенных пунктах за 50-60 м до опасного участка с табличкой 8.2.1</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1.25</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1.25</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Вне населенных пунктов за 50-100 м,  в населенных пунктах непосредственно у начала дорожных работ</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2.1</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2.1 или 2.3.1-2.3.7</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каждым перекрестком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2.1</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2.4 или 2.5</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Со стороны второстепенных дорог перед каждым перекрестком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2.1</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2.2</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перекрестком,  на котором дорога утрачивает статус главной</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2.2</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2.4 или 2.5</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перекрестком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2.3.1-2.3.7</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то же</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перекрестком со стороны второстепенных дорог</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2.4 или 2.5</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2.1или 2.3.1-2.3.7</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На главной дороге перед перекрестком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2.4</w:t>
            </w: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2.4 с табличкой 8.1.1</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Предварительно вне населенных пунктов</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2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r>
      <w:tr w:rsidR="00CD4336" w:rsidRPr="000A2E35" w:rsidTr="006430F3">
        <w:trPr>
          <w:trHeight w:val="595"/>
        </w:trPr>
        <w:tc>
          <w:tcPr>
            <w:tcW w:w="19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Устанавли</w:t>
            </w:r>
            <w:r w:rsidR="00CD4336" w:rsidRPr="000A2E35">
              <w:rPr>
                <w:rFonts w:ascii="Times New Roman" w:eastAsia="Times New Roman" w:hAnsi="Times New Roman" w:cs="Times New Roman"/>
                <w:color w:val="000000"/>
                <w:szCs w:val="20"/>
                <w:lang w:eastAsia="ru-RU"/>
              </w:rPr>
              <w:t>ваемый знак</w:t>
            </w:r>
          </w:p>
        </w:tc>
        <w:tc>
          <w:tcPr>
            <w:tcW w:w="80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Требуется применение знаков</w:t>
            </w:r>
          </w:p>
        </w:tc>
      </w:tr>
      <w:tr w:rsidR="00CD4336" w:rsidRPr="000A2E35" w:rsidTr="006430F3">
        <w:trPr>
          <w:trHeight w:val="594"/>
        </w:trPr>
        <w:tc>
          <w:tcPr>
            <w:tcW w:w="1985" w:type="dxa"/>
            <w:vMerge/>
            <w:tcBorders>
              <w:top w:val="nil"/>
              <w:left w:val="single" w:sz="8" w:space="0" w:color="auto"/>
              <w:bottom w:val="single" w:sz="8" w:space="0" w:color="auto"/>
              <w:right w:val="single" w:sz="8" w:space="0" w:color="auto"/>
            </w:tcBorders>
            <w:shd w:val="clear" w:color="auto" w:fill="FFFFFF"/>
            <w:vAlign w:val="cente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Знаки</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Место установки</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2.5</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2.4 с табличкой 8.1.2</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Там же</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2.6 или 2.7</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1.20.1-1.20.3 соответственно</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Предварительно</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2.6</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2.7</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участка,  но для встречного движения</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2.7</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2.6</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Там же</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3.1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4.1.1-4.1.6 или 3.18.1-3.18.2 соответственно</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поворотом в сторону знака 3.1</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3.2-3.9</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3.2-3.9 соответствен-но с табличкой 8.3.1-8.3.3</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поворотом в сторону одного из знаков 3.2-3.9</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3.4</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6.15.1-6.15.3 соответственно</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каждым перекрестком на протяжении объездного маршрута</w:t>
            </w:r>
          </w:p>
        </w:tc>
      </w:tr>
      <w:tr w:rsidR="00CD4336" w:rsidRPr="000A2E35" w:rsidTr="006430F3">
        <w:trPr>
          <w:trHeight w:val="595"/>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80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r>
      <w:tr w:rsidR="00CD4336" w:rsidRPr="000A2E35" w:rsidTr="006430F3">
        <w:trPr>
          <w:trHeight w:val="595"/>
        </w:trPr>
        <w:tc>
          <w:tcPr>
            <w:tcW w:w="19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Устанавли</w:t>
            </w:r>
            <w:r w:rsidR="00CD4336" w:rsidRPr="000A2E35">
              <w:rPr>
                <w:rFonts w:ascii="Times New Roman" w:eastAsia="Times New Roman" w:hAnsi="Times New Roman" w:cs="Times New Roman"/>
                <w:color w:val="000000"/>
                <w:szCs w:val="20"/>
                <w:lang w:eastAsia="ru-RU"/>
              </w:rPr>
              <w:t>ваемый знак</w:t>
            </w:r>
          </w:p>
        </w:tc>
        <w:tc>
          <w:tcPr>
            <w:tcW w:w="80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Требуется применение знаков</w:t>
            </w:r>
          </w:p>
        </w:tc>
      </w:tr>
      <w:tr w:rsidR="00CD4336" w:rsidRPr="000A2E35" w:rsidTr="006430F3">
        <w:trPr>
          <w:trHeight w:val="594"/>
        </w:trPr>
        <w:tc>
          <w:tcPr>
            <w:tcW w:w="1985" w:type="dxa"/>
            <w:vMerge/>
            <w:tcBorders>
              <w:top w:val="nil"/>
              <w:left w:val="single" w:sz="8" w:space="0" w:color="auto"/>
              <w:bottom w:val="single" w:sz="8" w:space="0" w:color="auto"/>
              <w:right w:val="single" w:sz="8" w:space="0" w:color="auto"/>
            </w:tcBorders>
            <w:shd w:val="clear" w:color="auto" w:fill="FFFFFF"/>
            <w:vAlign w:val="cente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Знаки</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Место установки</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3.11-3.15</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3.11-3.15 соответственно с табличкой 8.1.1</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Предварительно в начале участка дороги,  на котором знаки 3.11-3.15 вводят соответствующие ограничения</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4.5</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 xml:space="preserve">4.1.1-4.1.6 </w:t>
            </w:r>
            <w:r w:rsidR="006430F3">
              <w:rPr>
                <w:rFonts w:ascii="Times New Roman" w:eastAsia="Times New Roman" w:hAnsi="Times New Roman" w:cs="Times New Roman"/>
                <w:color w:val="000000"/>
                <w:szCs w:val="20"/>
                <w:lang w:eastAsia="ru-RU"/>
              </w:rPr>
              <w:t>или 3.18.1-3.18.2 соот</w:t>
            </w:r>
            <w:r w:rsidRPr="000A2E35">
              <w:rPr>
                <w:rFonts w:ascii="Times New Roman" w:eastAsia="Times New Roman" w:hAnsi="Times New Roman" w:cs="Times New Roman"/>
                <w:color w:val="000000"/>
                <w:szCs w:val="20"/>
                <w:lang w:eastAsia="ru-RU"/>
              </w:rPr>
              <w:t>ветственно</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поворотом в сторону знака 4.5</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lastRenderedPageBreak/>
              <w:t>5.1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ind w:firstLine="72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5.1 с таблич</w:t>
            </w:r>
            <w:r w:rsidR="00CD4336" w:rsidRPr="000A2E35">
              <w:rPr>
                <w:rFonts w:ascii="Times New Roman" w:eastAsia="Times New Roman" w:hAnsi="Times New Roman" w:cs="Times New Roman"/>
                <w:color w:val="000000"/>
                <w:szCs w:val="20"/>
                <w:lang w:eastAsia="ru-RU"/>
              </w:rPr>
              <w:t>кой 8.1.1</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Предварительно перед ближайшим перекрестком или разворотом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 с табличкой 8.1.3 или 8.1.4</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съездами на автомагистраль на пересечениях в разных уровнях</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ind w:firstLine="72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5.1 с таблич</w:t>
            </w:r>
            <w:r w:rsidR="00CD4336" w:rsidRPr="000A2E35">
              <w:rPr>
                <w:rFonts w:ascii="Times New Roman" w:eastAsia="Times New Roman" w:hAnsi="Times New Roman" w:cs="Times New Roman"/>
                <w:color w:val="000000"/>
                <w:szCs w:val="20"/>
                <w:lang w:eastAsia="ru-RU"/>
              </w:rPr>
              <w:t>кой 8.3.1 и знак 4.1.2</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выездом на автомагистраль на примыканиях в одном уровне</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5.2</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автомагистрали и в начале съездов с нее</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ind w:firstLine="72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5.2 с таблич</w:t>
            </w:r>
            <w:r w:rsidR="00CD4336" w:rsidRPr="000A2E35">
              <w:rPr>
                <w:rFonts w:ascii="Times New Roman" w:eastAsia="Times New Roman" w:hAnsi="Times New Roman" w:cs="Times New Roman"/>
                <w:color w:val="000000"/>
                <w:szCs w:val="20"/>
                <w:lang w:eastAsia="ru-RU"/>
              </w:rPr>
              <w:t>кой 8.1.1</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Там же предварительно</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5.3</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ind w:firstLine="72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5.3 с таблич</w:t>
            </w:r>
            <w:r w:rsidR="00CD4336" w:rsidRPr="000A2E35">
              <w:rPr>
                <w:rFonts w:ascii="Times New Roman" w:eastAsia="Times New Roman" w:hAnsi="Times New Roman" w:cs="Times New Roman"/>
                <w:color w:val="000000"/>
                <w:szCs w:val="20"/>
                <w:lang w:eastAsia="ru-RU"/>
              </w:rPr>
              <w:t>кой 8.1.1</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Предварительно перед ближайшим перекрестком или разворотом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r>
      <w:tr w:rsidR="00CD4336" w:rsidRPr="000A2E35" w:rsidTr="006430F3">
        <w:trPr>
          <w:trHeight w:val="595"/>
        </w:trPr>
        <w:tc>
          <w:tcPr>
            <w:tcW w:w="19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Устанавли</w:t>
            </w:r>
            <w:r w:rsidR="00CD4336" w:rsidRPr="000A2E35">
              <w:rPr>
                <w:rFonts w:ascii="Times New Roman" w:eastAsia="Times New Roman" w:hAnsi="Times New Roman" w:cs="Times New Roman"/>
                <w:color w:val="000000"/>
                <w:szCs w:val="20"/>
                <w:lang w:eastAsia="ru-RU"/>
              </w:rPr>
              <w:t>ваемый знак</w:t>
            </w:r>
          </w:p>
        </w:tc>
        <w:tc>
          <w:tcPr>
            <w:tcW w:w="80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Требуется применение знаков</w:t>
            </w:r>
          </w:p>
        </w:tc>
      </w:tr>
      <w:tr w:rsidR="00CD4336" w:rsidRPr="000A2E35" w:rsidTr="006430F3">
        <w:trPr>
          <w:trHeight w:val="594"/>
        </w:trPr>
        <w:tc>
          <w:tcPr>
            <w:tcW w:w="1985" w:type="dxa"/>
            <w:vMerge/>
            <w:tcBorders>
              <w:top w:val="nil"/>
              <w:left w:val="single" w:sz="8" w:space="0" w:color="auto"/>
              <w:bottom w:val="single" w:sz="8" w:space="0" w:color="auto"/>
              <w:right w:val="single" w:sz="8" w:space="0" w:color="auto"/>
            </w:tcBorders>
            <w:shd w:val="clear" w:color="auto" w:fill="FFFFFF"/>
            <w:vAlign w:val="cente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Знаки</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Место установки</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5.3</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5.3 с табличкой 8.1.3 или 8.1.4</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съездами на дорогу,  обозначенную знаком 5.3,  на пересечениях в разных уровнях</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5.3</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5.3 с одной из табличек 8.3.1-8.3.3</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пересечением с дорогой,  обозначенной знаком 5.3</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5.3</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5.4</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дороги,  обозначенной знаком 5.3</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5.5</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5.7.1 или 5.7.2</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выездом на дорогу,  обозначенную знаком 5.5,  с примыкающих дорог</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5.5</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5.6</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дороги с односторонним движением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5.5</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3.1</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Там же,  но для встречного движения</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5.5</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1.21</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Предварительно перед знаком 5.6</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5.8</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5.10</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выездом на дорогу,  обозначенную знаком 5.8, с примыкающих дорог</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5.8</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5.9</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дороги,  обозначенной знаком 5.8</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5.13.1 или 5.13.2</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выездом на дорогу,  обозначенную знаком 5.11,  с примыкающих дорог</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5.12</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дороги,  обозначенной знаком 5.11</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3.1</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Там же,  но для встречного движения</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5.14</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5.14</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Повторяется за каждым перекрестком на всем протяжении участка,  где действует знак 5.14</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r>
      <w:tr w:rsidR="00CD4336" w:rsidRPr="000A2E35" w:rsidTr="006430F3">
        <w:trPr>
          <w:trHeight w:val="595"/>
        </w:trPr>
        <w:tc>
          <w:tcPr>
            <w:tcW w:w="19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Устанавли</w:t>
            </w:r>
            <w:r w:rsidR="00CD4336" w:rsidRPr="000A2E35">
              <w:rPr>
                <w:rFonts w:ascii="Times New Roman" w:eastAsia="Times New Roman" w:hAnsi="Times New Roman" w:cs="Times New Roman"/>
                <w:color w:val="000000"/>
                <w:szCs w:val="20"/>
                <w:lang w:eastAsia="ru-RU"/>
              </w:rPr>
              <w:t>ваемый знак</w:t>
            </w:r>
          </w:p>
        </w:tc>
        <w:tc>
          <w:tcPr>
            <w:tcW w:w="80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Требуется применение знаков</w:t>
            </w:r>
          </w:p>
        </w:tc>
      </w:tr>
      <w:tr w:rsidR="00CD4336" w:rsidRPr="000A2E35" w:rsidTr="006430F3">
        <w:trPr>
          <w:trHeight w:val="594"/>
        </w:trPr>
        <w:tc>
          <w:tcPr>
            <w:tcW w:w="1985" w:type="dxa"/>
            <w:vMerge/>
            <w:tcBorders>
              <w:top w:val="nil"/>
              <w:left w:val="single" w:sz="8" w:space="0" w:color="auto"/>
              <w:bottom w:val="single" w:sz="8" w:space="0" w:color="auto"/>
              <w:right w:val="single" w:sz="8" w:space="0" w:color="auto"/>
            </w:tcBorders>
            <w:shd w:val="clear" w:color="auto" w:fill="FFFFFF"/>
            <w:vAlign w:val="cente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Знаки</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Место установки</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5.15.3</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5.15.5</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дополнительной полосы на подъеме или полосы разгона</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5.15.4</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5.15.6</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участка средней полосы,  обозначенного знаком 5.15.4</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5.15.7</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5.15.7</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Повторяется за каждым перекрестком на всем протяжении участка,  где действует знак 5.15.7</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5.21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5.22</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На всех выездах жилой зоны</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5.23.1 или 5.23.2</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5.24.1 или 5.24.2</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населенного пункта</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5.25</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5.26</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населенного пункта</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5.27</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5.28</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зоны с ограничением стоянки</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lastRenderedPageBreak/>
              <w:t>5.29</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5.30</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зоны регулируемой стоянки</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5.31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5.32</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зоны с ограничением максимальной скорости</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6.8.1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6.8.2 или 6.8.3</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Перед поворотом в сторону знака 6.8.1</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6.9.1-6.9.2</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6.10.1 или 6.10.2</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Непосредственно перед перекрестком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6.17</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6.18.1-6.18.3</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На протяжении объездного маршрута перед каждым перекрестком</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6.19.1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ind w:firstLine="72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6.19.1 с таб</w:t>
            </w:r>
            <w:r w:rsidR="00CD4336" w:rsidRPr="000A2E35">
              <w:rPr>
                <w:rFonts w:ascii="Times New Roman" w:eastAsia="Times New Roman" w:hAnsi="Times New Roman" w:cs="Times New Roman"/>
                <w:color w:val="000000"/>
                <w:szCs w:val="20"/>
                <w:lang w:eastAsia="ru-RU"/>
              </w:rPr>
              <w:t>личкой 8.1.1</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Предварительно</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p>
        </w:tc>
      </w:tr>
      <w:tr w:rsidR="00CD4336" w:rsidRPr="000A2E35" w:rsidTr="006430F3">
        <w:trPr>
          <w:trHeight w:val="595"/>
        </w:trPr>
        <w:tc>
          <w:tcPr>
            <w:tcW w:w="19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Устанавли</w:t>
            </w:r>
            <w:r w:rsidR="00CD4336" w:rsidRPr="000A2E35">
              <w:rPr>
                <w:rFonts w:ascii="Times New Roman" w:eastAsia="Times New Roman" w:hAnsi="Times New Roman" w:cs="Times New Roman"/>
                <w:color w:val="000000"/>
                <w:szCs w:val="20"/>
                <w:lang w:eastAsia="ru-RU"/>
              </w:rPr>
              <w:t>ваемый знак</w:t>
            </w:r>
          </w:p>
        </w:tc>
        <w:tc>
          <w:tcPr>
            <w:tcW w:w="80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Требуется применение знаков</w:t>
            </w:r>
          </w:p>
        </w:tc>
      </w:tr>
      <w:tr w:rsidR="00CD4336" w:rsidRPr="000A2E35" w:rsidTr="006430F3">
        <w:trPr>
          <w:trHeight w:val="594"/>
        </w:trPr>
        <w:tc>
          <w:tcPr>
            <w:tcW w:w="1985" w:type="dxa"/>
            <w:vMerge/>
            <w:tcBorders>
              <w:top w:val="nil"/>
              <w:left w:val="single" w:sz="8" w:space="0" w:color="auto"/>
              <w:bottom w:val="single" w:sz="8" w:space="0" w:color="auto"/>
              <w:right w:val="single" w:sz="8" w:space="0" w:color="auto"/>
            </w:tcBorders>
            <w:shd w:val="clear" w:color="auto" w:fill="FFFFFF"/>
            <w:vAlign w:val="center"/>
            <w:hideMark/>
          </w:tcPr>
          <w:p w:rsidR="00CD4336" w:rsidRPr="000A2E35" w:rsidRDefault="00CD4336" w:rsidP="006430F3">
            <w:pPr>
              <w:spacing w:after="0" w:line="240" w:lineRule="auto"/>
              <w:jc w:val="center"/>
              <w:rPr>
                <w:rFonts w:ascii="Times New Roman" w:eastAsia="Times New Roman" w:hAnsi="Times New Roman" w:cs="Times New Roman"/>
                <w:color w:val="000000"/>
                <w:szCs w:val="24"/>
                <w:lang w:eastAsia="ru-RU"/>
              </w:rPr>
            </w:pP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Знаки</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b/>
                <w:color w:val="000000"/>
                <w:szCs w:val="24"/>
                <w:lang w:eastAsia="ru-RU"/>
              </w:rPr>
            </w:pPr>
            <w:r w:rsidRPr="000A2E35">
              <w:rPr>
                <w:rFonts w:ascii="Times New Roman" w:eastAsia="Times New Roman" w:hAnsi="Times New Roman" w:cs="Times New Roman"/>
                <w:b/>
                <w:color w:val="000000"/>
                <w:szCs w:val="20"/>
                <w:lang w:eastAsia="ru-RU"/>
              </w:rPr>
              <w:t>Место установки</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6.19.1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6430F3" w:rsidP="006430F3">
            <w:pPr>
              <w:spacing w:after="0" w:line="240" w:lineRule="auto"/>
              <w:ind w:firstLine="72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0"/>
                <w:lang w:eastAsia="ru-RU"/>
              </w:rPr>
              <w:t>6.19.2 с таб</w:t>
            </w:r>
            <w:r w:rsidR="00CD4336" w:rsidRPr="000A2E35">
              <w:rPr>
                <w:rFonts w:ascii="Times New Roman" w:eastAsia="Times New Roman" w:hAnsi="Times New Roman" w:cs="Times New Roman"/>
                <w:color w:val="000000"/>
                <w:szCs w:val="20"/>
                <w:lang w:eastAsia="ru-RU"/>
              </w:rPr>
              <w:t>личкой 8.1.1</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участка на разделительной полосе за 50-100 м до ее разрыва</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6.19.1</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3.1 и 4.2.1</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конце участка на разделительной полосе после ее разрыва</w:t>
            </w:r>
          </w:p>
        </w:tc>
      </w:tr>
      <w:tr w:rsidR="00CD4336" w:rsidRPr="000A2E35" w:rsidTr="006430F3">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7.1-7.14</w:t>
            </w:r>
          </w:p>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7.17-7.18</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7.1-7.14</w:t>
            </w:r>
          </w:p>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7.17-7.18</w:t>
            </w:r>
          </w:p>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соответствен-но</w:t>
            </w:r>
          </w:p>
        </w:tc>
        <w:tc>
          <w:tcPr>
            <w:tcW w:w="60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Вне населенных пунктов предварительно за 60-80 км,  15-20 км и 400-800 м с указанием на знаках расстояний до объекта.</w:t>
            </w:r>
          </w:p>
          <w:p w:rsidR="00CD4336" w:rsidRPr="000A2E35" w:rsidRDefault="00CD4336" w:rsidP="006430F3">
            <w:pPr>
              <w:spacing w:after="0" w:line="240" w:lineRule="auto"/>
              <w:ind w:firstLine="720"/>
              <w:jc w:val="center"/>
              <w:rPr>
                <w:rFonts w:ascii="Times New Roman" w:eastAsia="Times New Roman" w:hAnsi="Times New Roman" w:cs="Times New Roman"/>
                <w:color w:val="000000"/>
                <w:szCs w:val="24"/>
                <w:lang w:eastAsia="ru-RU"/>
              </w:rPr>
            </w:pPr>
            <w:r w:rsidRPr="000A2E35">
              <w:rPr>
                <w:rFonts w:ascii="Times New Roman" w:eastAsia="Times New Roman" w:hAnsi="Times New Roman" w:cs="Times New Roman"/>
                <w:color w:val="000000"/>
                <w:szCs w:val="20"/>
                <w:lang w:eastAsia="ru-RU"/>
              </w:rPr>
              <w:t>В населенных пунктах предварительно за 100-150 м до объекта.</w:t>
            </w:r>
          </w:p>
        </w:tc>
      </w:tr>
    </w:tbl>
    <w:p w:rsidR="0075402B" w:rsidRPr="000A2E35" w:rsidRDefault="00CD4336" w:rsidP="006430F3">
      <w:pPr>
        <w:ind w:left="-567" w:firstLine="567"/>
        <w:rPr>
          <w:rFonts w:ascii="Times New Roman" w:eastAsia="Times New Roman" w:hAnsi="Times New Roman" w:cs="Times New Roman"/>
          <w:b/>
          <w:color w:val="000000"/>
          <w:sz w:val="24"/>
          <w:szCs w:val="24"/>
          <w:u w:val="single"/>
          <w:shd w:val="clear" w:color="auto" w:fill="FFFFFF"/>
          <w:lang w:eastAsia="ru-RU"/>
        </w:rPr>
      </w:pPr>
      <w:r w:rsidRPr="000A2E35">
        <w:rPr>
          <w:rFonts w:ascii="Times New Roman" w:eastAsia="Times New Roman" w:hAnsi="Times New Roman" w:cs="Times New Roman"/>
          <w:color w:val="000000"/>
          <w:sz w:val="18"/>
          <w:szCs w:val="18"/>
          <w:lang w:eastAsia="ru-RU"/>
        </w:rPr>
        <w:br/>
      </w:r>
      <w:r w:rsidR="006430F3">
        <w:rPr>
          <w:rFonts w:ascii="Times New Roman" w:eastAsia="Times New Roman" w:hAnsi="Times New Roman" w:cs="Times New Roman"/>
          <w:color w:val="000000"/>
          <w:sz w:val="24"/>
          <w:szCs w:val="24"/>
          <w:shd w:val="clear" w:color="auto" w:fill="FFFFFF"/>
          <w:lang w:eastAsia="ru-RU"/>
        </w:rPr>
        <w:t xml:space="preserve">          </w:t>
      </w:r>
      <w:r w:rsidRPr="000A2E35">
        <w:rPr>
          <w:rFonts w:ascii="Times New Roman" w:eastAsia="Times New Roman" w:hAnsi="Times New Roman" w:cs="Times New Roman"/>
          <w:color w:val="000000"/>
          <w:sz w:val="24"/>
          <w:szCs w:val="24"/>
          <w:shd w:val="clear" w:color="auto" w:fill="FFFFFF"/>
          <w:lang w:eastAsia="ru-RU"/>
        </w:rPr>
        <w:t>В зависимости от условий движения совместно с установленным в соответствии с требованиями стандарта знаком могут применяться и другие знаки, целесообразность которых определяется конкретной дорожной ситуацией (например, знаки ограничения скорости, запрещения стоянки, остановки и обгона и т. д.).</w:t>
      </w:r>
      <w:r w:rsidRPr="000A2E35">
        <w:rPr>
          <w:rFonts w:ascii="Times New Roman" w:eastAsia="Times New Roman" w:hAnsi="Times New Roman" w:cs="Times New Roman"/>
          <w:color w:val="000000"/>
          <w:sz w:val="24"/>
          <w:szCs w:val="24"/>
          <w:shd w:val="clear" w:color="auto" w:fill="FFFFFF"/>
          <w:lang w:eastAsia="ru-RU"/>
        </w:rPr>
        <w:br/>
      </w:r>
    </w:p>
    <w:p w:rsidR="006430F3" w:rsidRDefault="00CD4336" w:rsidP="006430F3">
      <w:pPr>
        <w:ind w:left="-567" w:firstLine="567"/>
        <w:rPr>
          <w:rFonts w:ascii="Times New Roman" w:eastAsia="Times New Roman" w:hAnsi="Times New Roman" w:cs="Times New Roman"/>
          <w:color w:val="000000"/>
          <w:sz w:val="24"/>
          <w:szCs w:val="24"/>
          <w:shd w:val="clear" w:color="auto" w:fill="FFFFFF"/>
          <w:lang w:eastAsia="ru-RU"/>
        </w:rPr>
      </w:pPr>
      <w:r w:rsidRPr="000A2E35">
        <w:rPr>
          <w:rFonts w:ascii="Times New Roman" w:eastAsia="Times New Roman" w:hAnsi="Times New Roman" w:cs="Times New Roman"/>
          <w:b/>
          <w:color w:val="000000"/>
          <w:sz w:val="24"/>
          <w:szCs w:val="24"/>
          <w:u w:val="single"/>
          <w:shd w:val="clear" w:color="auto" w:fill="FFFFFF"/>
          <w:lang w:eastAsia="ru-RU"/>
        </w:rPr>
        <w:t>Способы установки знаков</w:t>
      </w:r>
      <w:r w:rsidRPr="000A2E35">
        <w:rPr>
          <w:rFonts w:ascii="Times New Roman" w:eastAsia="Times New Roman" w:hAnsi="Times New Roman" w:cs="Times New Roman"/>
          <w:color w:val="000000"/>
          <w:sz w:val="24"/>
          <w:szCs w:val="24"/>
          <w:shd w:val="clear" w:color="auto" w:fill="FFFFFF"/>
          <w:lang w:eastAsia="ru-RU"/>
        </w:rPr>
        <w:t xml:space="preserve">. </w:t>
      </w:r>
      <w:r w:rsidRPr="000A2E35">
        <w:rPr>
          <w:rFonts w:ascii="Times New Roman" w:eastAsia="Times New Roman" w:hAnsi="Times New Roman" w:cs="Times New Roman"/>
          <w:color w:val="000000"/>
          <w:sz w:val="24"/>
          <w:szCs w:val="24"/>
          <w:u w:val="single"/>
          <w:shd w:val="clear" w:color="auto" w:fill="FFFFFF"/>
          <w:lang w:eastAsia="ru-RU"/>
        </w:rPr>
        <w:t>Дорожные знаки устанавливают справа по ходу движения автомобиля, слева или над проезжей частью располагают дублирующие.</w:t>
      </w:r>
      <w:r w:rsidRPr="000A2E35">
        <w:rPr>
          <w:rFonts w:ascii="Times New Roman" w:eastAsia="Times New Roman" w:hAnsi="Times New Roman" w:cs="Times New Roman"/>
          <w:color w:val="000000"/>
          <w:sz w:val="24"/>
          <w:szCs w:val="24"/>
          <w:shd w:val="clear" w:color="auto" w:fill="FFFFFF"/>
          <w:lang w:eastAsia="ru-RU"/>
        </w:rPr>
        <w:t xml:space="preserve"> Над проезжей частью располагают знаки 5.15.1 и 5.15.2, указывающие направление движения по полосам, а также предварительные указатели направлений 6.9.2. Размещают над дорогой и другие основные знаки, если содержащаяся на них информация относится к отдельной полосе движения (в этом случае необходимо применять дополнительную табличку 8.14).</w:t>
      </w:r>
      <w:r w:rsidRPr="000A2E35">
        <w:rPr>
          <w:rFonts w:ascii="Times New Roman" w:eastAsia="Times New Roman" w:hAnsi="Times New Roman" w:cs="Times New Roman"/>
          <w:color w:val="000000"/>
          <w:sz w:val="24"/>
          <w:szCs w:val="24"/>
          <w:shd w:val="clear" w:color="auto" w:fill="FFFFFF"/>
          <w:lang w:eastAsia="ru-RU"/>
        </w:rPr>
        <w:br/>
      </w:r>
      <w:r w:rsidR="006430F3">
        <w:rPr>
          <w:rFonts w:ascii="Times New Roman" w:eastAsia="Times New Roman" w:hAnsi="Times New Roman" w:cs="Times New Roman"/>
          <w:color w:val="000000"/>
          <w:sz w:val="24"/>
          <w:szCs w:val="24"/>
          <w:shd w:val="clear" w:color="auto" w:fill="FFFFFF"/>
          <w:lang w:eastAsia="ru-RU"/>
        </w:rPr>
        <w:t xml:space="preserve">         </w:t>
      </w:r>
      <w:r w:rsidRPr="000A2E35">
        <w:rPr>
          <w:rFonts w:ascii="Times New Roman" w:eastAsia="Times New Roman" w:hAnsi="Times New Roman" w:cs="Times New Roman"/>
          <w:color w:val="000000"/>
          <w:sz w:val="24"/>
          <w:szCs w:val="24"/>
          <w:shd w:val="clear" w:color="auto" w:fill="FFFFFF"/>
          <w:lang w:eastAsia="ru-RU"/>
        </w:rPr>
        <w:t>Высоту и способ установки в каждом конкретном случае выбирают из условий наилучшей видимости знака. Кроме того, следует учитывать возможность случайного или преднамеренного их повреждения, а также загрязнения лицевой поверхности брызгами от проходящих автомобилей.</w:t>
      </w:r>
      <w:r w:rsidRPr="000A2E35">
        <w:rPr>
          <w:rFonts w:ascii="Times New Roman" w:eastAsia="Times New Roman" w:hAnsi="Times New Roman" w:cs="Times New Roman"/>
          <w:color w:val="000000"/>
          <w:sz w:val="24"/>
          <w:szCs w:val="24"/>
          <w:shd w:val="clear" w:color="auto" w:fill="FFFFFF"/>
          <w:lang w:eastAsia="ru-RU"/>
        </w:rPr>
        <w:br/>
      </w:r>
      <w:r w:rsidR="006430F3">
        <w:rPr>
          <w:rFonts w:ascii="Times New Roman" w:eastAsia="Times New Roman" w:hAnsi="Times New Roman" w:cs="Times New Roman"/>
          <w:color w:val="000000"/>
          <w:sz w:val="24"/>
          <w:szCs w:val="24"/>
          <w:u w:val="single"/>
          <w:shd w:val="clear" w:color="auto" w:fill="FFFFFF"/>
          <w:lang w:eastAsia="ru-RU"/>
        </w:rPr>
        <w:t xml:space="preserve">           </w:t>
      </w:r>
      <w:r w:rsidRPr="000A2E35">
        <w:rPr>
          <w:rFonts w:ascii="Times New Roman" w:eastAsia="Times New Roman" w:hAnsi="Times New Roman" w:cs="Times New Roman"/>
          <w:color w:val="000000"/>
          <w:sz w:val="24"/>
          <w:szCs w:val="24"/>
          <w:u w:val="single"/>
          <w:shd w:val="clear" w:color="auto" w:fill="FFFFFF"/>
          <w:lang w:eastAsia="ru-RU"/>
        </w:rPr>
        <w:t>На автомобильных дорогах стойки знаков устанавливают за бровкой земляного полотна – на бермах, присыпанных к обочине, и откосах насыпи, а также на полосе отвода за боковой канавой или над обочинами. При этом расстояние от края обочины до ближайшего края знака должно составлять 0,5-2,0 м (см. рис. 8.3,а-в), а до края знаков индивидуального проектирования – 0,5-5,0 м.</w:t>
      </w:r>
      <w:r w:rsidRPr="000A2E35">
        <w:rPr>
          <w:rFonts w:ascii="Times New Roman" w:eastAsia="Times New Roman" w:hAnsi="Times New Roman" w:cs="Times New Roman"/>
          <w:color w:val="000000"/>
          <w:sz w:val="24"/>
          <w:szCs w:val="24"/>
          <w:shd w:val="clear" w:color="auto" w:fill="FFFFFF"/>
          <w:lang w:eastAsia="ru-RU"/>
        </w:rPr>
        <w:t xml:space="preserve"> В стесненных условиях (как исключение) стойки знаков устанавливают на обочинах или разделительной полосе при соблюдении минимально допустимого расстояния 1 м между проезжей частью и краем знака (см. рис. 8.3,д,ж). В этих случаях знаки не должны ограничивать видимость, а их стойки должны быть </w:t>
      </w:r>
      <w:proofErr w:type="spellStart"/>
      <w:r w:rsidRPr="000A2E35">
        <w:rPr>
          <w:rFonts w:ascii="Times New Roman" w:eastAsia="Times New Roman" w:hAnsi="Times New Roman" w:cs="Times New Roman"/>
          <w:color w:val="000000"/>
          <w:sz w:val="24"/>
          <w:szCs w:val="24"/>
          <w:shd w:val="clear" w:color="auto" w:fill="FFFFFF"/>
          <w:lang w:eastAsia="ru-RU"/>
        </w:rPr>
        <w:t>ударобезопасными</w:t>
      </w:r>
      <w:proofErr w:type="spellEnd"/>
      <w:r w:rsidRPr="000A2E35">
        <w:rPr>
          <w:rFonts w:ascii="Times New Roman" w:eastAsia="Times New Roman" w:hAnsi="Times New Roman" w:cs="Times New Roman"/>
          <w:color w:val="000000"/>
          <w:sz w:val="24"/>
          <w:szCs w:val="24"/>
          <w:shd w:val="clear" w:color="auto" w:fill="FFFFFF"/>
          <w:lang w:eastAsia="ru-RU"/>
        </w:rPr>
        <w:t xml:space="preserve"> или иметь защитные ограждения.</w:t>
      </w:r>
      <w:r w:rsidRPr="000A2E35">
        <w:rPr>
          <w:rFonts w:ascii="Times New Roman" w:eastAsia="Times New Roman" w:hAnsi="Times New Roman" w:cs="Times New Roman"/>
          <w:color w:val="000000"/>
          <w:sz w:val="24"/>
          <w:szCs w:val="24"/>
          <w:shd w:val="clear" w:color="auto" w:fill="FFFFFF"/>
          <w:lang w:eastAsia="ru-RU"/>
        </w:rPr>
        <w:br/>
      </w:r>
      <w:r w:rsidR="006430F3">
        <w:rPr>
          <w:rFonts w:ascii="Times New Roman" w:eastAsia="Times New Roman" w:hAnsi="Times New Roman" w:cs="Times New Roman"/>
          <w:color w:val="000000"/>
          <w:sz w:val="24"/>
          <w:szCs w:val="24"/>
          <w:shd w:val="clear" w:color="auto" w:fill="FFFFFF"/>
          <w:lang w:eastAsia="ru-RU"/>
        </w:rPr>
        <w:lastRenderedPageBreak/>
        <w:t xml:space="preserve">          </w:t>
      </w:r>
      <w:r w:rsidRPr="000A2E35">
        <w:rPr>
          <w:rFonts w:ascii="Times New Roman" w:eastAsia="Times New Roman" w:hAnsi="Times New Roman" w:cs="Times New Roman"/>
          <w:color w:val="000000"/>
          <w:sz w:val="24"/>
          <w:szCs w:val="24"/>
          <w:shd w:val="clear" w:color="auto" w:fill="FFFFFF"/>
          <w:lang w:eastAsia="ru-RU"/>
        </w:rPr>
        <w:t xml:space="preserve">В населенных пунктах знаки устанавливают: на индивидуальных стойках или колонках; на одной колонке со светофором; на кронштейнах, прикрепленных к осветительным мачтам, опорам контактной сети трамваев и троллейбусов или стенам зданий, на тросах-растяжках. </w:t>
      </w:r>
      <w:r w:rsidR="006430F3">
        <w:rPr>
          <w:rFonts w:ascii="Times New Roman" w:eastAsia="Times New Roman" w:hAnsi="Times New Roman" w:cs="Times New Roman"/>
          <w:color w:val="000000"/>
          <w:sz w:val="24"/>
          <w:szCs w:val="24"/>
          <w:shd w:val="clear" w:color="auto" w:fill="FFFFFF"/>
          <w:lang w:eastAsia="ru-RU"/>
        </w:rPr>
        <w:t xml:space="preserve">        </w:t>
      </w:r>
      <w:r w:rsidRPr="000A2E35">
        <w:rPr>
          <w:rFonts w:ascii="Times New Roman" w:eastAsia="Times New Roman" w:hAnsi="Times New Roman" w:cs="Times New Roman"/>
          <w:color w:val="000000"/>
          <w:sz w:val="24"/>
          <w:szCs w:val="24"/>
          <w:shd w:val="clear" w:color="auto" w:fill="FFFFFF"/>
          <w:lang w:eastAsia="ru-RU"/>
        </w:rPr>
        <w:t>Допускается установка знаков над тумбами, расположенными на островках безопасности.</w:t>
      </w:r>
    </w:p>
    <w:p w:rsidR="00CD4336" w:rsidRPr="000A2E35" w:rsidRDefault="00CD4336" w:rsidP="006430F3">
      <w:pPr>
        <w:ind w:left="-567" w:firstLine="567"/>
        <w:rPr>
          <w:rFonts w:ascii="Times New Roman" w:eastAsia="Times New Roman" w:hAnsi="Times New Roman" w:cs="Times New Roman"/>
          <w:color w:val="000000"/>
          <w:sz w:val="24"/>
          <w:szCs w:val="24"/>
          <w:u w:val="single"/>
          <w:shd w:val="clear" w:color="auto" w:fill="FFFFFF"/>
          <w:lang w:eastAsia="ru-RU"/>
        </w:rPr>
      </w:pPr>
      <w:r w:rsidRPr="000A2E35">
        <w:rPr>
          <w:rFonts w:ascii="Times New Roman" w:eastAsia="Times New Roman" w:hAnsi="Times New Roman" w:cs="Times New Roman"/>
          <w:color w:val="000000"/>
          <w:sz w:val="24"/>
          <w:szCs w:val="24"/>
          <w:shd w:val="clear" w:color="auto" w:fill="FFFFFF"/>
          <w:lang w:eastAsia="ru-RU"/>
        </w:rPr>
        <w:t> </w:t>
      </w:r>
      <w:r w:rsidR="0075402B" w:rsidRPr="000A2E35">
        <w:rPr>
          <w:rFonts w:ascii="Times New Roman" w:eastAsia="Times New Roman" w:hAnsi="Times New Roman" w:cs="Times New Roman"/>
          <w:color w:val="000000"/>
          <w:sz w:val="24"/>
          <w:szCs w:val="24"/>
          <w:u w:val="single"/>
          <w:shd w:val="clear" w:color="auto" w:fill="FFFFFF"/>
          <w:lang w:eastAsia="ru-RU"/>
        </w:rPr>
        <w:t xml:space="preserve">Установкой дорожных знаков должна заниматься специализированная организация, имеющая лицензию на данный вид </w:t>
      </w:r>
      <w:r w:rsidR="009E688C" w:rsidRPr="000A2E35">
        <w:rPr>
          <w:rFonts w:ascii="Times New Roman" w:eastAsia="Times New Roman" w:hAnsi="Times New Roman" w:cs="Times New Roman"/>
          <w:color w:val="000000"/>
          <w:sz w:val="24"/>
          <w:szCs w:val="24"/>
          <w:u w:val="single"/>
          <w:shd w:val="clear" w:color="auto" w:fill="FFFFFF"/>
          <w:lang w:eastAsia="ru-RU"/>
        </w:rPr>
        <w:t xml:space="preserve"> </w:t>
      </w:r>
      <w:r w:rsidR="0075402B" w:rsidRPr="000A2E35">
        <w:rPr>
          <w:rFonts w:ascii="Times New Roman" w:eastAsia="Times New Roman" w:hAnsi="Times New Roman" w:cs="Times New Roman"/>
          <w:color w:val="000000"/>
          <w:sz w:val="24"/>
          <w:szCs w:val="24"/>
          <w:u w:val="single"/>
          <w:shd w:val="clear" w:color="auto" w:fill="FFFFFF"/>
          <w:lang w:eastAsia="ru-RU"/>
        </w:rPr>
        <w:t>работ.</w:t>
      </w:r>
    </w:p>
    <w:p w:rsidR="005100F6" w:rsidRDefault="00303CC1" w:rsidP="00303CC1">
      <w:pPr>
        <w:shd w:val="clear" w:color="auto" w:fill="FFFFFF"/>
        <w:spacing w:after="0" w:line="360" w:lineRule="auto"/>
        <w:rPr>
          <w:rFonts w:ascii="Times New Roman" w:hAnsi="Times New Roman" w:cs="Times New Roman"/>
          <w:b/>
          <w:sz w:val="24"/>
        </w:rPr>
      </w:pPr>
      <w:r w:rsidRPr="000A2E35">
        <w:rPr>
          <w:rFonts w:ascii="Times New Roman" w:hAnsi="Times New Roman" w:cs="Times New Roman"/>
          <w:b/>
          <w:sz w:val="24"/>
        </w:rPr>
        <w:t xml:space="preserve">                                                                </w:t>
      </w: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5100F6" w:rsidRDefault="005100F6" w:rsidP="00303CC1">
      <w:pPr>
        <w:shd w:val="clear" w:color="auto" w:fill="FFFFFF"/>
        <w:spacing w:after="0" w:line="360" w:lineRule="auto"/>
        <w:rPr>
          <w:rFonts w:ascii="Times New Roman" w:hAnsi="Times New Roman" w:cs="Times New Roman"/>
          <w:b/>
          <w:sz w:val="24"/>
        </w:rPr>
      </w:pPr>
    </w:p>
    <w:p w:rsidR="00303CC1" w:rsidRPr="009A6770" w:rsidRDefault="009A6770" w:rsidP="009A6770">
      <w:pPr>
        <w:pStyle w:val="2"/>
        <w:jc w:val="center"/>
        <w:rPr>
          <w:rFonts w:ascii="Times New Roman" w:hAnsi="Times New Roman" w:cs="Times New Roman"/>
          <w:color w:val="auto"/>
          <w:sz w:val="28"/>
          <w:szCs w:val="28"/>
        </w:rPr>
      </w:pPr>
      <w:r w:rsidRPr="009A6770">
        <w:rPr>
          <w:rFonts w:ascii="Times New Roman" w:hAnsi="Times New Roman" w:cs="Times New Roman"/>
          <w:color w:val="auto"/>
          <w:sz w:val="28"/>
          <w:szCs w:val="28"/>
        </w:rPr>
        <w:lastRenderedPageBreak/>
        <w:t xml:space="preserve">8. </w:t>
      </w:r>
      <w:r w:rsidR="00303CC1" w:rsidRPr="009A6770">
        <w:rPr>
          <w:rFonts w:ascii="Times New Roman" w:hAnsi="Times New Roman" w:cs="Times New Roman"/>
          <w:color w:val="auto"/>
          <w:sz w:val="28"/>
          <w:szCs w:val="28"/>
        </w:rPr>
        <w:t>П А С П О Р Т</w:t>
      </w:r>
    </w:p>
    <w:p w:rsidR="00303CC1" w:rsidRPr="000A2E35" w:rsidRDefault="00303CC1" w:rsidP="007C4F79">
      <w:pPr>
        <w:shd w:val="clear" w:color="auto" w:fill="FFFFFF"/>
        <w:spacing w:after="0"/>
        <w:jc w:val="center"/>
        <w:rPr>
          <w:rFonts w:ascii="Times New Roman" w:eastAsia="Times New Roman" w:hAnsi="Times New Roman" w:cs="Times New Roman"/>
          <w:b/>
          <w:color w:val="5F5F5F"/>
          <w:sz w:val="20"/>
          <w:szCs w:val="20"/>
          <w:lang w:eastAsia="ru-RU"/>
        </w:rPr>
      </w:pPr>
      <w:r w:rsidRPr="000A2E35">
        <w:rPr>
          <w:rFonts w:ascii="Times New Roman" w:hAnsi="Times New Roman" w:cs="Times New Roman"/>
          <w:sz w:val="24"/>
        </w:rPr>
        <w:t xml:space="preserve"> </w:t>
      </w:r>
      <w:r w:rsidR="009A6770">
        <w:rPr>
          <w:rFonts w:ascii="Times New Roman" w:hAnsi="Times New Roman" w:cs="Times New Roman"/>
          <w:sz w:val="24"/>
        </w:rPr>
        <w:t>"</w:t>
      </w:r>
      <w:r w:rsidRPr="000A2E35">
        <w:rPr>
          <w:rFonts w:ascii="Times New Roman" w:eastAsia="Times New Roman" w:hAnsi="Times New Roman" w:cs="Times New Roman"/>
          <w:b/>
          <w:bCs/>
          <w:color w:val="000000"/>
          <w:sz w:val="24"/>
          <w:szCs w:val="24"/>
          <w:lang w:eastAsia="ru-RU"/>
        </w:rPr>
        <w:t>Дислокация дорожных знаков предлагаемых к установке</w:t>
      </w:r>
    </w:p>
    <w:p w:rsidR="00303CC1" w:rsidRPr="000A2E35" w:rsidRDefault="00303CC1" w:rsidP="007C4F79">
      <w:pPr>
        <w:shd w:val="clear" w:color="auto" w:fill="FFFFFF"/>
        <w:spacing w:after="0"/>
        <w:jc w:val="center"/>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bCs/>
          <w:color w:val="000000"/>
          <w:sz w:val="24"/>
          <w:szCs w:val="24"/>
          <w:lang w:eastAsia="ru-RU"/>
        </w:rPr>
        <w:t>на дорогах местного значения муниципального образования</w:t>
      </w:r>
    </w:p>
    <w:p w:rsidR="00303CC1" w:rsidRPr="000A2E35" w:rsidRDefault="00303CC1" w:rsidP="007C4F79">
      <w:pPr>
        <w:shd w:val="clear" w:color="auto" w:fill="FFFFFF"/>
        <w:spacing w:after="0"/>
        <w:jc w:val="center"/>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bCs/>
          <w:color w:val="000000"/>
          <w:sz w:val="24"/>
          <w:szCs w:val="24"/>
          <w:lang w:eastAsia="ru-RU"/>
        </w:rPr>
        <w:t>Васильевское сельское поселение»</w:t>
      </w:r>
    </w:p>
    <w:tbl>
      <w:tblPr>
        <w:tblW w:w="9794"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44"/>
        <w:gridCol w:w="6157"/>
        <w:gridCol w:w="93"/>
      </w:tblGrid>
      <w:tr w:rsidR="00303CC1" w:rsidRPr="000A2E35" w:rsidTr="009A6770">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Наименование</w:t>
            </w:r>
          </w:p>
        </w:tc>
        <w:tc>
          <w:tcPr>
            <w:tcW w:w="6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Схема дислокации дорожных знаков предлагаемых к  установке на дорогах местного значения территории Васильевского сельского поселения</w:t>
            </w:r>
          </w:p>
        </w:tc>
      </w:tr>
      <w:tr w:rsidR="00303CC1" w:rsidRPr="000A2E35" w:rsidTr="009A6770">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Основание для разработки схемы дислокации дорожных знаков</w:t>
            </w:r>
          </w:p>
        </w:tc>
        <w:tc>
          <w:tcPr>
            <w:tcW w:w="6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Государственный стандарт РФ ГОСТ 50597-93 «Автомобильные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303CC1" w:rsidRPr="000A2E35" w:rsidTr="009A6770">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Разработчик схемы</w:t>
            </w:r>
          </w:p>
        </w:tc>
        <w:tc>
          <w:tcPr>
            <w:tcW w:w="6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Администрация муниципального образования Васильевское сельское поселение</w:t>
            </w:r>
          </w:p>
        </w:tc>
      </w:tr>
      <w:tr w:rsidR="00303CC1" w:rsidRPr="000A2E35" w:rsidTr="009A6770">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Цель</w:t>
            </w:r>
          </w:p>
        </w:tc>
        <w:tc>
          <w:tcPr>
            <w:tcW w:w="6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w:t>
            </w:r>
          </w:p>
        </w:tc>
      </w:tr>
      <w:tr w:rsidR="00303CC1" w:rsidRPr="000A2E35" w:rsidTr="009A6770">
        <w:trPr>
          <w:tblCellSpacing w:w="0" w:type="dxa"/>
        </w:trPr>
        <w:tc>
          <w:tcPr>
            <w:tcW w:w="354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Исполнитель</w:t>
            </w:r>
          </w:p>
          <w:p w:rsidR="00303CC1" w:rsidRPr="005100F6" w:rsidRDefault="00303CC1" w:rsidP="005100F6">
            <w:pPr>
              <w:pStyle w:val="a8"/>
              <w:jc w:val="center"/>
              <w:rPr>
                <w:rFonts w:ascii="Times New Roman" w:hAnsi="Times New Roman" w:cs="Times New Roman"/>
                <w:color w:val="5F5F5F"/>
                <w:sz w:val="24"/>
                <w:szCs w:val="24"/>
                <w:lang w:eastAsia="ru-RU"/>
              </w:rPr>
            </w:pPr>
          </w:p>
        </w:tc>
        <w:tc>
          <w:tcPr>
            <w:tcW w:w="6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Администрация  муниципального образования Васильевское сельское поселение</w:t>
            </w:r>
          </w:p>
        </w:tc>
      </w:tr>
      <w:tr w:rsidR="00303CC1" w:rsidRPr="000A2E35" w:rsidTr="009A6770">
        <w:trPr>
          <w:tblCellSpacing w:w="0" w:type="dxa"/>
        </w:trPr>
        <w:tc>
          <w:tcPr>
            <w:tcW w:w="35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3CC1" w:rsidRPr="005100F6" w:rsidRDefault="00303CC1" w:rsidP="005100F6">
            <w:pPr>
              <w:pStyle w:val="a8"/>
              <w:jc w:val="center"/>
              <w:rPr>
                <w:rFonts w:ascii="Times New Roman" w:hAnsi="Times New Roman" w:cs="Times New Roman"/>
                <w:color w:val="5F5F5F"/>
                <w:sz w:val="24"/>
                <w:szCs w:val="24"/>
                <w:lang w:eastAsia="ru-RU"/>
              </w:rPr>
            </w:pPr>
          </w:p>
        </w:tc>
        <w:tc>
          <w:tcPr>
            <w:tcW w:w="6157" w:type="dxa"/>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p>
        </w:tc>
        <w:tc>
          <w:tcPr>
            <w:tcW w:w="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CC1" w:rsidRPr="005100F6" w:rsidRDefault="00303CC1" w:rsidP="005100F6">
            <w:pPr>
              <w:pStyle w:val="a8"/>
              <w:jc w:val="center"/>
              <w:rPr>
                <w:rFonts w:ascii="Times New Roman" w:hAnsi="Times New Roman" w:cs="Times New Roman"/>
                <w:color w:val="5F5F5F"/>
                <w:sz w:val="24"/>
                <w:szCs w:val="24"/>
                <w:lang w:eastAsia="ru-RU"/>
              </w:rPr>
            </w:pPr>
          </w:p>
        </w:tc>
      </w:tr>
      <w:tr w:rsidR="00303CC1" w:rsidRPr="000A2E35" w:rsidTr="009A6770">
        <w:trPr>
          <w:tblCellSpacing w:w="0" w:type="dxa"/>
        </w:trPr>
        <w:tc>
          <w:tcPr>
            <w:tcW w:w="35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3CC1" w:rsidRPr="005100F6" w:rsidRDefault="00303CC1" w:rsidP="005100F6">
            <w:pPr>
              <w:pStyle w:val="a8"/>
              <w:jc w:val="center"/>
              <w:rPr>
                <w:rFonts w:ascii="Times New Roman" w:hAnsi="Times New Roman" w:cs="Times New Roman"/>
                <w:color w:val="5F5F5F"/>
                <w:sz w:val="24"/>
                <w:szCs w:val="24"/>
                <w:lang w:eastAsia="ru-RU"/>
              </w:rPr>
            </w:pPr>
          </w:p>
        </w:tc>
        <w:tc>
          <w:tcPr>
            <w:tcW w:w="6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p>
        </w:tc>
      </w:tr>
      <w:tr w:rsidR="00303CC1" w:rsidRPr="000A2E35" w:rsidTr="009A6770">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Ожидаемые конечные результаты</w:t>
            </w:r>
          </w:p>
        </w:tc>
        <w:tc>
          <w:tcPr>
            <w:tcW w:w="6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Выполнение требований к техническим средствам организации дорожного движения и оборудованию дорог и улиц</w:t>
            </w:r>
          </w:p>
        </w:tc>
      </w:tr>
      <w:tr w:rsidR="00303CC1" w:rsidRPr="000A2E35" w:rsidTr="009A6770">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p>
        </w:tc>
        <w:tc>
          <w:tcPr>
            <w:tcW w:w="6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03CC1" w:rsidRPr="005100F6" w:rsidRDefault="00303CC1" w:rsidP="005100F6">
            <w:pPr>
              <w:pStyle w:val="a8"/>
              <w:jc w:val="center"/>
              <w:rPr>
                <w:rFonts w:ascii="Times New Roman" w:hAnsi="Times New Roman" w:cs="Times New Roman"/>
                <w:color w:val="5F5F5F"/>
                <w:sz w:val="24"/>
                <w:szCs w:val="24"/>
                <w:lang w:eastAsia="ru-RU"/>
              </w:rPr>
            </w:pPr>
            <w:r w:rsidRPr="005100F6">
              <w:rPr>
                <w:rFonts w:ascii="Times New Roman" w:hAnsi="Times New Roman" w:cs="Times New Roman"/>
                <w:sz w:val="24"/>
                <w:szCs w:val="24"/>
                <w:lang w:eastAsia="ru-RU"/>
              </w:rPr>
              <w:t>Текущее управление за реализацией схемы дислокации устанавливаемых дорожных знаков  осуществляет администрация Васильевского сельского поселения.</w:t>
            </w:r>
          </w:p>
        </w:tc>
      </w:tr>
    </w:tbl>
    <w:p w:rsidR="009A6770" w:rsidRDefault="009A6770" w:rsidP="009A6770">
      <w:pPr>
        <w:pStyle w:val="a8"/>
        <w:ind w:left="-567" w:firstLine="567"/>
        <w:rPr>
          <w:rFonts w:ascii="Times New Roman" w:hAnsi="Times New Roman" w:cs="Times New Roman"/>
          <w:sz w:val="24"/>
          <w:szCs w:val="24"/>
          <w:lang w:eastAsia="ru-RU"/>
        </w:rPr>
      </w:pPr>
    </w:p>
    <w:p w:rsidR="00303CC1" w:rsidRPr="009A6770" w:rsidRDefault="00303CC1" w:rsidP="009A6770">
      <w:pPr>
        <w:pStyle w:val="a8"/>
        <w:ind w:left="-567" w:firstLine="567"/>
        <w:rPr>
          <w:rFonts w:ascii="Times New Roman" w:hAnsi="Times New Roman" w:cs="Times New Roman"/>
          <w:sz w:val="24"/>
          <w:szCs w:val="24"/>
          <w:lang w:eastAsia="ru-RU"/>
        </w:rPr>
      </w:pPr>
      <w:r w:rsidRPr="009A6770">
        <w:rPr>
          <w:rFonts w:ascii="Times New Roman" w:hAnsi="Times New Roman" w:cs="Times New Roman"/>
          <w:sz w:val="24"/>
          <w:szCs w:val="24"/>
          <w:lang w:eastAsia="ru-RU"/>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r w:rsidRPr="009A6770">
        <w:rPr>
          <w:rFonts w:ascii="Times New Roman" w:hAnsi="Times New Roman" w:cs="Times New Roman"/>
          <w:sz w:val="24"/>
          <w:szCs w:val="24"/>
          <w:lang w:eastAsia="ru-RU"/>
        </w:rPr>
        <w:br/>
      </w:r>
      <w:r w:rsidR="009A6770">
        <w:rPr>
          <w:rFonts w:ascii="Times New Roman" w:hAnsi="Times New Roman" w:cs="Times New Roman"/>
          <w:sz w:val="24"/>
          <w:szCs w:val="24"/>
          <w:lang w:eastAsia="ru-RU"/>
        </w:rPr>
        <w:t xml:space="preserve">         </w:t>
      </w:r>
      <w:r w:rsidRPr="009A6770">
        <w:rPr>
          <w:rFonts w:ascii="Times New Roman" w:hAnsi="Times New Roman" w:cs="Times New Roman"/>
          <w:sz w:val="24"/>
          <w:szCs w:val="24"/>
          <w:lang w:eastAsia="ru-RU"/>
        </w:rPr>
        <w:t>Ежегодно в Российской Федерации в результате дорожно-транспортных происшествий погибают и получают ранения свыше 270 тыс. человек. На дорогах, за последние 7 лет погибло 7 900 детей в возрасте до 16 лет, были травмированы</w:t>
      </w:r>
      <w:r w:rsidR="009A6770">
        <w:rPr>
          <w:rFonts w:ascii="Times New Roman" w:hAnsi="Times New Roman" w:cs="Times New Roman"/>
          <w:sz w:val="24"/>
          <w:szCs w:val="24"/>
          <w:lang w:eastAsia="ru-RU"/>
        </w:rPr>
        <w:t xml:space="preserve"> </w:t>
      </w:r>
      <w:r w:rsidRPr="009A6770">
        <w:rPr>
          <w:rFonts w:ascii="Times New Roman" w:hAnsi="Times New Roman" w:cs="Times New Roman"/>
          <w:sz w:val="24"/>
          <w:szCs w:val="24"/>
          <w:lang w:eastAsia="ru-RU"/>
        </w:rPr>
        <w:t>166 020 детей. Демографический ущерб от дорожно-транспортных происшествий и их последствий за 2004 – 2010 годы суммарно составил 506 246 человек.</w:t>
      </w:r>
      <w:r w:rsidRPr="009A6770">
        <w:rPr>
          <w:rFonts w:ascii="Times New Roman" w:hAnsi="Times New Roman" w:cs="Times New Roman"/>
          <w:sz w:val="24"/>
          <w:szCs w:val="24"/>
          <w:lang w:eastAsia="ru-RU"/>
        </w:rPr>
        <w:br/>
      </w:r>
      <w:r w:rsidR="009A6770">
        <w:rPr>
          <w:rFonts w:ascii="Times New Roman" w:hAnsi="Times New Roman" w:cs="Times New Roman"/>
          <w:sz w:val="24"/>
          <w:szCs w:val="24"/>
          <w:lang w:eastAsia="ru-RU"/>
        </w:rPr>
        <w:t xml:space="preserve">        </w:t>
      </w:r>
      <w:r w:rsidRPr="009A6770">
        <w:rPr>
          <w:rFonts w:ascii="Times New Roman" w:hAnsi="Times New Roman" w:cs="Times New Roman"/>
          <w:sz w:val="24"/>
          <w:szCs w:val="24"/>
          <w:lang w:eastAsia="ru-RU"/>
        </w:rPr>
        <w:t>Суммарный размер социально-экономического ущерба от дорожно-транспортных происшествий и их последствий за 2004 – 2010 годы оценивается в 7 326,3 млрд. рублей, что можно сопоставить с расходами консолидированного бюджета Российской Федерации в 2011 году на финансирование социальной политики(7 453,3 млрд. рублей).</w:t>
      </w:r>
      <w:r w:rsidRPr="009A6770">
        <w:rPr>
          <w:rFonts w:ascii="Times New Roman" w:hAnsi="Times New Roman" w:cs="Times New Roman"/>
          <w:sz w:val="24"/>
          <w:szCs w:val="24"/>
          <w:lang w:eastAsia="ru-RU"/>
        </w:rPr>
        <w:br/>
      </w:r>
      <w:r w:rsidR="009A6770">
        <w:rPr>
          <w:rFonts w:ascii="Times New Roman" w:hAnsi="Times New Roman" w:cs="Times New Roman"/>
          <w:sz w:val="24"/>
          <w:szCs w:val="24"/>
          <w:lang w:eastAsia="ru-RU"/>
        </w:rPr>
        <w:t xml:space="preserve">         </w:t>
      </w:r>
      <w:r w:rsidRPr="009A6770">
        <w:rPr>
          <w:rFonts w:ascii="Times New Roman" w:hAnsi="Times New Roman" w:cs="Times New Roman"/>
          <w:sz w:val="24"/>
          <w:szCs w:val="24"/>
          <w:lang w:eastAsia="ru-RU"/>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w:t>
      </w:r>
      <w:r w:rsidR="009A6770">
        <w:rPr>
          <w:rFonts w:ascii="Times New Roman" w:hAnsi="Times New Roman" w:cs="Times New Roman"/>
          <w:sz w:val="24"/>
          <w:szCs w:val="24"/>
          <w:lang w:eastAsia="ru-RU"/>
        </w:rPr>
        <w:t xml:space="preserve"> </w:t>
      </w:r>
      <w:r w:rsidRPr="009A6770">
        <w:rPr>
          <w:rFonts w:ascii="Times New Roman" w:hAnsi="Times New Roman" w:cs="Times New Roman"/>
          <w:color w:val="000000"/>
          <w:sz w:val="24"/>
          <w:szCs w:val="24"/>
          <w:lang w:eastAsia="ru-RU"/>
        </w:rPr>
        <w:t>региональному развитию.</w:t>
      </w:r>
    </w:p>
    <w:p w:rsidR="00303CC1" w:rsidRPr="009A6770" w:rsidRDefault="00303CC1" w:rsidP="009A6770">
      <w:pPr>
        <w:pStyle w:val="a8"/>
        <w:ind w:left="-567" w:firstLine="567"/>
        <w:rPr>
          <w:rFonts w:ascii="Times New Roman" w:hAnsi="Times New Roman" w:cs="Times New Roman"/>
          <w:color w:val="000000"/>
          <w:sz w:val="24"/>
          <w:szCs w:val="24"/>
          <w:lang w:eastAsia="ru-RU"/>
        </w:rPr>
      </w:pPr>
      <w:r w:rsidRPr="009A6770">
        <w:rPr>
          <w:rFonts w:ascii="Times New Roman" w:hAnsi="Times New Roman" w:cs="Times New Roman"/>
          <w:color w:val="000000"/>
          <w:sz w:val="24"/>
          <w:szCs w:val="24"/>
          <w:lang w:eastAsia="ru-RU"/>
        </w:rPr>
        <w:t xml:space="preserve"> От того, насколько ответственно участники движения, будут подходить к соблюдению существующих норм и правил в сфере обеспечения безопасности дорожного движения зависит, в конечном счете, благополучие каждого человека в отдельности и общества в целом.</w:t>
      </w:r>
    </w:p>
    <w:p w:rsidR="009A6770" w:rsidRDefault="00303CC1" w:rsidP="007C4F79">
      <w:pPr>
        <w:shd w:val="clear" w:color="auto" w:fill="FFFFFF"/>
        <w:spacing w:after="0"/>
        <w:rPr>
          <w:rFonts w:ascii="Times New Roman" w:eastAsia="Times New Roman" w:hAnsi="Times New Roman" w:cs="Times New Roman"/>
          <w:b/>
          <w:color w:val="000000"/>
          <w:szCs w:val="20"/>
          <w:lang w:eastAsia="ru-RU"/>
        </w:rPr>
      </w:pPr>
      <w:r w:rsidRPr="000A2E35">
        <w:rPr>
          <w:rFonts w:ascii="Times New Roman" w:eastAsia="Times New Roman" w:hAnsi="Times New Roman" w:cs="Times New Roman"/>
          <w:b/>
          <w:color w:val="000000"/>
          <w:szCs w:val="20"/>
          <w:lang w:eastAsia="ru-RU"/>
        </w:rPr>
        <w:t xml:space="preserve"> </w:t>
      </w:r>
    </w:p>
    <w:p w:rsidR="00303CC1" w:rsidRDefault="00303CC1" w:rsidP="009A6770">
      <w:pPr>
        <w:pStyle w:val="a8"/>
        <w:jc w:val="center"/>
        <w:rPr>
          <w:rFonts w:ascii="Times New Roman" w:hAnsi="Times New Roman" w:cs="Times New Roman"/>
          <w:b/>
          <w:sz w:val="24"/>
          <w:szCs w:val="24"/>
          <w:lang w:eastAsia="ru-RU"/>
        </w:rPr>
      </w:pPr>
      <w:r w:rsidRPr="009A6770">
        <w:rPr>
          <w:rFonts w:ascii="Times New Roman" w:hAnsi="Times New Roman" w:cs="Times New Roman"/>
          <w:b/>
          <w:sz w:val="24"/>
          <w:szCs w:val="24"/>
          <w:lang w:eastAsia="ru-RU"/>
        </w:rPr>
        <w:lastRenderedPageBreak/>
        <w:t>Дислокации дорожных знаков на автомобильных дорогах местного значения, относящихся   к  местному  самоуправлению  разрабатываются  владельцами дорог в соответствии  с   ФЗ №</w:t>
      </w:r>
      <w:r w:rsidR="009A6770">
        <w:rPr>
          <w:rFonts w:ascii="Times New Roman" w:hAnsi="Times New Roman" w:cs="Times New Roman"/>
          <w:b/>
          <w:sz w:val="24"/>
          <w:szCs w:val="24"/>
          <w:lang w:eastAsia="ru-RU"/>
        </w:rPr>
        <w:t xml:space="preserve">131 «О местном самоуправлении» </w:t>
      </w:r>
    </w:p>
    <w:p w:rsidR="009A6770" w:rsidRPr="009A6770" w:rsidRDefault="009A6770" w:rsidP="009A6770">
      <w:pPr>
        <w:pStyle w:val="a8"/>
        <w:jc w:val="center"/>
        <w:rPr>
          <w:rFonts w:ascii="Times New Roman" w:hAnsi="Times New Roman" w:cs="Times New Roman"/>
          <w:b/>
          <w:sz w:val="24"/>
          <w:szCs w:val="24"/>
          <w:lang w:eastAsia="ru-RU"/>
        </w:rPr>
      </w:pPr>
    </w:p>
    <w:p w:rsidR="00303CC1" w:rsidRPr="009A6770" w:rsidRDefault="00303CC1" w:rsidP="009A6770">
      <w:pPr>
        <w:pStyle w:val="a8"/>
        <w:ind w:left="-567" w:firstLine="567"/>
        <w:rPr>
          <w:rFonts w:ascii="Times New Roman" w:hAnsi="Times New Roman" w:cs="Times New Roman"/>
          <w:color w:val="5F5F5F"/>
          <w:sz w:val="24"/>
          <w:szCs w:val="24"/>
          <w:lang w:eastAsia="ru-RU"/>
        </w:rPr>
      </w:pPr>
      <w:r w:rsidRPr="009A6770">
        <w:rPr>
          <w:rFonts w:ascii="Times New Roman" w:hAnsi="Times New Roman" w:cs="Times New Roman"/>
          <w:sz w:val="24"/>
          <w:szCs w:val="24"/>
          <w:lang w:eastAsia="ru-RU"/>
        </w:rPr>
        <w:t>1.  Схемы участков дороги должны отображать изменение ширины проезжей части кратное двум полосам движения(без учета переходно-скоростных полос) наличие разделительных полос, мостов, дорожных знаков с указанием места их установки и пикетные отметки дороги.</w:t>
      </w:r>
    </w:p>
    <w:p w:rsidR="00303CC1" w:rsidRPr="009A6770" w:rsidRDefault="00303CC1" w:rsidP="009A6770">
      <w:pPr>
        <w:pStyle w:val="a8"/>
        <w:ind w:left="-567" w:firstLine="567"/>
        <w:rPr>
          <w:rFonts w:ascii="Times New Roman" w:hAnsi="Times New Roman" w:cs="Times New Roman"/>
          <w:color w:val="5F5F5F"/>
          <w:sz w:val="24"/>
          <w:szCs w:val="24"/>
          <w:lang w:eastAsia="ru-RU"/>
        </w:rPr>
      </w:pPr>
      <w:r w:rsidRPr="009A6770">
        <w:rPr>
          <w:rFonts w:ascii="Times New Roman" w:hAnsi="Times New Roman" w:cs="Times New Roman"/>
          <w:sz w:val="24"/>
          <w:szCs w:val="24"/>
          <w:lang w:eastAsia="ru-RU"/>
        </w:rPr>
        <w:t>2. Схема движения  автотранспорта и пешеходов  с устанавливаемыми дорожными знаками  выполняется на одном листе фор</w:t>
      </w:r>
      <w:r w:rsidRPr="009A6770">
        <w:rPr>
          <w:rFonts w:ascii="Times New Roman" w:hAnsi="Times New Roman" w:cs="Times New Roman"/>
          <w:sz w:val="24"/>
          <w:szCs w:val="24"/>
          <w:lang w:eastAsia="ru-RU"/>
        </w:rPr>
        <w:softHyphen/>
        <w:t xml:space="preserve">мата А-4. </w:t>
      </w:r>
    </w:p>
    <w:p w:rsidR="00303CC1" w:rsidRPr="009A6770" w:rsidRDefault="00303CC1" w:rsidP="009A6770">
      <w:pPr>
        <w:pStyle w:val="a8"/>
        <w:ind w:left="-567" w:firstLine="567"/>
        <w:rPr>
          <w:rFonts w:ascii="Times New Roman" w:hAnsi="Times New Roman" w:cs="Times New Roman"/>
          <w:color w:val="5F5F5F"/>
          <w:sz w:val="24"/>
          <w:szCs w:val="24"/>
          <w:lang w:eastAsia="ru-RU"/>
        </w:rPr>
      </w:pPr>
      <w:r w:rsidRPr="009A6770">
        <w:rPr>
          <w:rFonts w:ascii="Times New Roman" w:hAnsi="Times New Roman" w:cs="Times New Roman"/>
          <w:sz w:val="24"/>
          <w:szCs w:val="24"/>
          <w:lang w:eastAsia="ru-RU"/>
        </w:rPr>
        <w:t>3.  Расстановка дорожных знаков в дислокации должна соответство</w:t>
      </w:r>
      <w:r w:rsidRPr="009A6770">
        <w:rPr>
          <w:rFonts w:ascii="Times New Roman" w:hAnsi="Times New Roman" w:cs="Times New Roman"/>
          <w:sz w:val="24"/>
          <w:szCs w:val="24"/>
          <w:lang w:eastAsia="ru-RU"/>
        </w:rPr>
        <w:softHyphen/>
        <w:t>вать ГОСТ Р52289-2004 "Технические средства организации дорожного движе</w:t>
      </w:r>
      <w:r w:rsidRPr="009A6770">
        <w:rPr>
          <w:rFonts w:ascii="Times New Roman" w:hAnsi="Times New Roman" w:cs="Times New Roman"/>
          <w:sz w:val="24"/>
          <w:szCs w:val="24"/>
          <w:lang w:eastAsia="ru-RU"/>
        </w:rPr>
        <w:softHyphen/>
        <w:t>ния".</w:t>
      </w:r>
    </w:p>
    <w:p w:rsidR="00303CC1" w:rsidRPr="009A6770" w:rsidRDefault="00303CC1" w:rsidP="009A6770">
      <w:pPr>
        <w:pStyle w:val="a8"/>
        <w:ind w:left="-567" w:firstLine="567"/>
        <w:rPr>
          <w:rFonts w:ascii="Times New Roman" w:hAnsi="Times New Roman" w:cs="Times New Roman"/>
          <w:color w:val="5F5F5F"/>
          <w:sz w:val="24"/>
          <w:szCs w:val="24"/>
          <w:lang w:eastAsia="ru-RU"/>
        </w:rPr>
      </w:pPr>
      <w:r w:rsidRPr="009A6770">
        <w:rPr>
          <w:rFonts w:ascii="Times New Roman" w:hAnsi="Times New Roman" w:cs="Times New Roman"/>
          <w:sz w:val="24"/>
          <w:szCs w:val="24"/>
          <w:lang w:eastAsia="ru-RU"/>
        </w:rPr>
        <w:t>4.  К дислокации составляется номенклатура дорожных знаков по прилагаемой форме, с приложением обоснования установки запрещающих дорожных знаков.</w:t>
      </w:r>
    </w:p>
    <w:p w:rsidR="00303CC1" w:rsidRPr="009A6770" w:rsidRDefault="00303CC1" w:rsidP="009A6770">
      <w:pPr>
        <w:pStyle w:val="a8"/>
        <w:ind w:left="-567" w:firstLine="567"/>
        <w:rPr>
          <w:rFonts w:ascii="Times New Roman" w:hAnsi="Times New Roman" w:cs="Times New Roman"/>
          <w:sz w:val="24"/>
          <w:szCs w:val="24"/>
          <w:lang w:eastAsia="ru-RU"/>
        </w:rPr>
      </w:pPr>
      <w:r w:rsidRPr="009A6770">
        <w:rPr>
          <w:rFonts w:ascii="Times New Roman" w:hAnsi="Times New Roman" w:cs="Times New Roman"/>
          <w:sz w:val="24"/>
          <w:szCs w:val="24"/>
          <w:lang w:eastAsia="ru-RU"/>
        </w:rPr>
        <w:t>5. На информационно-указательных знаках индивидуального проек</w:t>
      </w:r>
      <w:r w:rsidRPr="009A6770">
        <w:rPr>
          <w:rFonts w:ascii="Times New Roman" w:hAnsi="Times New Roman" w:cs="Times New Roman"/>
          <w:sz w:val="24"/>
          <w:szCs w:val="24"/>
          <w:lang w:eastAsia="ru-RU"/>
        </w:rPr>
        <w:softHyphen/>
        <w:t>тирования должны быть схематично указаны надписи.</w:t>
      </w:r>
    </w:p>
    <w:p w:rsidR="00303CC1" w:rsidRDefault="00303CC1" w:rsidP="009A6770">
      <w:pPr>
        <w:pStyle w:val="a8"/>
        <w:ind w:left="-567" w:firstLine="567"/>
        <w:rPr>
          <w:rFonts w:ascii="Times New Roman" w:hAnsi="Times New Roman" w:cs="Times New Roman"/>
          <w:sz w:val="24"/>
          <w:szCs w:val="24"/>
          <w:lang w:eastAsia="ru-RU"/>
        </w:rPr>
      </w:pPr>
      <w:r w:rsidRPr="009A6770">
        <w:rPr>
          <w:rFonts w:ascii="Times New Roman" w:hAnsi="Times New Roman" w:cs="Times New Roman"/>
          <w:sz w:val="24"/>
          <w:szCs w:val="24"/>
          <w:lang w:eastAsia="ru-RU"/>
        </w:rPr>
        <w:t>Маршруты автобусов и другого автотранспорта на схемах выполняются чёрным и синим цветом, маршруты пешеходов  красным цветом</w:t>
      </w:r>
      <w:r w:rsidR="009A6770">
        <w:rPr>
          <w:rFonts w:ascii="Times New Roman" w:hAnsi="Times New Roman" w:cs="Times New Roman"/>
          <w:sz w:val="24"/>
          <w:szCs w:val="24"/>
          <w:lang w:eastAsia="ru-RU"/>
        </w:rPr>
        <w:t>.</w:t>
      </w:r>
    </w:p>
    <w:p w:rsidR="009A6770" w:rsidRPr="009A6770" w:rsidRDefault="009A6770" w:rsidP="009A6770">
      <w:pPr>
        <w:pStyle w:val="a8"/>
        <w:rPr>
          <w:rFonts w:ascii="Times New Roman" w:hAnsi="Times New Roman" w:cs="Times New Roman"/>
          <w:color w:val="5F5F5F"/>
          <w:sz w:val="24"/>
          <w:szCs w:val="24"/>
          <w:lang w:eastAsia="ru-RU"/>
        </w:rPr>
      </w:pPr>
    </w:p>
    <w:p w:rsidR="000A62D7" w:rsidRPr="009A6770" w:rsidRDefault="009A6770" w:rsidP="009A6770">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t>9</w:t>
      </w:r>
      <w:r w:rsidRPr="009A6770">
        <w:rPr>
          <w:rFonts w:ascii="Times New Roman" w:hAnsi="Times New Roman" w:cs="Times New Roman"/>
          <w:color w:val="auto"/>
          <w:sz w:val="28"/>
          <w:szCs w:val="28"/>
        </w:rPr>
        <w:t xml:space="preserve">. </w:t>
      </w:r>
      <w:r w:rsidR="002526D3" w:rsidRPr="009A6770">
        <w:rPr>
          <w:rFonts w:ascii="Times New Roman" w:hAnsi="Times New Roman" w:cs="Times New Roman"/>
          <w:color w:val="auto"/>
          <w:sz w:val="28"/>
          <w:szCs w:val="28"/>
        </w:rPr>
        <w:t>ДИСЛОКАЦИЯ</w:t>
      </w:r>
      <w:r w:rsidR="007C78F3" w:rsidRPr="009A6770">
        <w:rPr>
          <w:rFonts w:ascii="Times New Roman" w:hAnsi="Times New Roman" w:cs="Times New Roman"/>
          <w:color w:val="auto"/>
          <w:sz w:val="28"/>
          <w:szCs w:val="28"/>
        </w:rPr>
        <w:t xml:space="preserve"> </w:t>
      </w:r>
      <w:r w:rsidR="000A62D7" w:rsidRPr="009A6770">
        <w:rPr>
          <w:rFonts w:ascii="Times New Roman" w:hAnsi="Times New Roman" w:cs="Times New Roman"/>
          <w:color w:val="auto"/>
          <w:sz w:val="28"/>
          <w:szCs w:val="28"/>
        </w:rPr>
        <w:t>ДОРОЖНЫ</w:t>
      </w:r>
      <w:r w:rsidR="007C78F3" w:rsidRPr="009A6770">
        <w:rPr>
          <w:rFonts w:ascii="Times New Roman" w:hAnsi="Times New Roman" w:cs="Times New Roman"/>
          <w:color w:val="auto"/>
          <w:sz w:val="28"/>
          <w:szCs w:val="28"/>
        </w:rPr>
        <w:t>Х</w:t>
      </w:r>
      <w:r w:rsidR="000A62D7" w:rsidRPr="009A6770">
        <w:rPr>
          <w:rFonts w:ascii="Times New Roman" w:hAnsi="Times New Roman" w:cs="Times New Roman"/>
          <w:color w:val="auto"/>
          <w:sz w:val="28"/>
          <w:szCs w:val="28"/>
        </w:rPr>
        <w:t xml:space="preserve">  ЗНАК</w:t>
      </w:r>
      <w:r w:rsidR="007C78F3" w:rsidRPr="009A6770">
        <w:rPr>
          <w:rFonts w:ascii="Times New Roman" w:hAnsi="Times New Roman" w:cs="Times New Roman"/>
          <w:color w:val="auto"/>
          <w:sz w:val="28"/>
          <w:szCs w:val="28"/>
        </w:rPr>
        <w:t>ОВ</w:t>
      </w:r>
      <w:r w:rsidR="003915E2" w:rsidRPr="009A6770">
        <w:rPr>
          <w:rFonts w:ascii="Times New Roman" w:hAnsi="Times New Roman" w:cs="Times New Roman"/>
          <w:color w:val="auto"/>
          <w:sz w:val="28"/>
          <w:szCs w:val="28"/>
        </w:rPr>
        <w:t xml:space="preserve"> </w:t>
      </w:r>
      <w:r w:rsidR="00FC3061" w:rsidRPr="009A6770">
        <w:rPr>
          <w:rFonts w:ascii="Times New Roman" w:hAnsi="Times New Roman" w:cs="Times New Roman"/>
          <w:color w:val="auto"/>
          <w:sz w:val="28"/>
          <w:szCs w:val="28"/>
        </w:rPr>
        <w:t>В</w:t>
      </w:r>
      <w:r w:rsidR="003915E2" w:rsidRPr="009A6770">
        <w:rPr>
          <w:rFonts w:ascii="Times New Roman" w:hAnsi="Times New Roman" w:cs="Times New Roman"/>
          <w:color w:val="auto"/>
          <w:sz w:val="28"/>
          <w:szCs w:val="28"/>
        </w:rPr>
        <w:t xml:space="preserve"> </w:t>
      </w:r>
      <w:r w:rsidR="00FC3061" w:rsidRPr="009A6770">
        <w:rPr>
          <w:rFonts w:ascii="Times New Roman" w:hAnsi="Times New Roman" w:cs="Times New Roman"/>
          <w:color w:val="auto"/>
          <w:sz w:val="28"/>
          <w:szCs w:val="28"/>
        </w:rPr>
        <w:t>СЕЛЕ</w:t>
      </w:r>
      <w:r w:rsidR="003915E2" w:rsidRPr="009A6770">
        <w:rPr>
          <w:rFonts w:ascii="Times New Roman" w:hAnsi="Times New Roman" w:cs="Times New Roman"/>
          <w:color w:val="auto"/>
          <w:sz w:val="28"/>
          <w:szCs w:val="28"/>
        </w:rPr>
        <w:t xml:space="preserve"> ВАСИЛЬЕВСКОЕ</w:t>
      </w:r>
    </w:p>
    <w:p w:rsidR="009A6770" w:rsidRPr="000A2E35" w:rsidRDefault="009A6770" w:rsidP="00C02C34">
      <w:pPr>
        <w:spacing w:after="0" w:line="360" w:lineRule="auto"/>
        <w:jc w:val="both"/>
        <w:rPr>
          <w:rFonts w:ascii="Times New Roman" w:hAnsi="Times New Roman" w:cs="Times New Roman"/>
          <w:b/>
          <w:sz w:val="24"/>
        </w:rPr>
      </w:pPr>
    </w:p>
    <w:p w:rsidR="005050F7" w:rsidRPr="009A6770" w:rsidRDefault="005050F7" w:rsidP="009A6770">
      <w:pPr>
        <w:pStyle w:val="a8"/>
        <w:ind w:left="-567" w:firstLine="567"/>
        <w:rPr>
          <w:rFonts w:ascii="Times New Roman" w:hAnsi="Times New Roman" w:cs="Times New Roman"/>
          <w:sz w:val="24"/>
          <w:szCs w:val="24"/>
        </w:rPr>
      </w:pPr>
      <w:r w:rsidRPr="009A6770">
        <w:rPr>
          <w:rFonts w:ascii="Times New Roman" w:hAnsi="Times New Roman" w:cs="Times New Roman"/>
          <w:sz w:val="24"/>
          <w:szCs w:val="24"/>
        </w:rPr>
        <w:t xml:space="preserve">В Васильевском сельском поселении </w:t>
      </w:r>
      <w:r w:rsidR="009B43CA" w:rsidRPr="009A6770">
        <w:rPr>
          <w:rFonts w:ascii="Times New Roman" w:hAnsi="Times New Roman" w:cs="Times New Roman"/>
          <w:sz w:val="24"/>
          <w:szCs w:val="24"/>
        </w:rPr>
        <w:t>на данный период отсутствуют</w:t>
      </w:r>
      <w:r w:rsidR="00CC0528" w:rsidRPr="009A6770">
        <w:rPr>
          <w:rFonts w:ascii="Times New Roman" w:hAnsi="Times New Roman" w:cs="Times New Roman"/>
          <w:sz w:val="24"/>
          <w:szCs w:val="24"/>
        </w:rPr>
        <w:t xml:space="preserve"> </w:t>
      </w:r>
      <w:r w:rsidR="0075402B" w:rsidRPr="009A6770">
        <w:rPr>
          <w:rFonts w:ascii="Times New Roman" w:hAnsi="Times New Roman" w:cs="Times New Roman"/>
          <w:sz w:val="24"/>
          <w:szCs w:val="24"/>
        </w:rPr>
        <w:t xml:space="preserve">некоторые </w:t>
      </w:r>
      <w:r w:rsidR="009B43CA" w:rsidRPr="009A6770">
        <w:rPr>
          <w:rFonts w:ascii="Times New Roman" w:hAnsi="Times New Roman" w:cs="Times New Roman"/>
          <w:sz w:val="24"/>
          <w:szCs w:val="24"/>
        </w:rPr>
        <w:t xml:space="preserve"> дорожные знаки транспортных и инженерных коммуникаций</w:t>
      </w:r>
      <w:r w:rsidR="00721746" w:rsidRPr="009A6770">
        <w:rPr>
          <w:rFonts w:ascii="Times New Roman" w:hAnsi="Times New Roman" w:cs="Times New Roman"/>
          <w:sz w:val="24"/>
          <w:szCs w:val="24"/>
        </w:rPr>
        <w:t>.</w:t>
      </w:r>
    </w:p>
    <w:p w:rsidR="003D43C7" w:rsidRPr="009A6770" w:rsidRDefault="003D43C7" w:rsidP="009A6770">
      <w:pPr>
        <w:pStyle w:val="a8"/>
        <w:ind w:left="-567" w:firstLine="567"/>
        <w:rPr>
          <w:rFonts w:ascii="Times New Roman" w:hAnsi="Times New Roman" w:cs="Times New Roman"/>
          <w:b/>
          <w:color w:val="000000"/>
          <w:spacing w:val="15"/>
          <w:sz w:val="24"/>
          <w:szCs w:val="24"/>
          <w:shd w:val="clear" w:color="auto" w:fill="FFFFFF"/>
        </w:rPr>
      </w:pPr>
      <w:r w:rsidRPr="009A6770">
        <w:rPr>
          <w:rFonts w:ascii="Times New Roman" w:hAnsi="Times New Roman" w:cs="Times New Roman"/>
          <w:b/>
          <w:color w:val="000000"/>
          <w:spacing w:val="15"/>
          <w:sz w:val="24"/>
          <w:szCs w:val="24"/>
          <w:shd w:val="clear" w:color="auto" w:fill="FFFFFF"/>
        </w:rPr>
        <w:t>Предлагается установить на дорогах с.Васильевское следующие  дорожные знаки:</w:t>
      </w:r>
    </w:p>
    <w:p w:rsidR="00BC1F53" w:rsidRPr="009A6770" w:rsidRDefault="003D43C7" w:rsidP="003D43C7">
      <w:pPr>
        <w:pStyle w:val="a7"/>
        <w:numPr>
          <w:ilvl w:val="0"/>
          <w:numId w:val="11"/>
        </w:numPr>
        <w:spacing w:after="270" w:line="240" w:lineRule="auto"/>
        <w:rPr>
          <w:rFonts w:ascii="Times New Roman" w:hAnsi="Times New Roman" w:cs="Times New Roman"/>
          <w:color w:val="000000"/>
          <w:spacing w:val="15"/>
          <w:sz w:val="24"/>
          <w:szCs w:val="24"/>
          <w:shd w:val="clear" w:color="auto" w:fill="FFFFFF"/>
        </w:rPr>
      </w:pPr>
      <w:r w:rsidRPr="009A6770">
        <w:rPr>
          <w:rFonts w:ascii="Times New Roman" w:hAnsi="Times New Roman" w:cs="Times New Roman"/>
          <w:color w:val="000000"/>
          <w:spacing w:val="15"/>
          <w:sz w:val="24"/>
          <w:szCs w:val="24"/>
          <w:shd w:val="clear" w:color="auto" w:fill="FFFFFF"/>
        </w:rPr>
        <w:t>На главном выезде со стороны с. Васильевское</w:t>
      </w:r>
      <w:r w:rsidR="009E688C" w:rsidRPr="009A6770">
        <w:rPr>
          <w:rFonts w:ascii="Times New Roman" w:hAnsi="Times New Roman" w:cs="Times New Roman"/>
          <w:color w:val="000000"/>
          <w:spacing w:val="15"/>
          <w:sz w:val="24"/>
          <w:szCs w:val="24"/>
          <w:shd w:val="clear" w:color="auto" w:fill="FFFFFF"/>
        </w:rPr>
        <w:t xml:space="preserve"> к деревне </w:t>
      </w:r>
      <w:proofErr w:type="spellStart"/>
      <w:r w:rsidR="009E688C" w:rsidRPr="009A6770">
        <w:rPr>
          <w:rFonts w:ascii="Times New Roman" w:hAnsi="Times New Roman" w:cs="Times New Roman"/>
          <w:color w:val="000000"/>
          <w:spacing w:val="15"/>
          <w:sz w:val="24"/>
          <w:szCs w:val="24"/>
          <w:shd w:val="clear" w:color="auto" w:fill="FFFFFF"/>
        </w:rPr>
        <w:t>Мотово</w:t>
      </w:r>
      <w:proofErr w:type="spellEnd"/>
      <w:r w:rsidR="009A6770" w:rsidRPr="009A6770">
        <w:rPr>
          <w:rFonts w:ascii="Times New Roman" w:hAnsi="Times New Roman" w:cs="Times New Roman"/>
          <w:color w:val="000000"/>
          <w:spacing w:val="15"/>
          <w:sz w:val="24"/>
          <w:szCs w:val="24"/>
          <w:shd w:val="clear" w:color="auto" w:fill="FFFFFF"/>
        </w:rPr>
        <w:t xml:space="preserve"> перед </w:t>
      </w:r>
      <w:r w:rsidRPr="009A6770">
        <w:rPr>
          <w:rFonts w:ascii="Times New Roman" w:hAnsi="Times New Roman" w:cs="Times New Roman"/>
          <w:color w:val="000000"/>
          <w:spacing w:val="15"/>
          <w:sz w:val="24"/>
          <w:szCs w:val="24"/>
          <w:shd w:val="clear" w:color="auto" w:fill="FFFFFF"/>
        </w:rPr>
        <w:t xml:space="preserve">дорогой Р-71  знак </w:t>
      </w:r>
      <w:r w:rsidRPr="009A6770">
        <w:rPr>
          <w:rFonts w:ascii="Times New Roman" w:hAnsi="Times New Roman" w:cs="Times New Roman"/>
          <w:b/>
          <w:color w:val="000000"/>
          <w:spacing w:val="15"/>
          <w:sz w:val="24"/>
          <w:szCs w:val="24"/>
          <w:shd w:val="clear" w:color="auto" w:fill="FFFFFF"/>
        </w:rPr>
        <w:t>2.4</w:t>
      </w:r>
      <w:r w:rsidR="009E688C" w:rsidRPr="009A6770">
        <w:rPr>
          <w:rFonts w:ascii="Times New Roman" w:hAnsi="Times New Roman" w:cs="Times New Roman"/>
          <w:color w:val="000000"/>
          <w:spacing w:val="15"/>
          <w:sz w:val="24"/>
          <w:szCs w:val="24"/>
          <w:shd w:val="clear" w:color="auto" w:fill="FFFFFF"/>
        </w:rPr>
        <w:t xml:space="preserve">    </w:t>
      </w:r>
      <w:r w:rsidR="009E688C" w:rsidRPr="009A6770">
        <w:rPr>
          <w:rFonts w:ascii="Times New Roman" w:eastAsia="Times New Roman" w:hAnsi="Times New Roman" w:cs="Times New Roman"/>
          <w:noProof/>
          <w:color w:val="000000"/>
          <w:sz w:val="24"/>
          <w:szCs w:val="24"/>
          <w:lang w:eastAsia="ru-RU"/>
        </w:rPr>
        <w:drawing>
          <wp:inline distT="0" distB="0" distL="0" distR="0">
            <wp:extent cx="477520" cy="412115"/>
            <wp:effectExtent l="0" t="0" r="0" b="6985"/>
            <wp:docPr id="7" name="Рисунок 7"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p>
    <w:p w:rsidR="009E688C" w:rsidRPr="009A6770" w:rsidRDefault="009E688C" w:rsidP="00F77DA9">
      <w:pPr>
        <w:pStyle w:val="a7"/>
        <w:shd w:val="clear" w:color="auto" w:fill="FFFFFF"/>
        <w:spacing w:after="0"/>
        <w:ind w:left="928"/>
        <w:rPr>
          <w:rFonts w:ascii="Times New Roman" w:eastAsia="Times New Roman" w:hAnsi="Times New Roman" w:cs="Times New Roman"/>
          <w:color w:val="000000"/>
          <w:sz w:val="24"/>
          <w:szCs w:val="24"/>
          <w:lang w:eastAsia="ru-RU"/>
        </w:rPr>
      </w:pPr>
      <w:r w:rsidRPr="009A6770">
        <w:rPr>
          <w:rFonts w:ascii="Times New Roman" w:eastAsia="Times New Roman" w:hAnsi="Times New Roman" w:cs="Times New Roman"/>
          <w:color w:val="000000"/>
          <w:sz w:val="24"/>
          <w:szCs w:val="24"/>
          <w:lang w:eastAsia="ru-RU"/>
        </w:rPr>
        <w:t>«Уступите дорогу»</w:t>
      </w:r>
      <w:r w:rsidRPr="009A6770">
        <w:rPr>
          <w:rFonts w:ascii="Times New Roman" w:eastAsia="Times New Roman" w:hAnsi="Times New Roman" w:cs="Times New Roman"/>
          <w:color w:val="000000"/>
          <w:sz w:val="24"/>
          <w:szCs w:val="24"/>
          <w:lang w:eastAsia="ru-RU"/>
        </w:rPr>
        <w:br/>
        <w:t>Водитель должен уступить дорогу транспортным средствам, движущимся по пересекаемой дороге, а при наличии таблички </w:t>
      </w:r>
      <w:hyperlink r:id="rId47" w:anchor="8.13." w:history="1">
        <w:r w:rsidRPr="009A6770">
          <w:rPr>
            <w:rFonts w:ascii="Times New Roman" w:eastAsia="Times New Roman" w:hAnsi="Times New Roman" w:cs="Times New Roman"/>
            <w:color w:val="0077CC"/>
            <w:sz w:val="24"/>
            <w:szCs w:val="24"/>
            <w:bdr w:val="none" w:sz="0" w:space="0" w:color="auto" w:frame="1"/>
            <w:lang w:eastAsia="ru-RU"/>
          </w:rPr>
          <w:t>8.13</w:t>
        </w:r>
      </w:hyperlink>
      <w:r w:rsidRPr="009A6770">
        <w:rPr>
          <w:rFonts w:ascii="Times New Roman" w:eastAsia="Times New Roman" w:hAnsi="Times New Roman" w:cs="Times New Roman"/>
          <w:color w:val="000000"/>
          <w:sz w:val="24"/>
          <w:szCs w:val="24"/>
          <w:lang w:eastAsia="ru-RU"/>
        </w:rPr>
        <w:t> – по главной.</w:t>
      </w:r>
      <w:r w:rsidRPr="009A6770">
        <w:rPr>
          <w:rFonts w:ascii="Times New Roman" w:eastAsia="Times New Roman" w:hAnsi="Times New Roman" w:cs="Times New Roman"/>
          <w:color w:val="000000"/>
          <w:sz w:val="24"/>
          <w:szCs w:val="24"/>
          <w:lang w:eastAsia="ru-RU"/>
        </w:rPr>
        <w:br/>
      </w:r>
      <w:r w:rsidRPr="009A6770">
        <w:rPr>
          <w:rFonts w:ascii="Times New Roman" w:eastAsia="Times New Roman" w:hAnsi="Times New Roman" w:cs="Times New Roman"/>
          <w:color w:val="000000"/>
          <w:sz w:val="24"/>
          <w:szCs w:val="24"/>
          <w:bdr w:val="none" w:sz="0" w:space="0" w:color="auto" w:frame="1"/>
          <w:lang w:eastAsia="ru-RU"/>
        </w:rPr>
        <w:t>(в ред. Постановления Правительства РФ от 14.12.2005 N 767)</w:t>
      </w:r>
    </w:p>
    <w:tbl>
      <w:tblPr>
        <w:tblpPr w:leftFromText="180" w:rightFromText="180" w:vertAnchor="text" w:horzAnchor="margin" w:tblpXSpec="center"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1"/>
      </w:tblGrid>
      <w:tr w:rsidR="0018692F" w:rsidRPr="009A6770" w:rsidTr="0018692F">
        <w:trPr>
          <w:trHeight w:val="390"/>
        </w:trPr>
        <w:tc>
          <w:tcPr>
            <w:tcW w:w="1288" w:type="dxa"/>
            <w:tcBorders>
              <w:tl2br w:val="single" w:sz="4" w:space="0" w:color="auto"/>
            </w:tcBorders>
          </w:tcPr>
          <w:p w:rsidR="0018692F" w:rsidRPr="009A6770" w:rsidRDefault="0018692F" w:rsidP="00F77DA9">
            <w:pPr>
              <w:spacing w:after="0"/>
              <w:rPr>
                <w:rFonts w:ascii="Times New Roman" w:hAnsi="Times New Roman" w:cs="Times New Roman"/>
                <w:sz w:val="24"/>
                <w:szCs w:val="24"/>
              </w:rPr>
            </w:pPr>
            <w:r w:rsidRPr="009A6770">
              <w:rPr>
                <w:rFonts w:ascii="Times New Roman" w:hAnsi="Times New Roman" w:cs="Times New Roman"/>
                <w:sz w:val="24"/>
                <w:szCs w:val="24"/>
              </w:rPr>
              <w:t xml:space="preserve">     ВАСИЛЬЕВСКОЕ</w:t>
            </w:r>
          </w:p>
        </w:tc>
      </w:tr>
      <w:tr w:rsidR="0018692F" w:rsidRPr="009A6770" w:rsidTr="0018692F">
        <w:trPr>
          <w:trHeight w:val="399"/>
        </w:trPr>
        <w:tc>
          <w:tcPr>
            <w:tcW w:w="1288" w:type="dxa"/>
            <w:tcBorders>
              <w:bottom w:val="single" w:sz="4" w:space="0" w:color="auto"/>
            </w:tcBorders>
          </w:tcPr>
          <w:p w:rsidR="0018692F" w:rsidRPr="009A6770" w:rsidRDefault="0018692F" w:rsidP="00F77DA9">
            <w:pPr>
              <w:spacing w:after="0"/>
              <w:rPr>
                <w:rFonts w:ascii="Times New Roman" w:hAnsi="Times New Roman" w:cs="Times New Roman"/>
                <w:sz w:val="24"/>
                <w:szCs w:val="24"/>
              </w:rPr>
            </w:pPr>
            <w:r w:rsidRPr="009A6770">
              <w:rPr>
                <w:rFonts w:ascii="Times New Roman" w:hAnsi="Times New Roman" w:cs="Times New Roman"/>
                <w:sz w:val="24"/>
                <w:szCs w:val="24"/>
              </w:rPr>
              <w:t xml:space="preserve">        ВАСИЛЬЕВСКОЕ                                   </w:t>
            </w:r>
          </w:p>
        </w:tc>
      </w:tr>
    </w:tbl>
    <w:p w:rsidR="0018692F" w:rsidRPr="009A6770" w:rsidRDefault="00BC1F53" w:rsidP="00F77DA9">
      <w:pPr>
        <w:pStyle w:val="a7"/>
        <w:numPr>
          <w:ilvl w:val="0"/>
          <w:numId w:val="11"/>
        </w:numPr>
        <w:spacing w:after="270"/>
        <w:rPr>
          <w:rFonts w:ascii="Times New Roman" w:hAnsi="Times New Roman" w:cs="Times New Roman"/>
          <w:color w:val="000000"/>
          <w:spacing w:val="15"/>
          <w:sz w:val="24"/>
          <w:szCs w:val="24"/>
          <w:shd w:val="clear" w:color="auto" w:fill="FFFFFF"/>
        </w:rPr>
      </w:pPr>
      <w:r w:rsidRPr="009A6770">
        <w:rPr>
          <w:rFonts w:ascii="Times New Roman" w:hAnsi="Times New Roman" w:cs="Times New Roman"/>
          <w:color w:val="000000"/>
          <w:spacing w:val="15"/>
          <w:sz w:val="24"/>
          <w:szCs w:val="24"/>
          <w:shd w:val="clear" w:color="auto" w:fill="FFFFFF"/>
        </w:rPr>
        <w:t>По ходу движения от дороги Р-71 по ул. Заречной у дома №15 установить знак</w:t>
      </w:r>
      <w:r w:rsidRPr="009A6770">
        <w:rPr>
          <w:rFonts w:ascii="Times New Roman" w:hAnsi="Times New Roman" w:cs="Times New Roman"/>
          <w:b/>
          <w:color w:val="000000"/>
          <w:spacing w:val="15"/>
          <w:sz w:val="24"/>
          <w:szCs w:val="24"/>
          <w:shd w:val="clear" w:color="auto" w:fill="FFFFFF"/>
        </w:rPr>
        <w:t xml:space="preserve"> 5.25 </w:t>
      </w:r>
      <w:r w:rsidR="009E688C" w:rsidRPr="009A6770">
        <w:rPr>
          <w:rFonts w:ascii="Times New Roman" w:hAnsi="Times New Roman" w:cs="Times New Roman"/>
          <w:b/>
          <w:color w:val="000000"/>
          <w:spacing w:val="15"/>
          <w:sz w:val="24"/>
          <w:szCs w:val="24"/>
          <w:shd w:val="clear" w:color="auto" w:fill="FFFFFF"/>
        </w:rPr>
        <w:t>и 5.26</w:t>
      </w:r>
      <w:r w:rsidRPr="009A6770">
        <w:rPr>
          <w:rFonts w:ascii="Times New Roman" w:hAnsi="Times New Roman" w:cs="Times New Roman"/>
          <w:color w:val="000000"/>
          <w:spacing w:val="15"/>
          <w:sz w:val="24"/>
          <w:szCs w:val="24"/>
          <w:shd w:val="clear" w:color="auto" w:fill="FFFFFF"/>
        </w:rPr>
        <w:t xml:space="preserve"> (начало</w:t>
      </w:r>
      <w:r w:rsidR="009E688C" w:rsidRPr="009A6770">
        <w:rPr>
          <w:rFonts w:ascii="Times New Roman" w:hAnsi="Times New Roman" w:cs="Times New Roman"/>
          <w:color w:val="000000"/>
          <w:spacing w:val="15"/>
          <w:sz w:val="24"/>
          <w:szCs w:val="24"/>
          <w:shd w:val="clear" w:color="auto" w:fill="FFFFFF"/>
        </w:rPr>
        <w:t xml:space="preserve"> и конец</w:t>
      </w:r>
      <w:r w:rsidRPr="009A6770">
        <w:rPr>
          <w:rFonts w:ascii="Times New Roman" w:hAnsi="Times New Roman" w:cs="Times New Roman"/>
          <w:color w:val="000000"/>
          <w:spacing w:val="15"/>
          <w:sz w:val="24"/>
          <w:szCs w:val="24"/>
          <w:shd w:val="clear" w:color="auto" w:fill="FFFFFF"/>
        </w:rPr>
        <w:t xml:space="preserve"> населённого пункта)</w:t>
      </w:r>
      <w:r w:rsidR="0075402B" w:rsidRPr="009A6770">
        <w:rPr>
          <w:rFonts w:ascii="Times New Roman" w:hAnsi="Times New Roman" w:cs="Times New Roman"/>
          <w:color w:val="000000"/>
          <w:spacing w:val="15"/>
          <w:sz w:val="24"/>
          <w:szCs w:val="24"/>
          <w:shd w:val="clear" w:color="auto" w:fill="FFFFFF"/>
        </w:rPr>
        <w:t xml:space="preserve"> и</w:t>
      </w:r>
      <w:r w:rsidRPr="009A6770">
        <w:rPr>
          <w:rFonts w:ascii="Times New Roman" w:hAnsi="Times New Roman" w:cs="Times New Roman"/>
          <w:color w:val="000000"/>
          <w:spacing w:val="15"/>
          <w:sz w:val="24"/>
          <w:szCs w:val="24"/>
          <w:shd w:val="clear" w:color="auto" w:fill="FFFFFF"/>
        </w:rPr>
        <w:t xml:space="preserve"> </w:t>
      </w:r>
      <w:proofErr w:type="spellStart"/>
      <w:r w:rsidRPr="009A6770">
        <w:rPr>
          <w:rFonts w:ascii="Times New Roman" w:hAnsi="Times New Roman" w:cs="Times New Roman"/>
          <w:color w:val="000000"/>
          <w:spacing w:val="15"/>
          <w:sz w:val="24"/>
          <w:szCs w:val="24"/>
          <w:shd w:val="clear" w:color="auto" w:fill="FFFFFF"/>
        </w:rPr>
        <w:t>и</w:t>
      </w:r>
      <w:proofErr w:type="spellEnd"/>
      <w:r w:rsidRPr="009A6770">
        <w:rPr>
          <w:rFonts w:ascii="Times New Roman" w:hAnsi="Times New Roman" w:cs="Times New Roman"/>
          <w:color w:val="000000"/>
          <w:spacing w:val="15"/>
          <w:sz w:val="24"/>
          <w:szCs w:val="24"/>
          <w:shd w:val="clear" w:color="auto" w:fill="FFFFFF"/>
        </w:rPr>
        <w:t xml:space="preserve"> знак </w:t>
      </w:r>
      <w:r w:rsidRPr="009A6770">
        <w:rPr>
          <w:rFonts w:ascii="Times New Roman" w:hAnsi="Times New Roman" w:cs="Times New Roman"/>
          <w:b/>
          <w:color w:val="000000"/>
          <w:spacing w:val="15"/>
          <w:sz w:val="24"/>
          <w:szCs w:val="24"/>
          <w:shd w:val="clear" w:color="auto" w:fill="FFFFFF"/>
        </w:rPr>
        <w:t>3.24</w:t>
      </w:r>
      <w:r w:rsidRPr="009A6770">
        <w:rPr>
          <w:rFonts w:ascii="Times New Roman" w:hAnsi="Times New Roman" w:cs="Times New Roman"/>
          <w:color w:val="000000"/>
          <w:spacing w:val="15"/>
          <w:sz w:val="24"/>
          <w:szCs w:val="24"/>
          <w:shd w:val="clear" w:color="auto" w:fill="FFFFFF"/>
        </w:rPr>
        <w:t xml:space="preserve"> </w:t>
      </w:r>
    </w:p>
    <w:p w:rsidR="0018692F" w:rsidRPr="009A6770" w:rsidRDefault="0018692F" w:rsidP="0018692F">
      <w:pPr>
        <w:pStyle w:val="a7"/>
        <w:spacing w:after="270"/>
        <w:ind w:left="928"/>
        <w:rPr>
          <w:rFonts w:ascii="Times New Roman" w:hAnsi="Times New Roman" w:cs="Times New Roman"/>
          <w:color w:val="000000"/>
          <w:spacing w:val="15"/>
          <w:sz w:val="24"/>
          <w:szCs w:val="24"/>
          <w:shd w:val="clear" w:color="auto" w:fill="FFFFFF"/>
        </w:rPr>
      </w:pPr>
    </w:p>
    <w:p w:rsidR="0018692F" w:rsidRPr="009A6770" w:rsidRDefault="0018692F" w:rsidP="0018692F">
      <w:pPr>
        <w:pStyle w:val="a7"/>
        <w:spacing w:after="270"/>
        <w:ind w:left="928"/>
        <w:rPr>
          <w:rFonts w:ascii="Times New Roman" w:hAnsi="Times New Roman" w:cs="Times New Roman"/>
          <w:color w:val="000000"/>
          <w:spacing w:val="15"/>
          <w:sz w:val="24"/>
          <w:szCs w:val="24"/>
          <w:shd w:val="clear" w:color="auto" w:fill="FFFFFF"/>
        </w:rPr>
      </w:pPr>
    </w:p>
    <w:p w:rsidR="0018692F" w:rsidRPr="009A6770" w:rsidRDefault="0018692F" w:rsidP="0018692F">
      <w:pPr>
        <w:pStyle w:val="a7"/>
        <w:spacing w:after="270"/>
        <w:ind w:left="928"/>
        <w:rPr>
          <w:rFonts w:ascii="Times New Roman" w:hAnsi="Times New Roman" w:cs="Times New Roman"/>
          <w:color w:val="000000"/>
          <w:spacing w:val="15"/>
          <w:sz w:val="24"/>
          <w:szCs w:val="24"/>
          <w:shd w:val="clear" w:color="auto" w:fill="FFFFFF"/>
        </w:rPr>
      </w:pPr>
    </w:p>
    <w:p w:rsidR="0018692F" w:rsidRPr="009A6770" w:rsidRDefault="0018692F" w:rsidP="0018692F">
      <w:pPr>
        <w:pStyle w:val="a7"/>
        <w:spacing w:after="270"/>
        <w:ind w:left="928"/>
        <w:rPr>
          <w:rFonts w:ascii="Times New Roman" w:hAnsi="Times New Roman" w:cs="Times New Roman"/>
          <w:color w:val="000000"/>
          <w:spacing w:val="15"/>
          <w:sz w:val="24"/>
          <w:szCs w:val="24"/>
          <w:shd w:val="clear" w:color="auto" w:fill="FFFFFF"/>
        </w:rPr>
      </w:pPr>
    </w:p>
    <w:p w:rsidR="0018692F" w:rsidRPr="009A6770" w:rsidRDefault="0018692F" w:rsidP="0018692F">
      <w:pPr>
        <w:pStyle w:val="a7"/>
        <w:spacing w:after="270"/>
        <w:ind w:left="928"/>
        <w:rPr>
          <w:rFonts w:ascii="Times New Roman" w:hAnsi="Times New Roman" w:cs="Times New Roman"/>
          <w:color w:val="000000"/>
          <w:spacing w:val="15"/>
          <w:sz w:val="24"/>
          <w:szCs w:val="24"/>
          <w:shd w:val="clear" w:color="auto" w:fill="FFFFFF"/>
        </w:rPr>
      </w:pPr>
    </w:p>
    <w:p w:rsidR="003D43C7" w:rsidRPr="009A6770" w:rsidRDefault="00BC1F53" w:rsidP="00C9501A">
      <w:pPr>
        <w:pStyle w:val="a7"/>
        <w:numPr>
          <w:ilvl w:val="0"/>
          <w:numId w:val="11"/>
        </w:numPr>
        <w:spacing w:after="270"/>
        <w:rPr>
          <w:rFonts w:ascii="Times New Roman" w:hAnsi="Times New Roman" w:cs="Times New Roman"/>
          <w:color w:val="000000"/>
          <w:spacing w:val="15"/>
          <w:sz w:val="24"/>
          <w:szCs w:val="24"/>
          <w:shd w:val="clear" w:color="auto" w:fill="FFFFFF"/>
        </w:rPr>
      </w:pPr>
      <w:r w:rsidRPr="009A6770">
        <w:rPr>
          <w:rFonts w:ascii="Times New Roman" w:hAnsi="Times New Roman" w:cs="Times New Roman"/>
          <w:color w:val="000000"/>
          <w:spacing w:val="15"/>
          <w:sz w:val="24"/>
          <w:szCs w:val="24"/>
          <w:shd w:val="clear" w:color="auto" w:fill="FFFFFF"/>
        </w:rPr>
        <w:t>(ограничение максимальной скорости)</w:t>
      </w:r>
      <w:r w:rsidR="004430B8" w:rsidRPr="009A6770">
        <w:rPr>
          <w:rFonts w:ascii="Times New Roman" w:hAnsi="Times New Roman" w:cs="Times New Roman"/>
          <w:color w:val="000000"/>
          <w:spacing w:val="15"/>
          <w:sz w:val="24"/>
          <w:szCs w:val="24"/>
          <w:shd w:val="clear" w:color="auto" w:fill="FFFFFF"/>
        </w:rPr>
        <w:t>,запрещающий движение  со скоростью</w:t>
      </w:r>
    </w:p>
    <w:p w:rsidR="009E688C" w:rsidRPr="009A6770" w:rsidRDefault="009E688C" w:rsidP="009E688C">
      <w:pPr>
        <w:shd w:val="clear" w:color="auto" w:fill="FFFFFF"/>
        <w:spacing w:after="0" w:line="240" w:lineRule="auto"/>
        <w:rPr>
          <w:rFonts w:ascii="Times New Roman" w:eastAsia="Times New Roman" w:hAnsi="Times New Roman" w:cs="Times New Roman"/>
          <w:color w:val="000000"/>
          <w:sz w:val="24"/>
          <w:szCs w:val="24"/>
          <w:lang w:eastAsia="ru-RU"/>
        </w:rPr>
      </w:pPr>
      <w:r w:rsidRPr="009A6770">
        <w:rPr>
          <w:rFonts w:ascii="Times New Roman" w:hAnsi="Times New Roman" w:cs="Times New Roman"/>
          <w:color w:val="000000"/>
          <w:spacing w:val="15"/>
          <w:sz w:val="24"/>
          <w:szCs w:val="24"/>
          <w:shd w:val="clear" w:color="auto" w:fill="FFFFFF"/>
        </w:rPr>
        <w:t xml:space="preserve">                                                 </w:t>
      </w:r>
      <w:r w:rsidRPr="009A6770">
        <w:rPr>
          <w:rFonts w:ascii="Times New Roman" w:eastAsia="Times New Roman" w:hAnsi="Times New Roman" w:cs="Times New Roman"/>
          <w:noProof/>
          <w:color w:val="000000"/>
          <w:sz w:val="24"/>
          <w:szCs w:val="24"/>
          <w:lang w:eastAsia="ru-RU"/>
        </w:rPr>
        <w:drawing>
          <wp:inline distT="0" distB="0" distL="0" distR="0">
            <wp:extent cx="469265" cy="461010"/>
            <wp:effectExtent l="0" t="0" r="6985" b="0"/>
            <wp:docPr id="8" name="Рисунок 8" descr="https://auto.mail.ru/img/html/pdd/signs/3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uto.mail.ru/img/html/pdd/signs/3_24.gi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461010"/>
                    </a:xfrm>
                    <a:prstGeom prst="rect">
                      <a:avLst/>
                    </a:prstGeom>
                    <a:noFill/>
                    <a:ln>
                      <a:noFill/>
                    </a:ln>
                  </pic:spPr>
                </pic:pic>
              </a:graphicData>
            </a:graphic>
          </wp:inline>
        </w:drawing>
      </w:r>
      <w:r w:rsidR="004430B8" w:rsidRPr="009A6770">
        <w:rPr>
          <w:rFonts w:ascii="Times New Roman" w:hAnsi="Times New Roman" w:cs="Times New Roman"/>
          <w:color w:val="000000"/>
          <w:spacing w:val="15"/>
          <w:sz w:val="24"/>
          <w:szCs w:val="24"/>
          <w:shd w:val="clear" w:color="auto" w:fill="FFFFFF"/>
        </w:rPr>
        <w:t>превышающей указанную на знаке.</w:t>
      </w:r>
    </w:p>
    <w:p w:rsidR="004430B8" w:rsidRPr="009A6770" w:rsidRDefault="004430B8" w:rsidP="004430B8">
      <w:pPr>
        <w:pStyle w:val="a7"/>
        <w:numPr>
          <w:ilvl w:val="0"/>
          <w:numId w:val="11"/>
        </w:numPr>
        <w:shd w:val="clear" w:color="auto" w:fill="FFFFFF"/>
        <w:spacing w:after="0" w:line="360" w:lineRule="atLeast"/>
        <w:rPr>
          <w:rFonts w:ascii="Times New Roman" w:eastAsia="Times New Roman" w:hAnsi="Times New Roman" w:cs="Times New Roman"/>
          <w:color w:val="000000"/>
          <w:sz w:val="24"/>
          <w:szCs w:val="24"/>
          <w:u w:val="single"/>
          <w:lang w:eastAsia="ru-RU"/>
        </w:rPr>
      </w:pPr>
      <w:r w:rsidRPr="009A6770">
        <w:rPr>
          <w:rFonts w:ascii="Times New Roman" w:hAnsi="Times New Roman" w:cs="Times New Roman"/>
          <w:color w:val="000000"/>
          <w:spacing w:val="15"/>
          <w:sz w:val="24"/>
          <w:szCs w:val="24"/>
          <w:shd w:val="clear" w:color="auto" w:fill="FFFFFF"/>
        </w:rPr>
        <w:lastRenderedPageBreak/>
        <w:t xml:space="preserve">По ходу движения по улице Балахнина  на пересечении с улицами </w:t>
      </w:r>
      <w:proofErr w:type="spellStart"/>
      <w:r w:rsidRPr="009A6770">
        <w:rPr>
          <w:rFonts w:ascii="Times New Roman" w:hAnsi="Times New Roman" w:cs="Times New Roman"/>
          <w:color w:val="000000"/>
          <w:spacing w:val="15"/>
          <w:sz w:val="24"/>
          <w:szCs w:val="24"/>
          <w:shd w:val="clear" w:color="auto" w:fill="FFFFFF"/>
        </w:rPr>
        <w:t>Дадукина</w:t>
      </w:r>
      <w:proofErr w:type="spellEnd"/>
      <w:r w:rsidRPr="009A6770">
        <w:rPr>
          <w:rFonts w:ascii="Times New Roman" w:hAnsi="Times New Roman" w:cs="Times New Roman"/>
          <w:color w:val="000000"/>
          <w:spacing w:val="15"/>
          <w:sz w:val="24"/>
          <w:szCs w:val="24"/>
          <w:shd w:val="clear" w:color="auto" w:fill="FFFFFF"/>
        </w:rPr>
        <w:t xml:space="preserve"> и Фрунзе</w:t>
      </w:r>
      <w:r w:rsidR="00761107" w:rsidRPr="009A6770">
        <w:rPr>
          <w:rFonts w:ascii="Times New Roman" w:hAnsi="Times New Roman" w:cs="Times New Roman"/>
          <w:color w:val="000000"/>
          <w:spacing w:val="15"/>
          <w:sz w:val="24"/>
          <w:szCs w:val="24"/>
          <w:shd w:val="clear" w:color="auto" w:fill="FFFFFF"/>
        </w:rPr>
        <w:t xml:space="preserve"> </w:t>
      </w:r>
      <w:r w:rsidRPr="009A6770">
        <w:rPr>
          <w:rFonts w:ascii="Times New Roman" w:hAnsi="Times New Roman" w:cs="Times New Roman"/>
          <w:color w:val="000000"/>
          <w:spacing w:val="15"/>
          <w:sz w:val="24"/>
          <w:szCs w:val="24"/>
          <w:shd w:val="clear" w:color="auto" w:fill="FFFFFF"/>
        </w:rPr>
        <w:t>установить</w:t>
      </w:r>
      <w:r w:rsidRPr="009A6770">
        <w:rPr>
          <w:rFonts w:ascii="Times New Roman" w:eastAsia="Times New Roman" w:hAnsi="Times New Roman" w:cs="Times New Roman"/>
          <w:color w:val="000000"/>
          <w:kern w:val="36"/>
          <w:sz w:val="24"/>
          <w:szCs w:val="24"/>
          <w:lang w:eastAsia="ru-RU"/>
        </w:rPr>
        <w:t xml:space="preserve"> Предупреждающи</w:t>
      </w:r>
      <w:r w:rsidR="00FA778F" w:rsidRPr="009A6770">
        <w:rPr>
          <w:rFonts w:ascii="Times New Roman" w:eastAsia="Times New Roman" w:hAnsi="Times New Roman" w:cs="Times New Roman"/>
          <w:color w:val="000000"/>
          <w:kern w:val="36"/>
          <w:sz w:val="24"/>
          <w:szCs w:val="24"/>
          <w:lang w:eastAsia="ru-RU"/>
        </w:rPr>
        <w:t>е</w:t>
      </w:r>
      <w:r w:rsidRPr="009A6770">
        <w:rPr>
          <w:rFonts w:ascii="Times New Roman" w:eastAsia="Times New Roman" w:hAnsi="Times New Roman" w:cs="Times New Roman"/>
          <w:color w:val="000000"/>
          <w:kern w:val="36"/>
          <w:sz w:val="24"/>
          <w:szCs w:val="24"/>
          <w:lang w:eastAsia="ru-RU"/>
        </w:rPr>
        <w:t xml:space="preserve"> знак</w:t>
      </w:r>
      <w:r w:rsidR="00FA778F" w:rsidRPr="009A6770">
        <w:rPr>
          <w:rFonts w:ascii="Times New Roman" w:eastAsia="Times New Roman" w:hAnsi="Times New Roman" w:cs="Times New Roman"/>
          <w:color w:val="000000"/>
          <w:kern w:val="36"/>
          <w:sz w:val="24"/>
          <w:szCs w:val="24"/>
          <w:lang w:eastAsia="ru-RU"/>
        </w:rPr>
        <w:t>и</w:t>
      </w:r>
      <w:r w:rsidRPr="009A6770">
        <w:rPr>
          <w:rFonts w:ascii="Times New Roman" w:eastAsia="Times New Roman" w:hAnsi="Times New Roman" w:cs="Times New Roman"/>
          <w:color w:val="000000"/>
          <w:kern w:val="36"/>
          <w:sz w:val="24"/>
          <w:szCs w:val="24"/>
          <w:lang w:eastAsia="ru-RU"/>
        </w:rPr>
        <w:t xml:space="preserve"> в соответствии с</w:t>
      </w:r>
      <w:r w:rsidRPr="009A6770">
        <w:rPr>
          <w:rFonts w:ascii="Times New Roman" w:eastAsia="Times New Roman" w:hAnsi="Times New Roman" w:cs="Times New Roman"/>
          <w:color w:val="000000"/>
          <w:sz w:val="24"/>
          <w:szCs w:val="24"/>
          <w:u w:val="single"/>
          <w:lang w:eastAsia="ru-RU"/>
        </w:rPr>
        <w:t xml:space="preserve"> ГОСТ Р 52289-2004 и ГОСТ Р 52290-2004)</w:t>
      </w:r>
    </w:p>
    <w:p w:rsidR="004430B8" w:rsidRPr="009A6770" w:rsidRDefault="004430B8" w:rsidP="004430B8">
      <w:pPr>
        <w:rPr>
          <w:rFonts w:ascii="Times New Roman" w:hAnsi="Times New Roman" w:cs="Times New Roman"/>
          <w:color w:val="000000"/>
          <w:sz w:val="24"/>
          <w:szCs w:val="24"/>
          <w:shd w:val="clear" w:color="auto" w:fill="FFFFFF"/>
        </w:rPr>
      </w:pPr>
      <w:r w:rsidRPr="009A6770">
        <w:rPr>
          <w:rFonts w:ascii="Times New Roman" w:hAnsi="Times New Roman" w:cs="Times New Roman"/>
          <w:color w:val="000000"/>
          <w:sz w:val="24"/>
          <w:szCs w:val="24"/>
          <w:bdr w:val="none" w:sz="0" w:space="0" w:color="auto" w:frame="1"/>
          <w:shd w:val="clear" w:color="auto" w:fill="FFFFFF"/>
        </w:rPr>
        <w:t xml:space="preserve">     </w:t>
      </w:r>
      <w:r w:rsidR="00FA778F" w:rsidRPr="009A6770">
        <w:rPr>
          <w:rFonts w:ascii="Times New Roman" w:hAnsi="Times New Roman" w:cs="Times New Roman"/>
          <w:color w:val="000000"/>
          <w:sz w:val="24"/>
          <w:szCs w:val="24"/>
          <w:bdr w:val="none" w:sz="0" w:space="0" w:color="auto" w:frame="1"/>
          <w:shd w:val="clear" w:color="auto" w:fill="FFFFFF"/>
        </w:rPr>
        <w:t xml:space="preserve"> </w:t>
      </w:r>
      <w:r w:rsidRPr="009A6770">
        <w:rPr>
          <w:rFonts w:ascii="Times New Roman" w:hAnsi="Times New Roman" w:cs="Times New Roman"/>
          <w:color w:val="000000"/>
          <w:sz w:val="24"/>
          <w:szCs w:val="24"/>
          <w:bdr w:val="none" w:sz="0" w:space="0" w:color="auto" w:frame="1"/>
          <w:shd w:val="clear" w:color="auto" w:fill="FFFFFF"/>
        </w:rPr>
        <w:t xml:space="preserve">                                            </w:t>
      </w:r>
      <w:r w:rsidRPr="009A6770">
        <w:rPr>
          <w:rFonts w:ascii="Times New Roman" w:hAnsi="Times New Roman" w:cs="Times New Roman"/>
          <w:noProof/>
          <w:sz w:val="24"/>
          <w:szCs w:val="24"/>
          <w:lang w:eastAsia="ru-RU"/>
        </w:rPr>
        <w:drawing>
          <wp:inline distT="0" distB="0" distL="0" distR="0">
            <wp:extent cx="477520" cy="412115"/>
            <wp:effectExtent l="0" t="0" r="0" b="6985"/>
            <wp:docPr id="19" name="Рисунок 19" descr="https://auto.mail.ru/img/html/pdd/signs/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uto.mail.ru/img/html/pdd/signs/1_6.gif"/>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Pr="009A6770">
        <w:rPr>
          <w:rFonts w:ascii="Times New Roman" w:hAnsi="Times New Roman" w:cs="Times New Roman"/>
          <w:color w:val="000000"/>
          <w:sz w:val="24"/>
          <w:szCs w:val="24"/>
          <w:bdr w:val="none" w:sz="0" w:space="0" w:color="auto" w:frame="1"/>
          <w:shd w:val="clear" w:color="auto" w:fill="FFFFFF"/>
        </w:rPr>
        <w:t xml:space="preserve"> </w:t>
      </w:r>
      <w:r w:rsidRPr="009A6770">
        <w:rPr>
          <w:rStyle w:val="ab"/>
          <w:rFonts w:ascii="Times New Roman" w:hAnsi="Times New Roman" w:cs="Times New Roman"/>
          <w:color w:val="000000"/>
          <w:sz w:val="24"/>
          <w:szCs w:val="24"/>
          <w:bdr w:val="none" w:sz="0" w:space="0" w:color="auto" w:frame="1"/>
          <w:shd w:val="clear" w:color="auto" w:fill="FFFFFF"/>
        </w:rPr>
        <w:t>1.6.</w:t>
      </w:r>
      <w:r w:rsidRPr="009A6770">
        <w:rPr>
          <w:rStyle w:val="apple-converted-space"/>
          <w:rFonts w:ascii="Times New Roman" w:hAnsi="Times New Roman" w:cs="Times New Roman"/>
          <w:b/>
          <w:bCs/>
          <w:color w:val="000000"/>
          <w:sz w:val="24"/>
          <w:szCs w:val="24"/>
          <w:bdr w:val="none" w:sz="0" w:space="0" w:color="auto" w:frame="1"/>
          <w:shd w:val="clear" w:color="auto" w:fill="FFFFFF"/>
        </w:rPr>
        <w:t> </w:t>
      </w:r>
      <w:r w:rsidRPr="009A6770">
        <w:rPr>
          <w:rFonts w:ascii="Times New Roman" w:hAnsi="Times New Roman" w:cs="Times New Roman"/>
          <w:color w:val="000000"/>
          <w:sz w:val="24"/>
          <w:szCs w:val="24"/>
          <w:shd w:val="clear" w:color="auto" w:fill="FFFFFF"/>
        </w:rPr>
        <w:t>«Пересечение равнозначных дорог»</w:t>
      </w:r>
    </w:p>
    <w:p w:rsidR="00FA778F" w:rsidRPr="009A6770" w:rsidRDefault="00FA778F" w:rsidP="00FA778F">
      <w:pPr>
        <w:rPr>
          <w:rFonts w:ascii="Times New Roman" w:hAnsi="Times New Roman" w:cs="Times New Roman"/>
          <w:b/>
          <w:bCs/>
          <w:color w:val="000000"/>
          <w:sz w:val="24"/>
          <w:szCs w:val="24"/>
          <w:bdr w:val="none" w:sz="0" w:space="0" w:color="auto" w:frame="1"/>
          <w:shd w:val="clear" w:color="auto" w:fill="FFFFFF"/>
        </w:rPr>
      </w:pPr>
      <w:r w:rsidRPr="009A6770">
        <w:rPr>
          <w:rStyle w:val="ab"/>
          <w:rFonts w:ascii="Times New Roman" w:hAnsi="Times New Roman" w:cs="Times New Roman"/>
          <w:color w:val="000000"/>
          <w:sz w:val="24"/>
          <w:szCs w:val="24"/>
          <w:bdr w:val="none" w:sz="0" w:space="0" w:color="auto" w:frame="1"/>
          <w:shd w:val="clear" w:color="auto" w:fill="FFFFFF"/>
        </w:rPr>
        <w:t xml:space="preserve">                                                   </w:t>
      </w:r>
      <w:r w:rsidRPr="009A6770">
        <w:rPr>
          <w:rFonts w:ascii="Times New Roman" w:hAnsi="Times New Roman" w:cs="Times New Roman"/>
          <w:noProof/>
          <w:sz w:val="24"/>
          <w:szCs w:val="24"/>
          <w:lang w:eastAsia="ru-RU"/>
        </w:rPr>
        <w:drawing>
          <wp:inline distT="0" distB="0" distL="0" distR="0">
            <wp:extent cx="477520" cy="412115"/>
            <wp:effectExtent l="0" t="0" r="0" b="6985"/>
            <wp:docPr id="21" name="Рисунок 21" descr="https://auto.mail.ru/img/html/pdd/signs/1_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to.mail.ru/img/html/pdd/signs/1_11_2.gif"/>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Pr="009A6770">
        <w:rPr>
          <w:rStyle w:val="ab"/>
          <w:rFonts w:ascii="Times New Roman" w:hAnsi="Times New Roman" w:cs="Times New Roman"/>
          <w:color w:val="000000"/>
          <w:sz w:val="24"/>
          <w:szCs w:val="24"/>
          <w:bdr w:val="none" w:sz="0" w:space="0" w:color="auto" w:frame="1"/>
          <w:shd w:val="clear" w:color="auto" w:fill="FFFFFF"/>
        </w:rPr>
        <w:t xml:space="preserve">        1.11.2.</w:t>
      </w:r>
      <w:r w:rsidRPr="009A6770">
        <w:rPr>
          <w:rStyle w:val="apple-converted-space"/>
          <w:rFonts w:ascii="Times New Roman" w:hAnsi="Times New Roman" w:cs="Times New Roman"/>
          <w:b/>
          <w:bCs/>
          <w:color w:val="000000"/>
          <w:sz w:val="24"/>
          <w:szCs w:val="24"/>
          <w:bdr w:val="none" w:sz="0" w:space="0" w:color="auto" w:frame="1"/>
          <w:shd w:val="clear" w:color="auto" w:fill="FFFFFF"/>
        </w:rPr>
        <w:t> </w:t>
      </w:r>
      <w:r w:rsidRPr="009A6770">
        <w:rPr>
          <w:rFonts w:ascii="Times New Roman" w:hAnsi="Times New Roman" w:cs="Times New Roman"/>
          <w:color w:val="000000"/>
          <w:sz w:val="24"/>
          <w:szCs w:val="24"/>
          <w:shd w:val="clear" w:color="auto" w:fill="FFFFFF"/>
        </w:rPr>
        <w:t>«Опасный поворот»</w:t>
      </w:r>
      <w:r w:rsidRPr="009A6770">
        <w:rPr>
          <w:rFonts w:ascii="Times New Roman" w:hAnsi="Times New Roman" w:cs="Times New Roman"/>
          <w:color w:val="000000"/>
          <w:sz w:val="24"/>
          <w:szCs w:val="24"/>
        </w:rPr>
        <w:br/>
      </w:r>
      <w:r w:rsidRPr="009A6770">
        <w:rPr>
          <w:rFonts w:ascii="Times New Roman" w:hAnsi="Times New Roman" w:cs="Times New Roman"/>
          <w:color w:val="000000"/>
          <w:sz w:val="24"/>
          <w:szCs w:val="24"/>
          <w:shd w:val="clear" w:color="auto" w:fill="FFFFFF"/>
        </w:rPr>
        <w:t>.</w:t>
      </w:r>
      <w:r w:rsidRPr="009A6770">
        <w:rPr>
          <w:rFonts w:ascii="Times New Roman" w:hAnsi="Times New Roman" w:cs="Times New Roman"/>
          <w:b/>
          <w:bCs/>
          <w:color w:val="000000"/>
          <w:sz w:val="24"/>
          <w:szCs w:val="24"/>
          <w:bdr w:val="none" w:sz="0" w:space="0" w:color="auto" w:frame="1"/>
          <w:shd w:val="clear" w:color="auto" w:fill="FFFFFF"/>
        </w:rPr>
        <w:t xml:space="preserve"> </w:t>
      </w:r>
      <w:r w:rsidRPr="009A6770">
        <w:rPr>
          <w:rFonts w:ascii="Times New Roman" w:hAnsi="Times New Roman" w:cs="Times New Roman"/>
          <w:b/>
          <w:bCs/>
          <w:color w:val="000000"/>
          <w:sz w:val="24"/>
          <w:szCs w:val="24"/>
          <w:bdr w:val="none" w:sz="0" w:space="0" w:color="auto" w:frame="1"/>
          <w:shd w:val="clear" w:color="auto" w:fill="FFFFFF"/>
        </w:rPr>
        <w:br/>
      </w:r>
      <w:r w:rsidRPr="009A6770">
        <w:rPr>
          <w:rFonts w:ascii="Times New Roman" w:hAnsi="Times New Roman" w:cs="Times New Roman"/>
          <w:color w:val="000000"/>
          <w:sz w:val="24"/>
          <w:szCs w:val="24"/>
          <w:shd w:val="clear" w:color="auto" w:fill="FFFFFF"/>
        </w:rPr>
        <w:t xml:space="preserve">                      Закругление дороги малого радиуса или с ограниченной видимостью налево.</w:t>
      </w:r>
    </w:p>
    <w:p w:rsidR="00FA778F" w:rsidRPr="009A6770" w:rsidRDefault="00B56045" w:rsidP="00C9501A">
      <w:pPr>
        <w:pStyle w:val="a7"/>
        <w:numPr>
          <w:ilvl w:val="0"/>
          <w:numId w:val="11"/>
        </w:numPr>
        <w:shd w:val="clear" w:color="auto" w:fill="FFFFFF"/>
        <w:spacing w:after="0"/>
        <w:rPr>
          <w:rFonts w:ascii="Times New Roman" w:eastAsia="Times New Roman" w:hAnsi="Times New Roman" w:cs="Times New Roman"/>
          <w:color w:val="000000"/>
          <w:sz w:val="24"/>
          <w:szCs w:val="24"/>
          <w:lang w:eastAsia="ru-RU"/>
        </w:rPr>
      </w:pPr>
      <w:r w:rsidRPr="009A6770">
        <w:rPr>
          <w:rFonts w:ascii="Times New Roman" w:hAnsi="Times New Roman" w:cs="Times New Roman"/>
          <w:color w:val="000000"/>
          <w:spacing w:val="15"/>
          <w:sz w:val="24"/>
          <w:szCs w:val="24"/>
          <w:shd w:val="clear" w:color="auto" w:fill="FFFFFF"/>
        </w:rPr>
        <w:t>Далее по ходу движения</w:t>
      </w:r>
      <w:r w:rsidR="00FA778F" w:rsidRPr="009A6770">
        <w:rPr>
          <w:rFonts w:ascii="Times New Roman" w:hAnsi="Times New Roman" w:cs="Times New Roman"/>
          <w:color w:val="000000"/>
          <w:spacing w:val="15"/>
          <w:sz w:val="24"/>
          <w:szCs w:val="24"/>
          <w:shd w:val="clear" w:color="auto" w:fill="FFFFFF"/>
        </w:rPr>
        <w:t xml:space="preserve"> на </w:t>
      </w:r>
      <w:proofErr w:type="spellStart"/>
      <w:r w:rsidRPr="009A6770">
        <w:rPr>
          <w:rFonts w:ascii="Times New Roman" w:hAnsi="Times New Roman" w:cs="Times New Roman"/>
          <w:color w:val="000000"/>
          <w:spacing w:val="15"/>
          <w:sz w:val="24"/>
          <w:szCs w:val="24"/>
          <w:shd w:val="clear" w:color="auto" w:fill="FFFFFF"/>
        </w:rPr>
        <w:t>ул</w:t>
      </w:r>
      <w:proofErr w:type="spellEnd"/>
      <w:r w:rsidRPr="009A6770">
        <w:rPr>
          <w:rFonts w:ascii="Times New Roman" w:hAnsi="Times New Roman" w:cs="Times New Roman"/>
          <w:color w:val="000000"/>
          <w:spacing w:val="15"/>
          <w:sz w:val="24"/>
          <w:szCs w:val="24"/>
          <w:shd w:val="clear" w:color="auto" w:fill="FFFFFF"/>
        </w:rPr>
        <w:t xml:space="preserve"> Глазкова дом № 32 установить</w:t>
      </w:r>
      <w:r w:rsidR="00FA778F" w:rsidRPr="009A6770">
        <w:rPr>
          <w:rFonts w:ascii="Times New Roman" w:hAnsi="Times New Roman" w:cs="Times New Roman"/>
          <w:color w:val="000000"/>
          <w:spacing w:val="15"/>
          <w:sz w:val="24"/>
          <w:szCs w:val="24"/>
          <w:shd w:val="clear" w:color="auto" w:fill="FFFFFF"/>
        </w:rPr>
        <w:t xml:space="preserve"> предписывающий </w:t>
      </w:r>
      <w:r w:rsidRPr="009A6770">
        <w:rPr>
          <w:rFonts w:ascii="Times New Roman" w:hAnsi="Times New Roman" w:cs="Times New Roman"/>
          <w:color w:val="000000"/>
          <w:spacing w:val="15"/>
          <w:sz w:val="24"/>
          <w:szCs w:val="24"/>
          <w:shd w:val="clear" w:color="auto" w:fill="FFFFFF"/>
        </w:rPr>
        <w:t xml:space="preserve"> знак </w:t>
      </w:r>
    </w:p>
    <w:p w:rsidR="00FA778F" w:rsidRPr="009A6770" w:rsidRDefault="00FA778F" w:rsidP="00FA778F">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4.1.5."/>
      <w:bookmarkEnd w:id="0"/>
      <w:r w:rsidRPr="009A6770">
        <w:rPr>
          <w:rFonts w:ascii="Times New Roman" w:eastAsia="Times New Roman" w:hAnsi="Times New Roman" w:cs="Times New Roman"/>
          <w:color w:val="000000"/>
          <w:sz w:val="24"/>
          <w:szCs w:val="24"/>
          <w:lang w:eastAsia="ru-RU"/>
        </w:rPr>
        <w:t xml:space="preserve">                                                      </w:t>
      </w:r>
      <w:r w:rsidRPr="009A6770">
        <w:rPr>
          <w:rFonts w:ascii="Times New Roman" w:eastAsia="Times New Roman" w:hAnsi="Times New Roman" w:cs="Times New Roman"/>
          <w:noProof/>
          <w:color w:val="000000"/>
          <w:sz w:val="24"/>
          <w:szCs w:val="24"/>
          <w:lang w:eastAsia="ru-RU"/>
        </w:rPr>
        <w:drawing>
          <wp:inline distT="0" distB="0" distL="0" distR="0">
            <wp:extent cx="469265" cy="461010"/>
            <wp:effectExtent l="0" t="0" r="6985" b="0"/>
            <wp:docPr id="25" name="Рисунок 25" descr="https://auto.mail.ru/img/html/pdd/signs/4_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uto.mail.ru/img/html/pdd/signs/4_1_5.gif"/>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461010"/>
                    </a:xfrm>
                    <a:prstGeom prst="rect">
                      <a:avLst/>
                    </a:prstGeom>
                    <a:noFill/>
                    <a:ln>
                      <a:noFill/>
                    </a:ln>
                  </pic:spPr>
                </pic:pic>
              </a:graphicData>
            </a:graphic>
          </wp:inline>
        </w:drawing>
      </w:r>
      <w:r w:rsidRPr="009A6770">
        <w:rPr>
          <w:rFonts w:ascii="Times New Roman" w:eastAsia="Times New Roman" w:hAnsi="Times New Roman" w:cs="Times New Roman"/>
          <w:b/>
          <w:bCs/>
          <w:color w:val="000000"/>
          <w:sz w:val="24"/>
          <w:szCs w:val="24"/>
          <w:bdr w:val="none" w:sz="0" w:space="0" w:color="auto" w:frame="1"/>
          <w:lang w:eastAsia="ru-RU"/>
        </w:rPr>
        <w:t>4.1.5 </w:t>
      </w:r>
      <w:r w:rsidRPr="009A6770">
        <w:rPr>
          <w:rFonts w:ascii="Times New Roman" w:eastAsia="Times New Roman" w:hAnsi="Times New Roman" w:cs="Times New Roman"/>
          <w:color w:val="000000"/>
          <w:sz w:val="24"/>
          <w:szCs w:val="24"/>
          <w:lang w:eastAsia="ru-RU"/>
        </w:rPr>
        <w:t>«Движение прямо или направо»</w:t>
      </w:r>
    </w:p>
    <w:p w:rsidR="00FA778F" w:rsidRPr="009A6770" w:rsidRDefault="00FA778F" w:rsidP="00FA778F">
      <w:pPr>
        <w:shd w:val="clear" w:color="auto" w:fill="FFFFFF"/>
        <w:spacing w:after="0" w:line="240" w:lineRule="auto"/>
        <w:rPr>
          <w:rFonts w:ascii="Times New Roman" w:eastAsia="Times New Roman" w:hAnsi="Times New Roman" w:cs="Times New Roman"/>
          <w:color w:val="000000"/>
          <w:sz w:val="24"/>
          <w:szCs w:val="24"/>
          <w:lang w:eastAsia="ru-RU"/>
        </w:rPr>
      </w:pPr>
    </w:p>
    <w:p w:rsidR="003D43C7" w:rsidRPr="009A6770" w:rsidRDefault="0090216D" w:rsidP="0090216D">
      <w:pPr>
        <w:pStyle w:val="a7"/>
        <w:numPr>
          <w:ilvl w:val="0"/>
          <w:numId w:val="11"/>
        </w:numPr>
        <w:spacing w:after="270" w:line="360" w:lineRule="auto"/>
        <w:rPr>
          <w:rFonts w:ascii="Times New Roman" w:hAnsi="Times New Roman" w:cs="Times New Roman"/>
          <w:color w:val="000000"/>
          <w:spacing w:val="15"/>
          <w:sz w:val="24"/>
          <w:szCs w:val="24"/>
          <w:shd w:val="clear" w:color="auto" w:fill="FFFFFF"/>
        </w:rPr>
      </w:pPr>
      <w:r w:rsidRPr="009A6770">
        <w:rPr>
          <w:rFonts w:ascii="Times New Roman" w:hAnsi="Times New Roman" w:cs="Times New Roman"/>
          <w:color w:val="000000"/>
          <w:spacing w:val="15"/>
          <w:sz w:val="24"/>
          <w:szCs w:val="24"/>
          <w:shd w:val="clear" w:color="auto" w:fill="FFFFFF"/>
        </w:rPr>
        <w:t>На улице Фрунзе, около автобусной станции</w:t>
      </w:r>
      <w:r w:rsidR="00B56045" w:rsidRPr="009A6770">
        <w:rPr>
          <w:rFonts w:ascii="Times New Roman" w:hAnsi="Times New Roman" w:cs="Times New Roman"/>
          <w:color w:val="000000"/>
          <w:spacing w:val="15"/>
          <w:sz w:val="24"/>
          <w:szCs w:val="24"/>
          <w:shd w:val="clear" w:color="auto" w:fill="FFFFFF"/>
        </w:rPr>
        <w:t xml:space="preserve"> на Совхозной площади устанавливаются следующие знаки:</w:t>
      </w:r>
    </w:p>
    <w:p w:rsidR="00934B39" w:rsidRPr="009A6770" w:rsidRDefault="00934B39" w:rsidP="00C407A0">
      <w:pPr>
        <w:pStyle w:val="a7"/>
        <w:spacing w:after="270" w:line="360" w:lineRule="auto"/>
        <w:ind w:left="928"/>
        <w:rPr>
          <w:rFonts w:ascii="Times New Roman" w:hAnsi="Times New Roman" w:cs="Times New Roman"/>
          <w:color w:val="000000"/>
          <w:spacing w:val="15"/>
          <w:sz w:val="24"/>
          <w:szCs w:val="24"/>
          <w:shd w:val="clear" w:color="auto" w:fill="FFFFFF"/>
        </w:rPr>
      </w:pPr>
      <w:r w:rsidRPr="009A6770">
        <w:rPr>
          <w:rFonts w:ascii="Times New Roman" w:hAnsi="Times New Roman" w:cs="Times New Roman"/>
          <w:color w:val="000000"/>
          <w:spacing w:val="15"/>
          <w:sz w:val="24"/>
          <w:szCs w:val="24"/>
          <w:shd w:val="clear" w:color="auto" w:fill="FFFFFF"/>
        </w:rPr>
        <w:t xml:space="preserve">                        </w:t>
      </w:r>
      <w:r w:rsidR="00EC1288" w:rsidRPr="009A6770">
        <w:rPr>
          <w:rFonts w:ascii="Times New Roman" w:hAnsi="Times New Roman" w:cs="Times New Roman"/>
          <w:color w:val="000000"/>
          <w:spacing w:val="15"/>
          <w:sz w:val="24"/>
          <w:szCs w:val="24"/>
          <w:shd w:val="clear" w:color="auto" w:fill="FFFFFF"/>
        </w:rPr>
        <w:t xml:space="preserve">             </w:t>
      </w:r>
      <w:r w:rsidRPr="009A6770">
        <w:rPr>
          <w:rFonts w:ascii="Times New Roman" w:hAnsi="Times New Roman" w:cs="Times New Roman"/>
          <w:color w:val="000000"/>
          <w:spacing w:val="15"/>
          <w:sz w:val="24"/>
          <w:szCs w:val="24"/>
          <w:shd w:val="clear" w:color="auto" w:fill="FFFFFF"/>
        </w:rPr>
        <w:t xml:space="preserve">                              </w:t>
      </w:r>
    </w:p>
    <w:p w:rsidR="00C407A0" w:rsidRPr="009A6770" w:rsidRDefault="00C407A0" w:rsidP="00C407A0">
      <w:pPr>
        <w:pStyle w:val="a7"/>
        <w:spacing w:after="270" w:line="360" w:lineRule="auto"/>
        <w:ind w:left="928"/>
        <w:rPr>
          <w:rFonts w:ascii="Times New Roman" w:hAnsi="Times New Roman" w:cs="Times New Roman"/>
          <w:color w:val="000000"/>
          <w:spacing w:val="15"/>
          <w:sz w:val="24"/>
          <w:szCs w:val="24"/>
          <w:shd w:val="clear" w:color="auto" w:fill="FFFFFF"/>
        </w:rPr>
      </w:pPr>
      <w:r w:rsidRPr="009A6770">
        <w:rPr>
          <w:rFonts w:ascii="Times New Roman" w:hAnsi="Times New Roman" w:cs="Times New Roman"/>
          <w:noProof/>
          <w:color w:val="000000"/>
          <w:spacing w:val="15"/>
          <w:sz w:val="24"/>
          <w:szCs w:val="24"/>
          <w:lang w:eastAsia="ru-RU"/>
        </w:rPr>
        <w:drawing>
          <wp:anchor distT="0" distB="0" distL="0" distR="114935" simplePos="0" relativeHeight="251658240" behindDoc="0" locked="0" layoutInCell="1" allowOverlap="1">
            <wp:simplePos x="0" y="0"/>
            <wp:positionH relativeFrom="column">
              <wp:posOffset>2470785</wp:posOffset>
            </wp:positionH>
            <wp:positionV relativeFrom="paragraph">
              <wp:posOffset>12065</wp:posOffset>
            </wp:positionV>
            <wp:extent cx="523240" cy="761365"/>
            <wp:effectExtent l="0" t="0" r="0" b="635"/>
            <wp:wrapSquare wrapText="r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40" cy="761365"/>
                    </a:xfrm>
                    <a:prstGeom prst="rect">
                      <a:avLst/>
                    </a:prstGeom>
                    <a:solidFill>
                      <a:srgbClr val="FFFFFF">
                        <a:alpha val="0"/>
                      </a:srgbClr>
                    </a:solidFill>
                    <a:ln>
                      <a:noFill/>
                    </a:ln>
                  </pic:spPr>
                </pic:pic>
              </a:graphicData>
            </a:graphic>
          </wp:anchor>
        </w:drawing>
      </w:r>
      <w:r w:rsidRPr="009A6770">
        <w:rPr>
          <w:rFonts w:ascii="Times New Roman" w:hAnsi="Times New Roman" w:cs="Times New Roman"/>
          <w:color w:val="000000"/>
          <w:spacing w:val="15"/>
          <w:sz w:val="24"/>
          <w:szCs w:val="24"/>
          <w:shd w:val="clear" w:color="auto" w:fill="FFFFFF"/>
        </w:rPr>
        <w:t>- остановка автобуса</w:t>
      </w:r>
      <w:r w:rsidR="00076B31" w:rsidRPr="009A6770">
        <w:rPr>
          <w:rFonts w:ascii="Times New Roman" w:hAnsi="Times New Roman" w:cs="Times New Roman"/>
          <w:color w:val="000000"/>
          <w:spacing w:val="15"/>
          <w:sz w:val="24"/>
          <w:szCs w:val="24"/>
          <w:shd w:val="clear" w:color="auto" w:fill="FFFFFF"/>
        </w:rPr>
        <w:t xml:space="preserve"> знак </w:t>
      </w:r>
      <w:r w:rsidR="002622B3" w:rsidRPr="009A6770">
        <w:rPr>
          <w:rFonts w:ascii="Times New Roman" w:hAnsi="Times New Roman" w:cs="Times New Roman"/>
          <w:b/>
          <w:color w:val="000000"/>
          <w:spacing w:val="15"/>
          <w:sz w:val="24"/>
          <w:szCs w:val="24"/>
          <w:shd w:val="clear" w:color="auto" w:fill="FFFFFF"/>
        </w:rPr>
        <w:t>5.16</w:t>
      </w:r>
      <w:r w:rsidRPr="009A6770">
        <w:rPr>
          <w:rFonts w:ascii="Times New Roman" w:hAnsi="Times New Roman" w:cs="Times New Roman"/>
          <w:color w:val="000000"/>
          <w:spacing w:val="15"/>
          <w:sz w:val="24"/>
          <w:szCs w:val="24"/>
          <w:shd w:val="clear" w:color="auto" w:fill="FFFFFF"/>
        </w:rPr>
        <w:t xml:space="preserve">           </w:t>
      </w:r>
    </w:p>
    <w:p w:rsidR="003D43C7" w:rsidRPr="009A6770" w:rsidRDefault="003D43C7" w:rsidP="003D43C7">
      <w:pPr>
        <w:spacing w:after="270" w:line="360" w:lineRule="auto"/>
        <w:rPr>
          <w:rFonts w:ascii="Times New Roman" w:hAnsi="Times New Roman" w:cs="Times New Roman"/>
          <w:color w:val="000000"/>
          <w:spacing w:val="15"/>
          <w:sz w:val="24"/>
          <w:szCs w:val="24"/>
          <w:shd w:val="clear" w:color="auto" w:fill="FFFFFF"/>
        </w:rPr>
      </w:pPr>
    </w:p>
    <w:p w:rsidR="00076B31" w:rsidRPr="009A6770" w:rsidRDefault="00557081" w:rsidP="003D43C7">
      <w:pPr>
        <w:spacing w:after="270" w:line="360" w:lineRule="auto"/>
        <w:rPr>
          <w:rFonts w:ascii="Times New Roman" w:hAnsi="Times New Roman" w:cs="Times New Roman"/>
          <w:color w:val="000000"/>
          <w:spacing w:val="15"/>
          <w:sz w:val="24"/>
          <w:szCs w:val="24"/>
          <w:shd w:val="clear" w:color="auto" w:fill="FFFFFF"/>
        </w:rPr>
      </w:pPr>
      <w:r w:rsidRPr="009A6770">
        <w:rPr>
          <w:rFonts w:ascii="Times New Roman" w:hAnsi="Times New Roman" w:cs="Times New Roman"/>
          <w:noProof/>
          <w:color w:val="000000"/>
          <w:spacing w:val="15"/>
          <w:sz w:val="24"/>
          <w:szCs w:val="24"/>
          <w:lang w:eastAsia="ru-RU"/>
        </w:rPr>
        <w:drawing>
          <wp:anchor distT="0" distB="0" distL="0" distR="114935" simplePos="0" relativeHeight="251661312" behindDoc="0" locked="0" layoutInCell="1" allowOverlap="1">
            <wp:simplePos x="0" y="0"/>
            <wp:positionH relativeFrom="column">
              <wp:posOffset>2527935</wp:posOffset>
            </wp:positionH>
            <wp:positionV relativeFrom="paragraph">
              <wp:posOffset>219075</wp:posOffset>
            </wp:positionV>
            <wp:extent cx="466090" cy="466090"/>
            <wp:effectExtent l="0" t="0" r="0" b="0"/>
            <wp:wrapSquare wrapText="right"/>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090" cy="466090"/>
                    </a:xfrm>
                    <a:prstGeom prst="rect">
                      <a:avLst/>
                    </a:prstGeom>
                    <a:solidFill>
                      <a:srgbClr val="FFFFFF">
                        <a:alpha val="0"/>
                      </a:srgbClr>
                    </a:solidFill>
                    <a:ln>
                      <a:noFill/>
                    </a:ln>
                  </pic:spPr>
                </pic:pic>
              </a:graphicData>
            </a:graphic>
          </wp:anchor>
        </w:drawing>
      </w:r>
      <w:r w:rsidR="00C407A0" w:rsidRPr="009A6770">
        <w:rPr>
          <w:rFonts w:ascii="Times New Roman" w:hAnsi="Times New Roman" w:cs="Times New Roman"/>
          <w:color w:val="000000"/>
          <w:spacing w:val="15"/>
          <w:sz w:val="24"/>
          <w:szCs w:val="24"/>
          <w:shd w:val="clear" w:color="auto" w:fill="FFFFFF"/>
        </w:rPr>
        <w:t xml:space="preserve">                                                    </w:t>
      </w:r>
      <w:r w:rsidR="00653BB0" w:rsidRPr="009A6770">
        <w:rPr>
          <w:rFonts w:ascii="Times New Roman" w:hAnsi="Times New Roman" w:cs="Times New Roman"/>
          <w:color w:val="000000"/>
          <w:spacing w:val="15"/>
          <w:sz w:val="24"/>
          <w:szCs w:val="24"/>
          <w:shd w:val="clear" w:color="auto" w:fill="FFFFFF"/>
        </w:rPr>
        <w:t xml:space="preserve">          </w:t>
      </w:r>
      <w:r w:rsidR="00076B31" w:rsidRPr="009A6770">
        <w:rPr>
          <w:rFonts w:ascii="Times New Roman" w:hAnsi="Times New Roman" w:cs="Times New Roman"/>
          <w:color w:val="000000"/>
          <w:spacing w:val="15"/>
          <w:sz w:val="24"/>
          <w:szCs w:val="24"/>
          <w:shd w:val="clear" w:color="auto" w:fill="FFFFFF"/>
        </w:rPr>
        <w:t xml:space="preserve">  Пешеходный переход знак </w:t>
      </w:r>
      <w:r w:rsidR="00076B31" w:rsidRPr="009A6770">
        <w:rPr>
          <w:rFonts w:ascii="Times New Roman" w:hAnsi="Times New Roman" w:cs="Times New Roman"/>
          <w:b/>
          <w:color w:val="000000"/>
          <w:spacing w:val="15"/>
          <w:sz w:val="24"/>
          <w:szCs w:val="24"/>
          <w:shd w:val="clear" w:color="auto" w:fill="FFFFFF"/>
        </w:rPr>
        <w:t>5.19.1:</w:t>
      </w:r>
      <w:r w:rsidR="00076B31" w:rsidRPr="009A6770">
        <w:rPr>
          <w:rFonts w:ascii="Times New Roman" w:hAnsi="Times New Roman" w:cs="Times New Roman"/>
          <w:color w:val="000000"/>
          <w:spacing w:val="15"/>
          <w:sz w:val="24"/>
          <w:szCs w:val="24"/>
          <w:shd w:val="clear" w:color="auto" w:fill="FFFFFF"/>
        </w:rPr>
        <w:t xml:space="preserve"> </w:t>
      </w:r>
      <w:r w:rsidRPr="009A6770">
        <w:rPr>
          <w:rFonts w:ascii="Times New Roman" w:hAnsi="Times New Roman" w:cs="Times New Roman"/>
          <w:color w:val="000000"/>
          <w:spacing w:val="15"/>
          <w:sz w:val="24"/>
          <w:szCs w:val="24"/>
          <w:shd w:val="clear" w:color="auto" w:fill="FFFFFF"/>
        </w:rPr>
        <w:t xml:space="preserve">            </w:t>
      </w:r>
      <w:r w:rsidR="00076B31" w:rsidRPr="009A6770">
        <w:rPr>
          <w:rFonts w:ascii="Times New Roman" w:hAnsi="Times New Roman" w:cs="Times New Roman"/>
          <w:b/>
          <w:color w:val="000000"/>
          <w:spacing w:val="15"/>
          <w:sz w:val="24"/>
          <w:szCs w:val="24"/>
          <w:shd w:val="clear" w:color="auto" w:fill="FFFFFF"/>
        </w:rPr>
        <w:t>5.19.2.</w:t>
      </w:r>
    </w:p>
    <w:p w:rsidR="0090216D" w:rsidRPr="009A6770" w:rsidRDefault="00C407A0" w:rsidP="0090216D">
      <w:pPr>
        <w:rPr>
          <w:rFonts w:ascii="Times New Roman" w:hAnsi="Times New Roman" w:cs="Times New Roman"/>
          <w:color w:val="000000"/>
          <w:sz w:val="24"/>
          <w:szCs w:val="24"/>
          <w:shd w:val="clear" w:color="auto" w:fill="FFFFFF"/>
        </w:rPr>
      </w:pPr>
      <w:r w:rsidRPr="009A6770">
        <w:rPr>
          <w:rFonts w:ascii="Times New Roman" w:hAnsi="Times New Roman" w:cs="Times New Roman"/>
          <w:color w:val="000000"/>
          <w:spacing w:val="15"/>
          <w:sz w:val="24"/>
          <w:szCs w:val="24"/>
          <w:shd w:val="clear" w:color="auto" w:fill="FFFFFF"/>
        </w:rPr>
        <w:t xml:space="preserve">              </w:t>
      </w:r>
      <w:r w:rsidR="00653BB0" w:rsidRPr="009A6770">
        <w:rPr>
          <w:rFonts w:ascii="Times New Roman" w:hAnsi="Times New Roman" w:cs="Times New Roman"/>
          <w:color w:val="000000"/>
          <w:spacing w:val="15"/>
          <w:sz w:val="24"/>
          <w:szCs w:val="24"/>
          <w:shd w:val="clear" w:color="auto" w:fill="FFFFFF"/>
        </w:rPr>
        <w:t xml:space="preserve">               </w:t>
      </w:r>
      <w:r w:rsidR="0090216D" w:rsidRPr="009A6770">
        <w:rPr>
          <w:rFonts w:ascii="Times New Roman" w:hAnsi="Times New Roman" w:cs="Times New Roman"/>
          <w:color w:val="000000"/>
          <w:spacing w:val="15"/>
          <w:sz w:val="24"/>
          <w:szCs w:val="24"/>
          <w:shd w:val="clear" w:color="auto" w:fill="FFFFFF"/>
        </w:rPr>
        <w:t xml:space="preserve">                       </w:t>
      </w:r>
      <w:r w:rsidR="0090216D" w:rsidRPr="009A6770">
        <w:rPr>
          <w:rFonts w:ascii="Times New Roman" w:hAnsi="Times New Roman" w:cs="Times New Roman"/>
          <w:noProof/>
          <w:sz w:val="24"/>
          <w:szCs w:val="24"/>
          <w:lang w:eastAsia="ru-RU"/>
        </w:rPr>
        <w:drawing>
          <wp:inline distT="0" distB="0" distL="0" distR="0">
            <wp:extent cx="477520" cy="412115"/>
            <wp:effectExtent l="0" t="0" r="0" b="6985"/>
            <wp:docPr id="26" name="Рисунок 26" descr="https://auto.mail.ru/img/html/pdd/signs/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uto.mail.ru/img/html/pdd/signs/1_6.gif"/>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0090216D" w:rsidRPr="009A6770">
        <w:rPr>
          <w:rFonts w:ascii="Times New Roman" w:hAnsi="Times New Roman" w:cs="Times New Roman"/>
          <w:color w:val="000000"/>
          <w:sz w:val="24"/>
          <w:szCs w:val="24"/>
          <w:bdr w:val="none" w:sz="0" w:space="0" w:color="auto" w:frame="1"/>
          <w:shd w:val="clear" w:color="auto" w:fill="FFFFFF"/>
        </w:rPr>
        <w:t xml:space="preserve"> </w:t>
      </w:r>
      <w:r w:rsidR="0090216D" w:rsidRPr="009A6770">
        <w:rPr>
          <w:rStyle w:val="ab"/>
          <w:rFonts w:ascii="Times New Roman" w:hAnsi="Times New Roman" w:cs="Times New Roman"/>
          <w:color w:val="000000"/>
          <w:sz w:val="24"/>
          <w:szCs w:val="24"/>
          <w:bdr w:val="none" w:sz="0" w:space="0" w:color="auto" w:frame="1"/>
          <w:shd w:val="clear" w:color="auto" w:fill="FFFFFF"/>
        </w:rPr>
        <w:t>1.6.</w:t>
      </w:r>
      <w:r w:rsidR="0090216D" w:rsidRPr="009A6770">
        <w:rPr>
          <w:rStyle w:val="apple-converted-space"/>
          <w:rFonts w:ascii="Times New Roman" w:hAnsi="Times New Roman" w:cs="Times New Roman"/>
          <w:b/>
          <w:bCs/>
          <w:color w:val="000000"/>
          <w:sz w:val="24"/>
          <w:szCs w:val="24"/>
          <w:bdr w:val="none" w:sz="0" w:space="0" w:color="auto" w:frame="1"/>
          <w:shd w:val="clear" w:color="auto" w:fill="FFFFFF"/>
        </w:rPr>
        <w:t> </w:t>
      </w:r>
      <w:r w:rsidR="0090216D" w:rsidRPr="009A6770">
        <w:rPr>
          <w:rFonts w:ascii="Times New Roman" w:hAnsi="Times New Roman" w:cs="Times New Roman"/>
          <w:color w:val="000000"/>
          <w:sz w:val="24"/>
          <w:szCs w:val="24"/>
          <w:shd w:val="clear" w:color="auto" w:fill="FFFFFF"/>
        </w:rPr>
        <w:t>«Пересечение равнозначных дорог»</w:t>
      </w:r>
    </w:p>
    <w:p w:rsidR="00AD4D65" w:rsidRPr="009A6770" w:rsidRDefault="00AD4D65" w:rsidP="00AD4D65">
      <w:pPr>
        <w:pStyle w:val="a7"/>
        <w:spacing w:after="270" w:line="360" w:lineRule="auto"/>
        <w:ind w:left="928"/>
        <w:rPr>
          <w:rFonts w:ascii="Times New Roman" w:eastAsia="Times New Roman" w:hAnsi="Times New Roman" w:cs="Times New Roman"/>
          <w:color w:val="000000"/>
          <w:sz w:val="24"/>
          <w:szCs w:val="24"/>
          <w:lang w:eastAsia="ru-RU"/>
        </w:rPr>
      </w:pPr>
      <w:r w:rsidRPr="009A6770">
        <w:rPr>
          <w:rFonts w:ascii="Times New Roman" w:eastAsia="Times New Roman" w:hAnsi="Times New Roman" w:cs="Times New Roman"/>
          <w:color w:val="000000"/>
          <w:sz w:val="24"/>
          <w:szCs w:val="24"/>
          <w:lang w:eastAsia="ru-RU"/>
        </w:rPr>
        <w:t xml:space="preserve">                                           </w:t>
      </w:r>
      <w:r w:rsidRPr="009A6770">
        <w:rPr>
          <w:rFonts w:ascii="Times New Roman" w:eastAsia="Times New Roman" w:hAnsi="Times New Roman" w:cs="Times New Roman"/>
          <w:noProof/>
          <w:color w:val="000000"/>
          <w:sz w:val="24"/>
          <w:szCs w:val="24"/>
          <w:shd w:val="clear" w:color="auto" w:fill="FFFFFF"/>
          <w:lang w:eastAsia="ru-RU"/>
        </w:rPr>
        <w:drawing>
          <wp:inline distT="0" distB="0" distL="0" distR="0">
            <wp:extent cx="502285" cy="502285"/>
            <wp:effectExtent l="0" t="0" r="0" b="0"/>
            <wp:docPr id="76" name="Рисунок 76" descr="2.1 Главная дорога - Знаки приор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Главная дорога - Знаки приоритета"/>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285" cy="502285"/>
                    </a:xfrm>
                    <a:prstGeom prst="rect">
                      <a:avLst/>
                    </a:prstGeom>
                    <a:noFill/>
                    <a:ln>
                      <a:noFill/>
                    </a:ln>
                  </pic:spPr>
                </pic:pic>
              </a:graphicData>
            </a:graphic>
          </wp:inline>
        </w:drawing>
      </w:r>
      <w:r w:rsidRPr="009A6770">
        <w:rPr>
          <w:rFonts w:ascii="Times New Roman" w:eastAsia="Times New Roman" w:hAnsi="Times New Roman" w:cs="Times New Roman"/>
          <w:color w:val="000000"/>
          <w:sz w:val="24"/>
          <w:szCs w:val="24"/>
          <w:lang w:eastAsia="ru-RU"/>
        </w:rPr>
        <w:t xml:space="preserve">  </w:t>
      </w:r>
      <w:r w:rsidRPr="009A6770">
        <w:rPr>
          <w:rFonts w:ascii="Times New Roman" w:eastAsia="Times New Roman" w:hAnsi="Times New Roman" w:cs="Times New Roman"/>
          <w:b/>
          <w:color w:val="000000"/>
          <w:sz w:val="24"/>
          <w:szCs w:val="24"/>
          <w:lang w:eastAsia="ru-RU"/>
        </w:rPr>
        <w:t>2.1</w:t>
      </w:r>
      <w:r w:rsidRPr="009A6770">
        <w:rPr>
          <w:rFonts w:ascii="Times New Roman" w:eastAsia="Times New Roman" w:hAnsi="Times New Roman" w:cs="Times New Roman"/>
          <w:color w:val="000000"/>
          <w:sz w:val="24"/>
          <w:szCs w:val="24"/>
          <w:lang w:eastAsia="ru-RU"/>
        </w:rPr>
        <w:t>. Главная дорога</w:t>
      </w:r>
    </w:p>
    <w:p w:rsidR="001B53C2" w:rsidRPr="009A6770" w:rsidRDefault="001B53C2" w:rsidP="00CC2D7F">
      <w:pPr>
        <w:pStyle w:val="a7"/>
        <w:numPr>
          <w:ilvl w:val="0"/>
          <w:numId w:val="11"/>
        </w:numPr>
        <w:spacing w:after="270" w:line="360" w:lineRule="auto"/>
        <w:rPr>
          <w:rFonts w:ascii="Times New Roman" w:eastAsia="Times New Roman" w:hAnsi="Times New Roman" w:cs="Times New Roman"/>
          <w:color w:val="000000"/>
          <w:sz w:val="24"/>
          <w:szCs w:val="24"/>
          <w:lang w:eastAsia="ru-RU"/>
        </w:rPr>
      </w:pPr>
      <w:r w:rsidRPr="009A6770">
        <w:rPr>
          <w:rFonts w:ascii="Times New Roman" w:hAnsi="Times New Roman" w:cs="Times New Roman"/>
          <w:color w:val="000000"/>
          <w:spacing w:val="15"/>
          <w:sz w:val="24"/>
          <w:szCs w:val="24"/>
          <w:shd w:val="clear" w:color="auto" w:fill="FFFFFF"/>
        </w:rPr>
        <w:t>При</w:t>
      </w:r>
      <w:r w:rsidR="0090216D" w:rsidRPr="009A6770">
        <w:rPr>
          <w:rFonts w:ascii="Times New Roman" w:hAnsi="Times New Roman" w:cs="Times New Roman"/>
          <w:color w:val="000000"/>
          <w:spacing w:val="15"/>
          <w:sz w:val="24"/>
          <w:szCs w:val="24"/>
          <w:shd w:val="clear" w:color="auto" w:fill="FFFFFF"/>
        </w:rPr>
        <w:t xml:space="preserve"> движении от Совхозной площади по равнозначной дороге</w:t>
      </w:r>
      <w:r w:rsidRPr="009A6770">
        <w:rPr>
          <w:rFonts w:ascii="Times New Roman" w:hAnsi="Times New Roman" w:cs="Times New Roman"/>
          <w:color w:val="000000"/>
          <w:spacing w:val="15"/>
          <w:sz w:val="24"/>
          <w:szCs w:val="24"/>
          <w:shd w:val="clear" w:color="auto" w:fill="FFFFFF"/>
        </w:rPr>
        <w:t xml:space="preserve"> на улицу Советская  необходимо установить знак </w:t>
      </w:r>
    </w:p>
    <w:p w:rsidR="001B53C2" w:rsidRPr="009A6770" w:rsidRDefault="001B53C2" w:rsidP="001B53C2">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9A6770">
        <w:rPr>
          <w:rFonts w:ascii="Times New Roman" w:eastAsia="Times New Roman" w:hAnsi="Times New Roman" w:cs="Times New Roman"/>
          <w:b/>
          <w:bCs/>
          <w:color w:val="000000"/>
          <w:sz w:val="24"/>
          <w:szCs w:val="24"/>
          <w:bdr w:val="none" w:sz="0" w:space="0" w:color="auto" w:frame="1"/>
          <w:lang w:eastAsia="ru-RU"/>
        </w:rPr>
        <w:t xml:space="preserve">                                                         </w:t>
      </w:r>
      <w:r w:rsidRPr="009A6770">
        <w:rPr>
          <w:rFonts w:ascii="Times New Roman" w:eastAsia="Times New Roman" w:hAnsi="Times New Roman" w:cs="Times New Roman"/>
          <w:noProof/>
          <w:color w:val="000000"/>
          <w:sz w:val="24"/>
          <w:szCs w:val="24"/>
          <w:lang w:eastAsia="ru-RU"/>
        </w:rPr>
        <w:drawing>
          <wp:inline distT="0" distB="0" distL="0" distR="0">
            <wp:extent cx="477520" cy="412115"/>
            <wp:effectExtent l="0" t="0" r="0" b="6985"/>
            <wp:docPr id="27" name="Рисунок 27" descr="https://auto.mail.ru/img/html/pdd/signs/1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uto.mail.ru/img/html/pdd/signs/1_19.gif"/>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Pr="009A6770">
        <w:rPr>
          <w:rFonts w:ascii="Times New Roman" w:eastAsia="Times New Roman" w:hAnsi="Times New Roman" w:cs="Times New Roman"/>
          <w:b/>
          <w:bCs/>
          <w:color w:val="000000"/>
          <w:sz w:val="24"/>
          <w:szCs w:val="24"/>
          <w:bdr w:val="none" w:sz="0" w:space="0" w:color="auto" w:frame="1"/>
          <w:lang w:eastAsia="ru-RU"/>
        </w:rPr>
        <w:t>1.19. </w:t>
      </w:r>
      <w:r w:rsidRPr="009A6770">
        <w:rPr>
          <w:rFonts w:ascii="Times New Roman" w:eastAsia="Times New Roman" w:hAnsi="Times New Roman" w:cs="Times New Roman"/>
          <w:color w:val="000000"/>
          <w:sz w:val="24"/>
          <w:szCs w:val="24"/>
          <w:lang w:eastAsia="ru-RU"/>
        </w:rPr>
        <w:t>«Опасная обочина»</w:t>
      </w:r>
      <w:r w:rsidRPr="009A6770">
        <w:rPr>
          <w:rFonts w:ascii="Times New Roman" w:eastAsia="Times New Roman" w:hAnsi="Times New Roman" w:cs="Times New Roman"/>
          <w:color w:val="000000"/>
          <w:sz w:val="24"/>
          <w:szCs w:val="24"/>
          <w:lang w:eastAsia="ru-RU"/>
        </w:rPr>
        <w:br/>
      </w:r>
    </w:p>
    <w:p w:rsidR="001B53C2" w:rsidRPr="009A6770" w:rsidRDefault="001B53C2" w:rsidP="00C9501A">
      <w:pPr>
        <w:pStyle w:val="a7"/>
        <w:shd w:val="clear" w:color="auto" w:fill="FFFFFF"/>
        <w:spacing w:after="0"/>
        <w:ind w:left="928"/>
        <w:rPr>
          <w:rFonts w:ascii="Times New Roman" w:eastAsia="Times New Roman" w:hAnsi="Times New Roman" w:cs="Times New Roman"/>
          <w:color w:val="000000"/>
          <w:sz w:val="24"/>
          <w:szCs w:val="24"/>
          <w:lang w:eastAsia="ru-RU"/>
        </w:rPr>
      </w:pPr>
      <w:r w:rsidRPr="009A6770">
        <w:rPr>
          <w:rFonts w:ascii="Times New Roman" w:eastAsia="Times New Roman" w:hAnsi="Times New Roman" w:cs="Times New Roman"/>
          <w:color w:val="000000"/>
          <w:sz w:val="24"/>
          <w:szCs w:val="24"/>
          <w:lang w:eastAsia="ru-RU"/>
        </w:rPr>
        <w:t>Участок дороги, на котором съезд на обочину опасен.</w:t>
      </w:r>
      <w:r w:rsidRPr="009A6770">
        <w:rPr>
          <w:rFonts w:ascii="Times New Roman" w:eastAsia="Times New Roman" w:hAnsi="Times New Roman" w:cs="Times New Roman"/>
          <w:color w:val="000000"/>
          <w:sz w:val="24"/>
          <w:szCs w:val="24"/>
          <w:bdr w:val="none" w:sz="0" w:space="0" w:color="auto" w:frame="1"/>
          <w:lang w:eastAsia="ru-RU"/>
        </w:rPr>
        <w:t>(в ред. Постановления Правительства РФ от 14.12.2005 N 767)</w:t>
      </w:r>
    </w:p>
    <w:p w:rsidR="00CC2D7F" w:rsidRPr="009A6770" w:rsidRDefault="003D6093" w:rsidP="00CC2D7F">
      <w:pPr>
        <w:pStyle w:val="a7"/>
        <w:numPr>
          <w:ilvl w:val="0"/>
          <w:numId w:val="11"/>
        </w:numPr>
        <w:shd w:val="clear" w:color="auto" w:fill="FFFFFF"/>
        <w:spacing w:after="0" w:line="360" w:lineRule="atLeast"/>
        <w:rPr>
          <w:rFonts w:ascii="Times New Roman" w:eastAsia="Times New Roman" w:hAnsi="Times New Roman" w:cs="Times New Roman"/>
          <w:color w:val="000000"/>
          <w:sz w:val="24"/>
          <w:szCs w:val="24"/>
          <w:u w:val="single"/>
          <w:lang w:eastAsia="ru-RU"/>
        </w:rPr>
      </w:pPr>
      <w:r w:rsidRPr="009A6770">
        <w:rPr>
          <w:rFonts w:ascii="Times New Roman" w:hAnsi="Times New Roman" w:cs="Times New Roman"/>
          <w:color w:val="000000"/>
          <w:spacing w:val="15"/>
          <w:sz w:val="24"/>
          <w:szCs w:val="24"/>
          <w:shd w:val="clear" w:color="auto" w:fill="FFFFFF"/>
        </w:rPr>
        <w:lastRenderedPageBreak/>
        <w:t>По ходу движения от Совхозной  площади по ул. Фрунзе</w:t>
      </w:r>
      <w:r w:rsidR="004E5E55" w:rsidRPr="009A6770">
        <w:rPr>
          <w:rFonts w:ascii="Times New Roman" w:hAnsi="Times New Roman" w:cs="Times New Roman"/>
          <w:color w:val="000000"/>
          <w:spacing w:val="15"/>
          <w:sz w:val="24"/>
          <w:szCs w:val="24"/>
          <w:shd w:val="clear" w:color="auto" w:fill="FFFFFF"/>
        </w:rPr>
        <w:t xml:space="preserve"> </w:t>
      </w:r>
      <w:r w:rsidR="004731EC" w:rsidRPr="009A6770">
        <w:rPr>
          <w:rFonts w:ascii="Times New Roman" w:hAnsi="Times New Roman" w:cs="Times New Roman"/>
          <w:color w:val="000000"/>
          <w:spacing w:val="15"/>
          <w:sz w:val="24"/>
          <w:szCs w:val="24"/>
          <w:shd w:val="clear" w:color="auto" w:fill="FFFFFF"/>
        </w:rPr>
        <w:t xml:space="preserve"> </w:t>
      </w:r>
      <w:r w:rsidR="001238EA" w:rsidRPr="009A6770">
        <w:rPr>
          <w:rFonts w:ascii="Times New Roman" w:hAnsi="Times New Roman" w:cs="Times New Roman"/>
          <w:color w:val="000000"/>
          <w:spacing w:val="15"/>
          <w:sz w:val="24"/>
          <w:szCs w:val="24"/>
          <w:shd w:val="clear" w:color="auto" w:fill="FFFFFF"/>
        </w:rPr>
        <w:t>перед  детск</w:t>
      </w:r>
      <w:r w:rsidR="004E5E55" w:rsidRPr="009A6770">
        <w:rPr>
          <w:rFonts w:ascii="Times New Roman" w:hAnsi="Times New Roman" w:cs="Times New Roman"/>
          <w:color w:val="000000"/>
          <w:spacing w:val="15"/>
          <w:sz w:val="24"/>
          <w:szCs w:val="24"/>
          <w:shd w:val="clear" w:color="auto" w:fill="FFFFFF"/>
        </w:rPr>
        <w:t>им</w:t>
      </w:r>
      <w:r w:rsidR="001238EA" w:rsidRPr="009A6770">
        <w:rPr>
          <w:rFonts w:ascii="Times New Roman" w:hAnsi="Times New Roman" w:cs="Times New Roman"/>
          <w:color w:val="000000"/>
          <w:spacing w:val="15"/>
          <w:sz w:val="24"/>
          <w:szCs w:val="24"/>
          <w:shd w:val="clear" w:color="auto" w:fill="FFFFFF"/>
        </w:rPr>
        <w:t xml:space="preserve"> сад</w:t>
      </w:r>
      <w:r w:rsidR="004E5E55" w:rsidRPr="009A6770">
        <w:rPr>
          <w:rFonts w:ascii="Times New Roman" w:hAnsi="Times New Roman" w:cs="Times New Roman"/>
          <w:color w:val="000000"/>
          <w:spacing w:val="15"/>
          <w:sz w:val="24"/>
          <w:szCs w:val="24"/>
          <w:shd w:val="clear" w:color="auto" w:fill="FFFFFF"/>
        </w:rPr>
        <w:t>ом</w:t>
      </w:r>
      <w:r w:rsidRPr="009A6770">
        <w:rPr>
          <w:rFonts w:ascii="Times New Roman" w:hAnsi="Times New Roman" w:cs="Times New Roman"/>
          <w:color w:val="000000"/>
          <w:spacing w:val="15"/>
          <w:sz w:val="24"/>
          <w:szCs w:val="24"/>
          <w:shd w:val="clear" w:color="auto" w:fill="FFFFFF"/>
        </w:rPr>
        <w:t xml:space="preserve"> необходимо установить</w:t>
      </w:r>
      <w:r w:rsidR="00CC2D7F" w:rsidRPr="009A6770">
        <w:rPr>
          <w:rFonts w:ascii="Times New Roman" w:hAnsi="Times New Roman" w:cs="Times New Roman"/>
          <w:color w:val="000000"/>
          <w:spacing w:val="15"/>
          <w:sz w:val="24"/>
          <w:szCs w:val="24"/>
          <w:shd w:val="clear" w:color="auto" w:fill="FFFFFF"/>
        </w:rPr>
        <w:t xml:space="preserve"> предупреждающий </w:t>
      </w:r>
      <w:r w:rsidRPr="009A6770">
        <w:rPr>
          <w:rFonts w:ascii="Times New Roman" w:hAnsi="Times New Roman" w:cs="Times New Roman"/>
          <w:color w:val="000000"/>
          <w:spacing w:val="15"/>
          <w:sz w:val="24"/>
          <w:szCs w:val="24"/>
          <w:shd w:val="clear" w:color="auto" w:fill="FFFFFF"/>
        </w:rPr>
        <w:t xml:space="preserve"> </w:t>
      </w:r>
      <w:r w:rsidR="001B53C2" w:rsidRPr="009A6770">
        <w:rPr>
          <w:rFonts w:ascii="Times New Roman" w:hAnsi="Times New Roman" w:cs="Times New Roman"/>
          <w:color w:val="000000"/>
          <w:spacing w:val="15"/>
          <w:sz w:val="24"/>
          <w:szCs w:val="24"/>
          <w:shd w:val="clear" w:color="auto" w:fill="FFFFFF"/>
        </w:rPr>
        <w:t>знак</w:t>
      </w:r>
      <w:r w:rsidR="00CC2D7F" w:rsidRPr="009A6770">
        <w:rPr>
          <w:rFonts w:ascii="Times New Roman" w:hAnsi="Times New Roman" w:cs="Times New Roman"/>
          <w:color w:val="000000"/>
          <w:spacing w:val="15"/>
          <w:sz w:val="24"/>
          <w:szCs w:val="24"/>
          <w:shd w:val="clear" w:color="auto" w:fill="FFFFFF"/>
        </w:rPr>
        <w:t xml:space="preserve"> с табличкой</w:t>
      </w:r>
      <w:r w:rsidR="001B53C2" w:rsidRPr="009A6770">
        <w:rPr>
          <w:rFonts w:ascii="Times New Roman" w:hAnsi="Times New Roman" w:cs="Times New Roman"/>
          <w:color w:val="000000"/>
          <w:spacing w:val="15"/>
          <w:sz w:val="24"/>
          <w:szCs w:val="24"/>
          <w:shd w:val="clear" w:color="auto" w:fill="FFFFFF"/>
        </w:rPr>
        <w:t xml:space="preserve"> дополнительной информации</w:t>
      </w:r>
      <w:r w:rsidR="00076B31" w:rsidRPr="009A6770">
        <w:rPr>
          <w:rFonts w:ascii="Times New Roman" w:hAnsi="Times New Roman" w:cs="Times New Roman"/>
          <w:color w:val="000000"/>
          <w:spacing w:val="15"/>
          <w:sz w:val="24"/>
          <w:szCs w:val="24"/>
          <w:shd w:val="clear" w:color="auto" w:fill="FFFFFF"/>
        </w:rPr>
        <w:t>:</w:t>
      </w:r>
      <w:r w:rsidR="00CC2D7F" w:rsidRPr="009A6770">
        <w:rPr>
          <w:rFonts w:ascii="Times New Roman" w:eastAsia="Times New Roman" w:hAnsi="Times New Roman" w:cs="Times New Roman"/>
          <w:b/>
          <w:bCs/>
          <w:color w:val="000000"/>
          <w:sz w:val="24"/>
          <w:szCs w:val="24"/>
          <w:bdr w:val="none" w:sz="0" w:space="0" w:color="auto" w:frame="1"/>
          <w:lang w:eastAsia="ru-RU"/>
        </w:rPr>
        <w:t xml:space="preserve"> </w:t>
      </w:r>
      <w:bookmarkStart w:id="1" w:name="1.23."/>
      <w:bookmarkEnd w:id="1"/>
      <w:r w:rsidR="00CC2D7F" w:rsidRPr="009A6770">
        <w:rPr>
          <w:rFonts w:ascii="Times New Roman" w:eastAsia="Times New Roman" w:hAnsi="Times New Roman" w:cs="Times New Roman"/>
          <w:b/>
          <w:bCs/>
          <w:color w:val="000000"/>
          <w:sz w:val="24"/>
          <w:szCs w:val="24"/>
          <w:bdr w:val="none" w:sz="0" w:space="0" w:color="auto" w:frame="1"/>
          <w:lang w:eastAsia="ru-RU"/>
        </w:rPr>
        <w:t xml:space="preserve">     </w:t>
      </w:r>
      <w:r w:rsidR="00F97746" w:rsidRPr="009A6770">
        <w:rPr>
          <w:rFonts w:ascii="Times New Roman" w:eastAsia="Times New Roman" w:hAnsi="Times New Roman" w:cs="Times New Roman"/>
          <w:b/>
          <w:bCs/>
          <w:color w:val="000000"/>
          <w:sz w:val="24"/>
          <w:szCs w:val="24"/>
          <w:bdr w:val="none" w:sz="0" w:space="0" w:color="auto" w:frame="1"/>
          <w:lang w:eastAsia="ru-RU"/>
        </w:rPr>
        <w:t xml:space="preserve">          </w:t>
      </w:r>
      <w:r w:rsidR="00CC2D7F" w:rsidRPr="009A6770">
        <w:rPr>
          <w:rFonts w:ascii="Times New Roman" w:eastAsia="Times New Roman" w:hAnsi="Times New Roman" w:cs="Times New Roman"/>
          <w:b/>
          <w:bCs/>
          <w:color w:val="000000"/>
          <w:sz w:val="24"/>
          <w:szCs w:val="24"/>
          <w:bdr w:val="none" w:sz="0" w:space="0" w:color="auto" w:frame="1"/>
          <w:lang w:eastAsia="ru-RU"/>
        </w:rPr>
        <w:t xml:space="preserve">      </w:t>
      </w:r>
      <w:r w:rsidR="00CC2D7F" w:rsidRPr="009A6770">
        <w:rPr>
          <w:rFonts w:ascii="Times New Roman" w:eastAsia="Times New Roman" w:hAnsi="Times New Roman" w:cs="Times New Roman"/>
          <w:noProof/>
          <w:sz w:val="24"/>
          <w:szCs w:val="24"/>
          <w:lang w:eastAsia="ru-RU"/>
        </w:rPr>
        <w:drawing>
          <wp:inline distT="0" distB="0" distL="0" distR="0">
            <wp:extent cx="477520" cy="412115"/>
            <wp:effectExtent l="0" t="0" r="0" b="6985"/>
            <wp:docPr id="28" name="Рисунок 28" descr="https://auto.mail.ru/img/html/pdd/signs/1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uto.mail.ru/img/html/pdd/signs/1_23.gif"/>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00CC2D7F" w:rsidRPr="009A6770">
        <w:rPr>
          <w:rFonts w:ascii="Times New Roman" w:eastAsia="Times New Roman" w:hAnsi="Times New Roman" w:cs="Times New Roman"/>
          <w:b/>
          <w:bCs/>
          <w:color w:val="000000"/>
          <w:sz w:val="24"/>
          <w:szCs w:val="24"/>
          <w:bdr w:val="none" w:sz="0" w:space="0" w:color="auto" w:frame="1"/>
          <w:lang w:eastAsia="ru-RU"/>
        </w:rPr>
        <w:t>1.23. </w:t>
      </w:r>
      <w:r w:rsidR="00CC2D7F" w:rsidRPr="009A6770">
        <w:rPr>
          <w:rFonts w:ascii="Times New Roman" w:eastAsia="Times New Roman" w:hAnsi="Times New Roman" w:cs="Times New Roman"/>
          <w:color w:val="000000"/>
          <w:sz w:val="24"/>
          <w:szCs w:val="24"/>
          <w:lang w:eastAsia="ru-RU"/>
        </w:rPr>
        <w:t>«Дети»</w:t>
      </w:r>
      <w:r w:rsidR="00CC2D7F" w:rsidRPr="009A6770">
        <w:rPr>
          <w:rFonts w:ascii="Times New Roman" w:eastAsia="Times New Roman" w:hAnsi="Times New Roman" w:cs="Times New Roman"/>
          <w:noProof/>
          <w:color w:val="000000"/>
          <w:sz w:val="24"/>
          <w:szCs w:val="24"/>
          <w:lang w:eastAsia="ru-RU"/>
        </w:rPr>
        <w:t xml:space="preserve"> </w:t>
      </w:r>
      <w:r w:rsidR="00CC2D7F" w:rsidRPr="009A6770">
        <w:rPr>
          <w:rFonts w:ascii="Times New Roman" w:eastAsia="Times New Roman" w:hAnsi="Times New Roman" w:cs="Times New Roman"/>
          <w:noProof/>
          <w:sz w:val="24"/>
          <w:szCs w:val="24"/>
          <w:lang w:eastAsia="ru-RU"/>
        </w:rPr>
        <w:drawing>
          <wp:inline distT="0" distB="0" distL="0" distR="0">
            <wp:extent cx="601345" cy="304800"/>
            <wp:effectExtent l="0" t="0" r="8255" b="0"/>
            <wp:docPr id="29" name="Рисунок 29" descr="https://auto.mail.ru/img/html/pdd/signs/8_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uto.mail.ru/img/html/pdd/signs/8_2_1.gif"/>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345" cy="304800"/>
                    </a:xfrm>
                    <a:prstGeom prst="rect">
                      <a:avLst/>
                    </a:prstGeom>
                    <a:noFill/>
                    <a:ln>
                      <a:noFill/>
                    </a:ln>
                  </pic:spPr>
                </pic:pic>
              </a:graphicData>
            </a:graphic>
          </wp:inline>
        </w:drawing>
      </w:r>
      <w:r w:rsidR="00CC2D7F" w:rsidRPr="009A6770">
        <w:rPr>
          <w:rFonts w:ascii="Times New Roman" w:eastAsia="Times New Roman" w:hAnsi="Times New Roman" w:cs="Times New Roman"/>
          <w:b/>
          <w:bCs/>
          <w:color w:val="000000"/>
          <w:sz w:val="24"/>
          <w:szCs w:val="24"/>
          <w:bdr w:val="none" w:sz="0" w:space="0" w:color="auto" w:frame="1"/>
          <w:lang w:eastAsia="ru-RU"/>
        </w:rPr>
        <w:t>8.2.1 </w:t>
      </w:r>
      <w:r w:rsidR="00CC2D7F" w:rsidRPr="009A6770">
        <w:rPr>
          <w:rFonts w:ascii="Times New Roman" w:eastAsia="Times New Roman" w:hAnsi="Times New Roman" w:cs="Times New Roman"/>
          <w:color w:val="000000"/>
          <w:sz w:val="24"/>
          <w:szCs w:val="24"/>
          <w:lang w:eastAsia="ru-RU"/>
        </w:rPr>
        <w:t>«Зона действия»</w:t>
      </w:r>
      <w:r w:rsidR="00CC2D7F" w:rsidRPr="009A6770">
        <w:rPr>
          <w:rFonts w:ascii="Times New Roman" w:eastAsia="Times New Roman" w:hAnsi="Times New Roman" w:cs="Times New Roman"/>
          <w:color w:val="000000"/>
          <w:sz w:val="24"/>
          <w:szCs w:val="24"/>
          <w:lang w:eastAsia="ru-RU"/>
        </w:rPr>
        <w:br/>
        <w:t xml:space="preserve">                               </w:t>
      </w:r>
      <w:r w:rsidR="00CC2D7F" w:rsidRPr="009A6770">
        <w:rPr>
          <w:rFonts w:ascii="Times New Roman" w:eastAsia="Times New Roman" w:hAnsi="Times New Roman" w:cs="Times New Roman"/>
          <w:color w:val="000000"/>
          <w:sz w:val="24"/>
          <w:szCs w:val="24"/>
          <w:u w:val="single"/>
          <w:lang w:eastAsia="ru-RU"/>
        </w:rPr>
        <w:t>Дорожные знаки (по ГОСТ Р 52289-2004 и ГОСТ Р 52290-2004)</w:t>
      </w:r>
    </w:p>
    <w:p w:rsidR="00CC2D7F" w:rsidRPr="009A6770" w:rsidRDefault="00CC2D7F" w:rsidP="00CC2D7F">
      <w:pPr>
        <w:shd w:val="clear" w:color="auto" w:fill="FFFFFF"/>
        <w:spacing w:after="0" w:line="240" w:lineRule="auto"/>
        <w:rPr>
          <w:rFonts w:ascii="Times New Roman" w:eastAsia="Times New Roman" w:hAnsi="Times New Roman" w:cs="Times New Roman"/>
          <w:color w:val="000000"/>
          <w:sz w:val="24"/>
          <w:szCs w:val="24"/>
          <w:lang w:eastAsia="ru-RU"/>
        </w:rPr>
      </w:pPr>
    </w:p>
    <w:p w:rsidR="00CC2D7F" w:rsidRPr="009A6770" w:rsidRDefault="00CC2D7F" w:rsidP="00F77DA9">
      <w:pPr>
        <w:shd w:val="clear" w:color="auto" w:fill="FFFFFF"/>
        <w:spacing w:after="0"/>
        <w:rPr>
          <w:rFonts w:ascii="Times New Roman" w:eastAsia="Times New Roman" w:hAnsi="Times New Roman" w:cs="Times New Roman"/>
          <w:color w:val="000000"/>
          <w:sz w:val="24"/>
          <w:szCs w:val="24"/>
          <w:lang w:eastAsia="ru-RU"/>
        </w:rPr>
      </w:pPr>
      <w:r w:rsidRPr="009A6770">
        <w:rPr>
          <w:rFonts w:ascii="Times New Roman" w:eastAsia="Times New Roman" w:hAnsi="Times New Roman" w:cs="Times New Roman"/>
          <w:color w:val="000000"/>
          <w:sz w:val="24"/>
          <w:szCs w:val="24"/>
          <w:lang w:eastAsia="ru-RU"/>
        </w:rPr>
        <w:t>Участок дороги вблизи детского учреждения (школы, оздоровительного лагеря и тому подобного), на проезжей части ко</w:t>
      </w:r>
      <w:r w:rsidR="009A6770">
        <w:rPr>
          <w:rFonts w:ascii="Times New Roman" w:eastAsia="Times New Roman" w:hAnsi="Times New Roman" w:cs="Times New Roman"/>
          <w:color w:val="000000"/>
          <w:sz w:val="24"/>
          <w:szCs w:val="24"/>
          <w:lang w:eastAsia="ru-RU"/>
        </w:rPr>
        <w:t xml:space="preserve">торого возможно появление детей </w:t>
      </w:r>
      <w:r w:rsidR="009C1ACA" w:rsidRPr="009A6770">
        <w:rPr>
          <w:rFonts w:ascii="Times New Roman" w:eastAsia="Times New Roman" w:hAnsi="Times New Roman" w:cs="Times New Roman"/>
          <w:color w:val="000000"/>
          <w:sz w:val="24"/>
          <w:szCs w:val="24"/>
          <w:lang w:eastAsia="ru-RU"/>
        </w:rPr>
        <w:t>(устан</w:t>
      </w:r>
      <w:r w:rsidR="009A6770">
        <w:rPr>
          <w:rFonts w:ascii="Times New Roman" w:eastAsia="Times New Roman" w:hAnsi="Times New Roman" w:cs="Times New Roman"/>
          <w:color w:val="000000"/>
          <w:sz w:val="24"/>
          <w:szCs w:val="24"/>
          <w:lang w:eastAsia="ru-RU"/>
        </w:rPr>
        <w:t>авливается с двух сторон опасн</w:t>
      </w:r>
      <w:r w:rsidR="009C1ACA" w:rsidRPr="009A6770">
        <w:rPr>
          <w:rFonts w:ascii="Times New Roman" w:eastAsia="Times New Roman" w:hAnsi="Times New Roman" w:cs="Times New Roman"/>
          <w:color w:val="000000"/>
          <w:sz w:val="24"/>
          <w:szCs w:val="24"/>
          <w:lang w:eastAsia="ru-RU"/>
        </w:rPr>
        <w:t>о</w:t>
      </w:r>
      <w:r w:rsidR="009A6770">
        <w:rPr>
          <w:rFonts w:ascii="Times New Roman" w:eastAsia="Times New Roman" w:hAnsi="Times New Roman" w:cs="Times New Roman"/>
          <w:color w:val="000000"/>
          <w:sz w:val="24"/>
          <w:szCs w:val="24"/>
          <w:lang w:eastAsia="ru-RU"/>
        </w:rPr>
        <w:t>го</w:t>
      </w:r>
      <w:r w:rsidR="009C1ACA" w:rsidRPr="009A6770">
        <w:rPr>
          <w:rFonts w:ascii="Times New Roman" w:eastAsia="Times New Roman" w:hAnsi="Times New Roman" w:cs="Times New Roman"/>
          <w:color w:val="000000"/>
          <w:sz w:val="24"/>
          <w:szCs w:val="24"/>
          <w:lang w:eastAsia="ru-RU"/>
        </w:rPr>
        <w:t xml:space="preserve"> участка)</w:t>
      </w:r>
      <w:r w:rsidR="009A6770">
        <w:rPr>
          <w:rFonts w:ascii="Times New Roman" w:eastAsia="Times New Roman" w:hAnsi="Times New Roman" w:cs="Times New Roman"/>
          <w:color w:val="000000"/>
          <w:sz w:val="24"/>
          <w:szCs w:val="24"/>
          <w:lang w:eastAsia="ru-RU"/>
        </w:rPr>
        <w:t>.</w:t>
      </w:r>
      <w:r w:rsidRPr="009A6770">
        <w:rPr>
          <w:rFonts w:ascii="Times New Roman" w:eastAsia="Times New Roman" w:hAnsi="Times New Roman" w:cs="Times New Roman"/>
          <w:color w:val="000000"/>
          <w:sz w:val="24"/>
          <w:szCs w:val="24"/>
          <w:lang w:eastAsia="ru-RU"/>
        </w:rPr>
        <w:br/>
        <w:t>Указывает протяженность опасного участка дороги, обозначенного предупреждающими знаками, или зону действия запрещающих и информационно-указательных знаков.</w:t>
      </w:r>
      <w:r w:rsidRPr="009A6770">
        <w:rPr>
          <w:rFonts w:ascii="Times New Roman" w:eastAsia="Times New Roman" w:hAnsi="Times New Roman" w:cs="Times New Roman"/>
          <w:color w:val="000000"/>
          <w:sz w:val="24"/>
          <w:szCs w:val="24"/>
          <w:lang w:eastAsia="ru-RU"/>
        </w:rPr>
        <w:br/>
      </w:r>
      <w:r w:rsidRPr="009A6770">
        <w:rPr>
          <w:rFonts w:ascii="Times New Roman" w:eastAsia="Times New Roman" w:hAnsi="Times New Roman" w:cs="Times New Roman"/>
          <w:color w:val="000000"/>
          <w:sz w:val="24"/>
          <w:szCs w:val="24"/>
          <w:bdr w:val="none" w:sz="0" w:space="0" w:color="auto" w:frame="1"/>
          <w:lang w:eastAsia="ru-RU"/>
        </w:rPr>
        <w:t>(в ред. Постановления Правительства РФ от 16.02.2008 N 84)</w:t>
      </w:r>
    </w:p>
    <w:p w:rsidR="00076B31" w:rsidRPr="009A6770" w:rsidRDefault="00560824" w:rsidP="00F77DA9">
      <w:pPr>
        <w:pStyle w:val="a7"/>
        <w:numPr>
          <w:ilvl w:val="0"/>
          <w:numId w:val="11"/>
        </w:numPr>
        <w:spacing w:after="270"/>
        <w:rPr>
          <w:rFonts w:ascii="Times New Roman" w:hAnsi="Times New Roman" w:cs="Times New Roman"/>
          <w:color w:val="000000"/>
          <w:spacing w:val="15"/>
          <w:sz w:val="24"/>
          <w:szCs w:val="24"/>
          <w:shd w:val="clear" w:color="auto" w:fill="FFFFFF"/>
        </w:rPr>
      </w:pPr>
      <w:r w:rsidRPr="009A6770">
        <w:rPr>
          <w:rFonts w:ascii="Times New Roman" w:hAnsi="Times New Roman" w:cs="Times New Roman"/>
          <w:color w:val="000000"/>
          <w:spacing w:val="15"/>
          <w:sz w:val="24"/>
          <w:szCs w:val="24"/>
          <w:shd w:val="clear" w:color="auto" w:fill="FFFFFF"/>
        </w:rPr>
        <w:t xml:space="preserve">По ходу движения из села Васильевское в сторону </w:t>
      </w:r>
      <w:proofErr w:type="spellStart"/>
      <w:r w:rsidRPr="009A6770">
        <w:rPr>
          <w:rFonts w:ascii="Times New Roman" w:hAnsi="Times New Roman" w:cs="Times New Roman"/>
          <w:color w:val="000000"/>
          <w:spacing w:val="15"/>
          <w:sz w:val="24"/>
          <w:szCs w:val="24"/>
          <w:shd w:val="clear" w:color="auto" w:fill="FFFFFF"/>
        </w:rPr>
        <w:t>пгт</w:t>
      </w:r>
      <w:proofErr w:type="spellEnd"/>
      <w:r w:rsidRPr="009A6770">
        <w:rPr>
          <w:rFonts w:ascii="Times New Roman" w:hAnsi="Times New Roman" w:cs="Times New Roman"/>
          <w:color w:val="000000"/>
          <w:spacing w:val="15"/>
          <w:sz w:val="24"/>
          <w:szCs w:val="24"/>
          <w:shd w:val="clear" w:color="auto" w:fill="FFFFFF"/>
        </w:rPr>
        <w:t xml:space="preserve"> Родники перед выездом на дорогу Р-71 установить следующие знаки</w:t>
      </w:r>
      <w:r w:rsidR="00C9501A" w:rsidRPr="009A6770">
        <w:rPr>
          <w:rFonts w:ascii="Times New Roman" w:hAnsi="Times New Roman" w:cs="Times New Roman"/>
          <w:color w:val="000000"/>
          <w:spacing w:val="15"/>
          <w:sz w:val="24"/>
          <w:szCs w:val="24"/>
          <w:shd w:val="clear" w:color="auto" w:fill="FFFFFF"/>
        </w:rPr>
        <w:t>:</w:t>
      </w:r>
      <w:r w:rsidR="00076B31" w:rsidRPr="009A6770">
        <w:rPr>
          <w:rFonts w:ascii="Times New Roman" w:hAnsi="Times New Roman" w:cs="Times New Roman"/>
          <w:color w:val="000000"/>
          <w:spacing w:val="15"/>
          <w:sz w:val="24"/>
          <w:szCs w:val="24"/>
          <w:shd w:val="clear" w:color="auto" w:fill="FFFFFF"/>
        </w:rPr>
        <w:t xml:space="preserve">                                           </w:t>
      </w:r>
    </w:p>
    <w:p w:rsidR="00C9501A" w:rsidRPr="009A6770" w:rsidRDefault="00C9501A" w:rsidP="00C9501A">
      <w:pPr>
        <w:pStyle w:val="a7"/>
        <w:spacing w:after="270" w:line="240" w:lineRule="auto"/>
        <w:ind w:left="928"/>
        <w:rPr>
          <w:rFonts w:ascii="Times New Roman" w:hAnsi="Times New Roman" w:cs="Times New Roman"/>
          <w:color w:val="000000"/>
          <w:spacing w:val="15"/>
          <w:sz w:val="24"/>
          <w:szCs w:val="24"/>
          <w:shd w:val="clear" w:color="auto" w:fill="FFFFFF"/>
        </w:rPr>
      </w:pPr>
      <w:r w:rsidRPr="009A6770">
        <w:rPr>
          <w:rFonts w:ascii="Times New Roman" w:hAnsi="Times New Roman" w:cs="Times New Roman"/>
          <w:color w:val="000000"/>
          <w:spacing w:val="15"/>
          <w:sz w:val="24"/>
          <w:szCs w:val="24"/>
          <w:shd w:val="clear" w:color="auto" w:fill="FFFFFF"/>
        </w:rPr>
        <w:t xml:space="preserve">                           знак </w:t>
      </w:r>
      <w:r w:rsidRPr="009A6770">
        <w:rPr>
          <w:rFonts w:ascii="Times New Roman" w:hAnsi="Times New Roman" w:cs="Times New Roman"/>
          <w:b/>
          <w:color w:val="000000"/>
          <w:spacing w:val="15"/>
          <w:sz w:val="24"/>
          <w:szCs w:val="24"/>
          <w:shd w:val="clear" w:color="auto" w:fill="FFFFFF"/>
        </w:rPr>
        <w:t>2.4</w:t>
      </w:r>
      <w:r w:rsidRPr="009A6770">
        <w:rPr>
          <w:rFonts w:ascii="Times New Roman" w:hAnsi="Times New Roman" w:cs="Times New Roman"/>
          <w:color w:val="000000"/>
          <w:spacing w:val="15"/>
          <w:sz w:val="24"/>
          <w:szCs w:val="24"/>
          <w:shd w:val="clear" w:color="auto" w:fill="FFFFFF"/>
        </w:rPr>
        <w:t xml:space="preserve">    </w:t>
      </w:r>
      <w:r w:rsidRPr="009A6770">
        <w:rPr>
          <w:rFonts w:ascii="Times New Roman" w:eastAsia="Times New Roman" w:hAnsi="Times New Roman" w:cs="Times New Roman"/>
          <w:noProof/>
          <w:color w:val="000000"/>
          <w:sz w:val="24"/>
          <w:szCs w:val="24"/>
          <w:lang w:eastAsia="ru-RU"/>
        </w:rPr>
        <w:drawing>
          <wp:inline distT="0" distB="0" distL="0" distR="0">
            <wp:extent cx="477520" cy="412115"/>
            <wp:effectExtent l="0" t="0" r="0" b="6985"/>
            <wp:docPr id="33" name="Рисунок 33"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p>
    <w:p w:rsidR="00C9501A" w:rsidRPr="009A6770" w:rsidRDefault="00C9501A" w:rsidP="00C9501A">
      <w:pPr>
        <w:pStyle w:val="a7"/>
        <w:shd w:val="clear" w:color="auto" w:fill="FFFFFF"/>
        <w:spacing w:after="0"/>
        <w:ind w:left="928"/>
        <w:rPr>
          <w:rFonts w:ascii="Times New Roman" w:eastAsia="Times New Roman" w:hAnsi="Times New Roman" w:cs="Times New Roman"/>
          <w:color w:val="000000"/>
          <w:sz w:val="24"/>
          <w:szCs w:val="24"/>
          <w:lang w:eastAsia="ru-RU"/>
        </w:rPr>
      </w:pPr>
      <w:r w:rsidRPr="009A6770">
        <w:rPr>
          <w:rFonts w:ascii="Times New Roman" w:eastAsia="Times New Roman" w:hAnsi="Times New Roman" w:cs="Times New Roman"/>
          <w:color w:val="000000"/>
          <w:sz w:val="24"/>
          <w:szCs w:val="24"/>
          <w:lang w:eastAsia="ru-RU"/>
        </w:rPr>
        <w:t>«Уступите дорогу»</w:t>
      </w:r>
      <w:r w:rsidRPr="009A6770">
        <w:rPr>
          <w:rFonts w:ascii="Times New Roman" w:eastAsia="Times New Roman" w:hAnsi="Times New Roman" w:cs="Times New Roman"/>
          <w:color w:val="000000"/>
          <w:sz w:val="24"/>
          <w:szCs w:val="24"/>
          <w:lang w:eastAsia="ru-RU"/>
        </w:rPr>
        <w:br/>
        <w:t>Водитель должен уступить дорогу транспортным средствам, движущимся по пересекаемой дороге, а при наличии таблички </w:t>
      </w:r>
      <w:hyperlink r:id="rId57" w:anchor="8.13." w:history="1">
        <w:r w:rsidRPr="009A6770">
          <w:rPr>
            <w:rFonts w:ascii="Times New Roman" w:eastAsia="Times New Roman" w:hAnsi="Times New Roman" w:cs="Times New Roman"/>
            <w:color w:val="0077CC"/>
            <w:sz w:val="24"/>
            <w:szCs w:val="24"/>
            <w:bdr w:val="none" w:sz="0" w:space="0" w:color="auto" w:frame="1"/>
            <w:lang w:eastAsia="ru-RU"/>
          </w:rPr>
          <w:t>8.13</w:t>
        </w:r>
      </w:hyperlink>
      <w:r w:rsidRPr="009A6770">
        <w:rPr>
          <w:rFonts w:ascii="Times New Roman" w:eastAsia="Times New Roman" w:hAnsi="Times New Roman" w:cs="Times New Roman"/>
          <w:color w:val="000000"/>
          <w:sz w:val="24"/>
          <w:szCs w:val="24"/>
          <w:lang w:eastAsia="ru-RU"/>
        </w:rPr>
        <w:t> – по главной.</w:t>
      </w:r>
      <w:r w:rsidRPr="009A6770">
        <w:rPr>
          <w:rFonts w:ascii="Times New Roman" w:eastAsia="Times New Roman" w:hAnsi="Times New Roman" w:cs="Times New Roman"/>
          <w:color w:val="000000"/>
          <w:sz w:val="24"/>
          <w:szCs w:val="24"/>
          <w:lang w:eastAsia="ru-RU"/>
        </w:rPr>
        <w:br/>
      </w:r>
      <w:r w:rsidRPr="009A6770">
        <w:rPr>
          <w:rFonts w:ascii="Times New Roman" w:eastAsia="Times New Roman" w:hAnsi="Times New Roman" w:cs="Times New Roman"/>
          <w:color w:val="000000"/>
          <w:sz w:val="24"/>
          <w:szCs w:val="24"/>
          <w:bdr w:val="none" w:sz="0" w:space="0" w:color="auto" w:frame="1"/>
          <w:lang w:eastAsia="ru-RU"/>
        </w:rPr>
        <w:t>(в ред. Постановления Правительства РФ от 14.12.2005 N 767)</w:t>
      </w:r>
    </w:p>
    <w:p w:rsidR="00C9501A" w:rsidRPr="009A6770" w:rsidRDefault="00C9501A" w:rsidP="009A6770">
      <w:pPr>
        <w:pStyle w:val="a7"/>
        <w:numPr>
          <w:ilvl w:val="0"/>
          <w:numId w:val="11"/>
        </w:numPr>
        <w:spacing w:after="0"/>
        <w:rPr>
          <w:rFonts w:ascii="Times New Roman" w:hAnsi="Times New Roman" w:cs="Times New Roman"/>
          <w:color w:val="000000"/>
          <w:spacing w:val="15"/>
          <w:sz w:val="24"/>
          <w:szCs w:val="24"/>
          <w:shd w:val="clear" w:color="auto" w:fill="FFFFFF"/>
        </w:rPr>
      </w:pPr>
      <w:r w:rsidRPr="009A6770">
        <w:rPr>
          <w:rFonts w:ascii="Times New Roman" w:hAnsi="Times New Roman" w:cs="Times New Roman"/>
          <w:color w:val="000000"/>
          <w:spacing w:val="15"/>
          <w:sz w:val="24"/>
          <w:szCs w:val="24"/>
          <w:shd w:val="clear" w:color="auto" w:fill="FFFFFF"/>
        </w:rPr>
        <w:t>По ходу движения к дороге Р-71 на выезде из села установить знак</w:t>
      </w:r>
      <w:r w:rsidRPr="009A6770">
        <w:rPr>
          <w:rFonts w:ascii="Times New Roman" w:hAnsi="Times New Roman" w:cs="Times New Roman"/>
          <w:b/>
          <w:color w:val="000000"/>
          <w:spacing w:val="15"/>
          <w:sz w:val="24"/>
          <w:szCs w:val="24"/>
          <w:shd w:val="clear" w:color="auto" w:fill="FFFFFF"/>
        </w:rPr>
        <w:t xml:space="preserve"> 5.25 и 5.26</w:t>
      </w:r>
      <w:r w:rsidR="00076B31" w:rsidRPr="009A6770">
        <w:rPr>
          <w:rFonts w:ascii="Times New Roman" w:hAnsi="Times New Roman" w:cs="Times New Roman"/>
          <w:color w:val="000000"/>
          <w:spacing w:val="15"/>
          <w:sz w:val="24"/>
          <w:szCs w:val="24"/>
          <w:shd w:val="clear" w:color="auto" w:fill="FFFFFF"/>
        </w:rPr>
        <w:t xml:space="preserve">  </w:t>
      </w:r>
      <w:r w:rsidRPr="009A6770">
        <w:rPr>
          <w:rFonts w:ascii="Times New Roman" w:hAnsi="Times New Roman" w:cs="Times New Roman"/>
          <w:color w:val="000000"/>
          <w:spacing w:val="15"/>
          <w:sz w:val="24"/>
          <w:szCs w:val="24"/>
          <w:shd w:val="clear" w:color="auto" w:fill="FFFFFF"/>
        </w:rPr>
        <w:t>( конец и начало населённого пункта)</w:t>
      </w:r>
    </w:p>
    <w:tbl>
      <w:tblPr>
        <w:tblpPr w:leftFromText="180" w:rightFromText="180" w:vertAnchor="text" w:horzAnchor="page" w:tblpX="590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1"/>
      </w:tblGrid>
      <w:tr w:rsidR="0018692F" w:rsidRPr="009A6770" w:rsidTr="0018692F">
        <w:trPr>
          <w:trHeight w:val="390"/>
        </w:trPr>
        <w:tc>
          <w:tcPr>
            <w:tcW w:w="1288" w:type="dxa"/>
            <w:tcBorders>
              <w:tl2br w:val="single" w:sz="4" w:space="0" w:color="auto"/>
            </w:tcBorders>
          </w:tcPr>
          <w:p w:rsidR="0018692F" w:rsidRPr="009A6770" w:rsidRDefault="0018692F" w:rsidP="0018692F">
            <w:pPr>
              <w:spacing w:after="0" w:line="360" w:lineRule="auto"/>
              <w:rPr>
                <w:rFonts w:ascii="Times New Roman" w:hAnsi="Times New Roman" w:cs="Times New Roman"/>
                <w:sz w:val="24"/>
                <w:szCs w:val="24"/>
              </w:rPr>
            </w:pPr>
            <w:r w:rsidRPr="009A6770">
              <w:rPr>
                <w:rFonts w:ascii="Times New Roman" w:hAnsi="Times New Roman" w:cs="Times New Roman"/>
                <w:sz w:val="24"/>
                <w:szCs w:val="24"/>
              </w:rPr>
              <w:t xml:space="preserve">     ВАСИЛЬЕВСКОЕ</w:t>
            </w:r>
          </w:p>
        </w:tc>
      </w:tr>
      <w:tr w:rsidR="0018692F" w:rsidRPr="009A6770" w:rsidTr="0018692F">
        <w:trPr>
          <w:trHeight w:val="399"/>
        </w:trPr>
        <w:tc>
          <w:tcPr>
            <w:tcW w:w="1288" w:type="dxa"/>
            <w:tcBorders>
              <w:bottom w:val="single" w:sz="4" w:space="0" w:color="auto"/>
            </w:tcBorders>
          </w:tcPr>
          <w:p w:rsidR="0018692F" w:rsidRPr="009A6770" w:rsidRDefault="0018692F" w:rsidP="0018692F">
            <w:pPr>
              <w:spacing w:after="0" w:line="360" w:lineRule="auto"/>
              <w:rPr>
                <w:rFonts w:ascii="Times New Roman" w:hAnsi="Times New Roman" w:cs="Times New Roman"/>
                <w:sz w:val="24"/>
                <w:szCs w:val="24"/>
              </w:rPr>
            </w:pPr>
            <w:r w:rsidRPr="009A6770">
              <w:rPr>
                <w:rFonts w:ascii="Times New Roman" w:hAnsi="Times New Roman" w:cs="Times New Roman"/>
                <w:sz w:val="24"/>
                <w:szCs w:val="24"/>
              </w:rPr>
              <w:t xml:space="preserve">        ВАСИЛЬЕВСКОЕ                                   </w:t>
            </w:r>
          </w:p>
        </w:tc>
      </w:tr>
    </w:tbl>
    <w:p w:rsidR="0018692F" w:rsidRPr="009A6770" w:rsidRDefault="004731EC" w:rsidP="00303CC1">
      <w:pPr>
        <w:spacing w:after="270"/>
        <w:rPr>
          <w:rFonts w:ascii="Times New Roman" w:eastAsia="Times New Roman" w:hAnsi="Times New Roman" w:cs="Times New Roman"/>
          <w:sz w:val="24"/>
          <w:szCs w:val="24"/>
          <w:lang w:eastAsia="ru-RU"/>
        </w:rPr>
      </w:pPr>
      <w:r w:rsidRPr="009A6770">
        <w:rPr>
          <w:rFonts w:ascii="Times New Roman" w:hAnsi="Times New Roman" w:cs="Times New Roman"/>
          <w:color w:val="000000"/>
          <w:spacing w:val="15"/>
          <w:sz w:val="24"/>
          <w:szCs w:val="24"/>
          <w:shd w:val="clear" w:color="auto" w:fill="FFFFFF"/>
        </w:rPr>
        <w:t xml:space="preserve">               </w:t>
      </w:r>
      <w:r w:rsidR="0018692F" w:rsidRPr="009A6770">
        <w:rPr>
          <w:rFonts w:ascii="Times New Roman" w:hAnsi="Times New Roman" w:cs="Times New Roman"/>
          <w:color w:val="000000"/>
          <w:spacing w:val="15"/>
          <w:sz w:val="24"/>
          <w:szCs w:val="24"/>
          <w:shd w:val="clear" w:color="auto" w:fill="FFFFFF"/>
        </w:rPr>
        <w:t xml:space="preserve">                         </w:t>
      </w:r>
    </w:p>
    <w:p w:rsidR="00F23258" w:rsidRDefault="00F23258" w:rsidP="00303CC1">
      <w:pPr>
        <w:spacing w:after="270"/>
        <w:rPr>
          <w:rFonts w:ascii="Times New Roman" w:eastAsia="Times New Roman" w:hAnsi="Times New Roman" w:cs="Times New Roman"/>
          <w:sz w:val="24"/>
          <w:szCs w:val="24"/>
          <w:lang w:eastAsia="ru-RU"/>
        </w:rPr>
      </w:pPr>
    </w:p>
    <w:p w:rsidR="009A6770" w:rsidRDefault="009A6770" w:rsidP="00303CC1">
      <w:pPr>
        <w:spacing w:after="270"/>
        <w:rPr>
          <w:rFonts w:ascii="Times New Roman" w:eastAsia="Times New Roman" w:hAnsi="Times New Roman" w:cs="Times New Roman"/>
          <w:sz w:val="24"/>
          <w:szCs w:val="24"/>
          <w:lang w:eastAsia="ru-RU"/>
        </w:rPr>
      </w:pPr>
    </w:p>
    <w:p w:rsidR="009A6770" w:rsidRPr="009A6770" w:rsidRDefault="009A6770" w:rsidP="00303CC1">
      <w:pPr>
        <w:spacing w:after="270"/>
        <w:rPr>
          <w:rFonts w:ascii="Times New Roman" w:eastAsia="Times New Roman" w:hAnsi="Times New Roman" w:cs="Times New Roman"/>
          <w:sz w:val="24"/>
          <w:szCs w:val="24"/>
          <w:lang w:eastAsia="ru-RU"/>
        </w:rPr>
      </w:pPr>
    </w:p>
    <w:p w:rsidR="00FF15DE" w:rsidRPr="009A6770" w:rsidRDefault="00FF15DE" w:rsidP="009A6770">
      <w:pPr>
        <w:pStyle w:val="a8"/>
        <w:ind w:left="-567" w:firstLine="567"/>
        <w:rPr>
          <w:rFonts w:ascii="Times New Roman" w:hAnsi="Times New Roman" w:cs="Times New Roman"/>
          <w:sz w:val="24"/>
          <w:szCs w:val="24"/>
          <w:lang w:eastAsia="ru-RU"/>
        </w:rPr>
      </w:pPr>
      <w:r w:rsidRPr="009A6770">
        <w:rPr>
          <w:rFonts w:ascii="Times New Roman" w:hAnsi="Times New Roman" w:cs="Times New Roman"/>
          <w:sz w:val="24"/>
          <w:szCs w:val="24"/>
          <w:lang w:eastAsia="ru-RU"/>
        </w:rPr>
        <w:t>Таким образом, интересующий нас знак «Начало населенного пункта» (черное название населенного пункта на белом фоне) указывает водителю на то, что он въезжает на участок дороги, на котором действуют правила движения именно в населенном пункте.</w:t>
      </w:r>
    </w:p>
    <w:p w:rsidR="00C9501A" w:rsidRPr="000A2E35" w:rsidRDefault="00F23258" w:rsidP="00F23258">
      <w:pPr>
        <w:pStyle w:val="a7"/>
        <w:ind w:left="928"/>
        <w:rPr>
          <w:rFonts w:ascii="Times New Roman" w:eastAsia="Times New Roman" w:hAnsi="Times New Roman" w:cs="Times New Roman"/>
          <w:sz w:val="24"/>
          <w:szCs w:val="24"/>
          <w:lang w:eastAsia="ru-RU"/>
        </w:rPr>
      </w:pPr>
      <w:r w:rsidRPr="000A2E35">
        <w:rPr>
          <w:rFonts w:ascii="Times New Roman" w:eastAsia="Times New Roman" w:hAnsi="Times New Roman" w:cs="Times New Roman"/>
          <w:sz w:val="24"/>
          <w:szCs w:val="24"/>
          <w:lang w:eastAsia="ru-RU"/>
        </w:rPr>
        <w:t xml:space="preserve">                                     </w:t>
      </w:r>
    </w:p>
    <w:p w:rsidR="000F1FEB" w:rsidRPr="009A6770" w:rsidRDefault="00FF15DE" w:rsidP="009A6770">
      <w:pPr>
        <w:pStyle w:val="a7"/>
        <w:ind w:left="928"/>
        <w:rPr>
          <w:rFonts w:ascii="Times New Roman" w:eastAsia="Times New Roman" w:hAnsi="Times New Roman" w:cs="Times New Roman"/>
          <w:b/>
          <w:sz w:val="24"/>
          <w:szCs w:val="24"/>
          <w:u w:val="single"/>
          <w:lang w:eastAsia="ru-RU"/>
        </w:rPr>
      </w:pPr>
      <w:r w:rsidRPr="009A6770">
        <w:rPr>
          <w:rFonts w:ascii="Times New Roman" w:eastAsia="Times New Roman" w:hAnsi="Times New Roman" w:cs="Times New Roman"/>
          <w:b/>
          <w:sz w:val="24"/>
          <w:szCs w:val="24"/>
          <w:u w:val="single"/>
          <w:lang w:eastAsia="ru-RU"/>
        </w:rPr>
        <w:t>Запрещается</w:t>
      </w:r>
    </w:p>
    <w:p w:rsidR="00C02C34" w:rsidRPr="009A6770" w:rsidRDefault="00C02C34" w:rsidP="009A6770">
      <w:pPr>
        <w:pStyle w:val="a8"/>
        <w:ind w:left="-567" w:firstLine="567"/>
        <w:rPr>
          <w:rFonts w:ascii="Times New Roman" w:hAnsi="Times New Roman" w:cs="Times New Roman"/>
          <w:sz w:val="24"/>
          <w:szCs w:val="24"/>
        </w:rPr>
      </w:pPr>
      <w:r w:rsidRPr="009A6770">
        <w:rPr>
          <w:rFonts w:ascii="Times New Roman" w:hAnsi="Times New Roman" w:cs="Times New Roman"/>
          <w:sz w:val="24"/>
          <w:szCs w:val="24"/>
        </w:rPr>
        <w:t xml:space="preserve">а) установка знаков транспортных и инженерных коммуникаций без разрешения </w:t>
      </w:r>
      <w:r w:rsidR="00A420EC" w:rsidRPr="009A6770">
        <w:rPr>
          <w:rFonts w:ascii="Times New Roman" w:hAnsi="Times New Roman" w:cs="Times New Roman"/>
          <w:sz w:val="24"/>
          <w:szCs w:val="24"/>
        </w:rPr>
        <w:t>местной администрации</w:t>
      </w:r>
      <w:r w:rsidRPr="009A6770">
        <w:rPr>
          <w:rFonts w:ascii="Times New Roman" w:hAnsi="Times New Roman" w:cs="Times New Roman"/>
          <w:sz w:val="24"/>
          <w:szCs w:val="24"/>
        </w:rPr>
        <w:t xml:space="preserve"> и Государственной инспекции безопасности дорожного движения;</w:t>
      </w:r>
    </w:p>
    <w:p w:rsidR="00C02C34" w:rsidRPr="009A6770" w:rsidRDefault="00C02C34" w:rsidP="009A6770">
      <w:pPr>
        <w:pStyle w:val="a8"/>
        <w:ind w:left="-567" w:firstLine="567"/>
        <w:rPr>
          <w:rFonts w:ascii="Times New Roman" w:hAnsi="Times New Roman" w:cs="Times New Roman"/>
          <w:sz w:val="24"/>
          <w:szCs w:val="24"/>
        </w:rPr>
      </w:pPr>
      <w:r w:rsidRPr="009A6770">
        <w:rPr>
          <w:rFonts w:ascii="Times New Roman" w:hAnsi="Times New Roman" w:cs="Times New Roman"/>
          <w:sz w:val="24"/>
          <w:szCs w:val="24"/>
        </w:rPr>
        <w:t xml:space="preserve">б) причинения вреда знакам транспортных и инженерных коммуникаций путем нанесения надписей, других изображений, наклеивания объявлений и плакатов, а также их уничтожение </w:t>
      </w:r>
    </w:p>
    <w:p w:rsidR="001328EE" w:rsidRPr="000A2E35" w:rsidRDefault="0053426C" w:rsidP="00F77DA9">
      <w:pPr>
        <w:shd w:val="clear" w:color="auto" w:fill="FFFFFF"/>
        <w:spacing w:after="0"/>
        <w:jc w:val="center"/>
        <w:rPr>
          <w:rFonts w:ascii="Times New Roman" w:eastAsia="Times New Roman" w:hAnsi="Times New Roman" w:cs="Times New Roman"/>
          <w:color w:val="5F5F5F"/>
          <w:szCs w:val="20"/>
          <w:lang w:eastAsia="ru-RU"/>
        </w:rPr>
      </w:pPr>
      <w:r w:rsidRPr="000A2E35">
        <w:rPr>
          <w:rFonts w:ascii="Times New Roman" w:hAnsi="Times New Roman" w:cs="Times New Roman"/>
          <w:b/>
          <w:sz w:val="24"/>
        </w:rPr>
        <w:t xml:space="preserve"> </w:t>
      </w:r>
    </w:p>
    <w:p w:rsidR="007501AC" w:rsidRDefault="001C709C" w:rsidP="009A6770">
      <w:pPr>
        <w:pStyle w:val="2"/>
        <w:rPr>
          <w:color w:val="auto"/>
          <w:sz w:val="28"/>
          <w:szCs w:val="28"/>
        </w:rPr>
      </w:pPr>
      <w:r w:rsidRPr="000A2E35">
        <w:rPr>
          <w:rFonts w:eastAsia="Times New Roman"/>
          <w:lang w:eastAsia="ru-RU"/>
        </w:rPr>
        <w:lastRenderedPageBreak/>
        <w:t xml:space="preserve">     </w:t>
      </w:r>
      <w:r w:rsidR="00E819E9" w:rsidRPr="000A2E35">
        <w:rPr>
          <w:rFonts w:eastAsia="Times New Roman"/>
          <w:lang w:eastAsia="ru-RU"/>
        </w:rPr>
        <w:t xml:space="preserve">      </w:t>
      </w:r>
      <w:r w:rsidR="00CF5640" w:rsidRPr="000A2E35">
        <w:rPr>
          <w:rFonts w:eastAsia="Times New Roman"/>
          <w:lang w:eastAsia="ru-RU"/>
        </w:rPr>
        <w:t xml:space="preserve">  </w:t>
      </w:r>
      <w:r w:rsidR="0053426C" w:rsidRPr="009A6770">
        <w:rPr>
          <w:color w:val="auto"/>
          <w:sz w:val="28"/>
          <w:szCs w:val="28"/>
        </w:rPr>
        <w:t>1</w:t>
      </w:r>
      <w:r w:rsidR="009A6770" w:rsidRPr="009A6770">
        <w:rPr>
          <w:color w:val="auto"/>
          <w:sz w:val="28"/>
          <w:szCs w:val="28"/>
        </w:rPr>
        <w:t>0</w:t>
      </w:r>
      <w:r w:rsidR="007C4F79" w:rsidRPr="009A6770">
        <w:rPr>
          <w:color w:val="auto"/>
          <w:sz w:val="28"/>
          <w:szCs w:val="28"/>
        </w:rPr>
        <w:t>.</w:t>
      </w:r>
      <w:r w:rsidR="00CF5640" w:rsidRPr="009A6770">
        <w:rPr>
          <w:color w:val="auto"/>
          <w:sz w:val="28"/>
          <w:szCs w:val="28"/>
        </w:rPr>
        <w:t xml:space="preserve"> </w:t>
      </w:r>
      <w:r w:rsidR="008066A8" w:rsidRPr="009A6770">
        <w:rPr>
          <w:color w:val="auto"/>
          <w:sz w:val="28"/>
          <w:szCs w:val="28"/>
        </w:rPr>
        <w:t xml:space="preserve">  </w:t>
      </w:r>
      <w:r w:rsidRPr="009A6770">
        <w:rPr>
          <w:color w:val="auto"/>
          <w:sz w:val="28"/>
          <w:szCs w:val="28"/>
        </w:rPr>
        <w:t>НОМЕНКЛАТУРА ДОРОЖНЫХ ЗНАКОВ</w:t>
      </w:r>
      <w:r w:rsidR="007501AC" w:rsidRPr="009A6770">
        <w:rPr>
          <w:color w:val="auto"/>
          <w:sz w:val="28"/>
          <w:szCs w:val="28"/>
        </w:rPr>
        <w:t xml:space="preserve"> ПРЕДЛАГАЕМЫХ К УСТАНОВК</w:t>
      </w:r>
      <w:r w:rsidR="009A6770" w:rsidRPr="009A6770">
        <w:rPr>
          <w:color w:val="auto"/>
          <w:sz w:val="28"/>
          <w:szCs w:val="28"/>
        </w:rPr>
        <w:t xml:space="preserve">Е </w:t>
      </w:r>
      <w:r w:rsidRPr="009A6770">
        <w:rPr>
          <w:color w:val="auto"/>
          <w:sz w:val="28"/>
          <w:szCs w:val="28"/>
        </w:rPr>
        <w:t xml:space="preserve">НА АВТОМОБИЛЬНЫХ ДОРОГАХ  </w:t>
      </w:r>
      <w:r w:rsidR="007501AC" w:rsidRPr="009A6770">
        <w:rPr>
          <w:color w:val="auto"/>
          <w:sz w:val="28"/>
          <w:szCs w:val="28"/>
        </w:rPr>
        <w:t>МЕСТНОГО ЗНАЧЕНИЯ</w:t>
      </w:r>
      <w:r w:rsidRPr="009A6770">
        <w:rPr>
          <w:color w:val="auto"/>
          <w:sz w:val="28"/>
          <w:szCs w:val="28"/>
        </w:rPr>
        <w:t xml:space="preserve">   ВАСИЛЬЕВСКОГО СЕЛЬСКОГ</w:t>
      </w:r>
      <w:r w:rsidR="009A6770" w:rsidRPr="009A6770">
        <w:rPr>
          <w:color w:val="auto"/>
          <w:sz w:val="28"/>
          <w:szCs w:val="28"/>
        </w:rPr>
        <w:t>О</w:t>
      </w:r>
      <w:r w:rsidR="007501AC" w:rsidRPr="009A6770">
        <w:rPr>
          <w:color w:val="auto"/>
          <w:sz w:val="28"/>
          <w:szCs w:val="28"/>
        </w:rPr>
        <w:t xml:space="preserve">  ПОСЕЛЕНИЯ  ШУЙСКОГО МУНИ</w:t>
      </w:r>
      <w:r w:rsidR="009A6770">
        <w:rPr>
          <w:color w:val="auto"/>
          <w:sz w:val="28"/>
          <w:szCs w:val="28"/>
        </w:rPr>
        <w:t>ЦИПАЛЬНОГО  РАЙОНА</w:t>
      </w:r>
    </w:p>
    <w:p w:rsidR="009A6770" w:rsidRDefault="009A6770" w:rsidP="009A6770"/>
    <w:p w:rsidR="00A95218" w:rsidRPr="00A95218" w:rsidRDefault="00A95218" w:rsidP="00A95218">
      <w:pPr>
        <w:pStyle w:val="a8"/>
        <w:jc w:val="right"/>
        <w:rPr>
          <w:rFonts w:ascii="Times New Roman" w:hAnsi="Times New Roman" w:cs="Times New Roman"/>
          <w:b/>
          <w:sz w:val="24"/>
          <w:szCs w:val="24"/>
        </w:rPr>
      </w:pPr>
      <w:r w:rsidRPr="00A95218">
        <w:rPr>
          <w:rFonts w:ascii="Times New Roman" w:hAnsi="Times New Roman" w:cs="Times New Roman"/>
          <w:b/>
          <w:sz w:val="24"/>
          <w:szCs w:val="24"/>
        </w:rPr>
        <w:t>Таблица 4</w:t>
      </w:r>
    </w:p>
    <w:p w:rsidR="00602AA2" w:rsidRPr="000A2E35" w:rsidRDefault="00602AA2" w:rsidP="001C709C">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59"/>
        <w:gridCol w:w="5695"/>
        <w:gridCol w:w="1631"/>
      </w:tblGrid>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Номер знака ГОСТ 10807-78</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Наименование знака</w:t>
            </w:r>
          </w:p>
        </w:tc>
        <w:tc>
          <w:tcPr>
            <w:tcW w:w="1631"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Кол-во, шт.</w:t>
            </w:r>
          </w:p>
        </w:tc>
      </w:tr>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 </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EC1288" w:rsidP="00F46BB8">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 xml:space="preserve"> </w:t>
            </w:r>
            <w:r w:rsidR="00F46BB8" w:rsidRPr="000A2E35">
              <w:rPr>
                <w:rFonts w:ascii="Times New Roman" w:eastAsia="Times New Roman" w:hAnsi="Times New Roman" w:cs="Times New Roman"/>
                <w:color w:val="000000"/>
                <w:szCs w:val="20"/>
                <w:lang w:eastAsia="ru-RU"/>
              </w:rPr>
              <w:t xml:space="preserve">  ПРЕДУПРЕЖДАЮЩИЕ ЗНАКИ</w:t>
            </w:r>
            <w:r w:rsidRPr="000A2E35">
              <w:rPr>
                <w:rFonts w:ascii="Times New Roman" w:eastAsia="Times New Roman" w:hAnsi="Times New Roman" w:cs="Times New Roman"/>
                <w:color w:val="000000"/>
                <w:szCs w:val="20"/>
                <w:lang w:eastAsia="ru-RU"/>
              </w:rPr>
              <w:t xml:space="preserve">  </w:t>
            </w:r>
            <w:r w:rsidR="001C709C" w:rsidRPr="000A2E35">
              <w:rPr>
                <w:rFonts w:ascii="Times New Roman" w:eastAsia="Times New Roman" w:hAnsi="Times New Roman" w:cs="Times New Roman"/>
                <w:color w:val="000000"/>
                <w:szCs w:val="20"/>
                <w:lang w:eastAsia="ru-RU"/>
              </w:rPr>
              <w:t xml:space="preserve"> </w:t>
            </w:r>
          </w:p>
        </w:tc>
        <w:tc>
          <w:tcPr>
            <w:tcW w:w="1631"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 </w:t>
            </w:r>
          </w:p>
        </w:tc>
      </w:tr>
      <w:tr w:rsidR="00F46BB8"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F46BB8" w:rsidRPr="000A2E35" w:rsidRDefault="003F1431" w:rsidP="00284211">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1.11.2</w:t>
            </w: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F46BB8" w:rsidRPr="000A2E35" w:rsidRDefault="003F1431" w:rsidP="003F1431">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Опасный поворот налево</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F46BB8" w:rsidRPr="00A95218" w:rsidRDefault="003F1431" w:rsidP="00A95218">
            <w:pPr>
              <w:pStyle w:val="a8"/>
              <w:jc w:val="center"/>
              <w:rPr>
                <w:rFonts w:ascii="Times New Roman" w:hAnsi="Times New Roman" w:cs="Times New Roman"/>
                <w:lang w:eastAsia="ru-RU"/>
              </w:rPr>
            </w:pPr>
            <w:r w:rsidRPr="00A95218">
              <w:rPr>
                <w:rFonts w:ascii="Times New Roman" w:hAnsi="Times New Roman" w:cs="Times New Roman"/>
                <w:lang w:eastAsia="ru-RU"/>
              </w:rPr>
              <w:t xml:space="preserve">1 </w:t>
            </w:r>
            <w:proofErr w:type="spellStart"/>
            <w:r w:rsidRPr="00A95218">
              <w:rPr>
                <w:rFonts w:ascii="Times New Roman" w:hAnsi="Times New Roman" w:cs="Times New Roman"/>
                <w:lang w:eastAsia="ru-RU"/>
              </w:rPr>
              <w:t>шт</w:t>
            </w:r>
            <w:proofErr w:type="spellEnd"/>
          </w:p>
        </w:tc>
      </w:tr>
      <w:tr w:rsidR="00E73AB2"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E73AB2" w:rsidRPr="000A2E35" w:rsidRDefault="00E534B2" w:rsidP="00E73AB2">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1.6.</w:t>
            </w: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E73AB2" w:rsidRPr="000A2E35" w:rsidRDefault="00E534B2" w:rsidP="003F1431">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Пересечение равнозначных дорог</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E73AB2" w:rsidRPr="00A95218" w:rsidRDefault="00021A78" w:rsidP="00A95218">
            <w:pPr>
              <w:pStyle w:val="a8"/>
              <w:jc w:val="center"/>
              <w:rPr>
                <w:rFonts w:ascii="Times New Roman" w:hAnsi="Times New Roman" w:cs="Times New Roman"/>
                <w:lang w:eastAsia="ru-RU"/>
              </w:rPr>
            </w:pPr>
            <w:r w:rsidRPr="00A95218">
              <w:rPr>
                <w:rFonts w:ascii="Times New Roman" w:hAnsi="Times New Roman" w:cs="Times New Roman"/>
                <w:lang w:eastAsia="ru-RU"/>
              </w:rPr>
              <w:t xml:space="preserve">1 </w:t>
            </w:r>
            <w:proofErr w:type="spellStart"/>
            <w:r w:rsidR="00E534B2" w:rsidRPr="00A95218">
              <w:rPr>
                <w:rFonts w:ascii="Times New Roman" w:hAnsi="Times New Roman" w:cs="Times New Roman"/>
                <w:lang w:eastAsia="ru-RU"/>
              </w:rPr>
              <w:t>шт</w:t>
            </w:r>
            <w:proofErr w:type="spellEnd"/>
          </w:p>
        </w:tc>
      </w:tr>
      <w:tr w:rsidR="00E73AB2"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E73AB2" w:rsidRPr="000A2E35" w:rsidRDefault="00E534B2" w:rsidP="00E73AB2">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1.19</w:t>
            </w: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E73AB2" w:rsidRPr="000A2E35" w:rsidRDefault="00E534B2" w:rsidP="003F1431">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Опасная обочина</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E73AB2" w:rsidRPr="00A95218" w:rsidRDefault="00E534B2" w:rsidP="00A95218">
            <w:pPr>
              <w:pStyle w:val="a8"/>
              <w:jc w:val="center"/>
              <w:rPr>
                <w:rFonts w:ascii="Times New Roman" w:hAnsi="Times New Roman" w:cs="Times New Roman"/>
                <w:lang w:eastAsia="ru-RU"/>
              </w:rPr>
            </w:pPr>
            <w:r w:rsidRPr="00A95218">
              <w:rPr>
                <w:rFonts w:ascii="Times New Roman" w:hAnsi="Times New Roman" w:cs="Times New Roman"/>
                <w:lang w:eastAsia="ru-RU"/>
              </w:rPr>
              <w:t xml:space="preserve">1 </w:t>
            </w:r>
            <w:proofErr w:type="spellStart"/>
            <w:r w:rsidRPr="00A95218">
              <w:rPr>
                <w:rFonts w:ascii="Times New Roman" w:hAnsi="Times New Roman" w:cs="Times New Roman"/>
                <w:lang w:eastAsia="ru-RU"/>
              </w:rPr>
              <w:t>шт</w:t>
            </w:r>
            <w:proofErr w:type="spellEnd"/>
          </w:p>
        </w:tc>
      </w:tr>
      <w:tr w:rsidR="003F1431"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3F1431" w:rsidRPr="000A2E35" w:rsidRDefault="003F1431" w:rsidP="00284211">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 xml:space="preserve">                  </w:t>
            </w: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3F1431" w:rsidRPr="000A2E35" w:rsidRDefault="006740F6" w:rsidP="003F1431">
            <w:pPr>
              <w:spacing w:before="100" w:beforeAutospacing="1" w:after="100" w:afterAutospacing="1" w:line="240" w:lineRule="auto"/>
              <w:jc w:val="center"/>
              <w:rPr>
                <w:rFonts w:ascii="Times New Roman" w:eastAsia="Times New Roman" w:hAnsi="Times New Roman" w:cs="Times New Roman"/>
                <w:b/>
                <w:color w:val="000000"/>
                <w:szCs w:val="20"/>
                <w:lang w:eastAsia="ru-RU"/>
              </w:rPr>
            </w:pPr>
            <w:r w:rsidRPr="000A2E35">
              <w:rPr>
                <w:rFonts w:ascii="Times New Roman" w:eastAsia="Times New Roman" w:hAnsi="Times New Roman" w:cs="Times New Roman"/>
                <w:b/>
                <w:color w:val="000000"/>
                <w:szCs w:val="20"/>
                <w:lang w:eastAsia="ru-RU"/>
              </w:rPr>
              <w:t>ИТОГО:</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3F1431" w:rsidRPr="00A95218" w:rsidRDefault="00021A78" w:rsidP="00A95218">
            <w:pPr>
              <w:pStyle w:val="a8"/>
              <w:jc w:val="center"/>
              <w:rPr>
                <w:rFonts w:ascii="Times New Roman" w:hAnsi="Times New Roman" w:cs="Times New Roman"/>
                <w:b/>
                <w:lang w:eastAsia="ru-RU"/>
              </w:rPr>
            </w:pPr>
            <w:r w:rsidRPr="00A95218">
              <w:rPr>
                <w:rFonts w:ascii="Times New Roman" w:hAnsi="Times New Roman" w:cs="Times New Roman"/>
                <w:b/>
                <w:lang w:eastAsia="ru-RU"/>
              </w:rPr>
              <w:t>3</w:t>
            </w:r>
            <w:r w:rsidR="006740F6" w:rsidRPr="00A95218">
              <w:rPr>
                <w:rFonts w:ascii="Times New Roman" w:hAnsi="Times New Roman" w:cs="Times New Roman"/>
                <w:b/>
                <w:lang w:eastAsia="ru-RU"/>
              </w:rPr>
              <w:t xml:space="preserve"> </w:t>
            </w:r>
            <w:proofErr w:type="spellStart"/>
            <w:r w:rsidR="006740F6" w:rsidRPr="00A95218">
              <w:rPr>
                <w:rFonts w:ascii="Times New Roman" w:hAnsi="Times New Roman" w:cs="Times New Roman"/>
                <w:b/>
                <w:lang w:eastAsia="ru-RU"/>
              </w:rPr>
              <w:t>шт</w:t>
            </w:r>
            <w:proofErr w:type="spellEnd"/>
          </w:p>
        </w:tc>
      </w:tr>
      <w:tr w:rsidR="00F46BB8"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F46BB8" w:rsidRPr="000A2E35" w:rsidRDefault="00F46BB8" w:rsidP="00284211">
            <w:pPr>
              <w:spacing w:before="100" w:beforeAutospacing="1" w:after="100" w:afterAutospacing="1" w:line="240" w:lineRule="auto"/>
              <w:jc w:val="center"/>
              <w:rPr>
                <w:rFonts w:ascii="Times New Roman" w:eastAsia="Times New Roman" w:hAnsi="Times New Roman" w:cs="Times New Roman"/>
                <w:color w:val="000000"/>
                <w:szCs w:val="20"/>
                <w:lang w:eastAsia="ru-RU"/>
              </w:rPr>
            </w:pP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F46BB8" w:rsidRPr="000A2E35" w:rsidRDefault="00F46BB8" w:rsidP="00EC1288">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ЗНАКИ  ПРИОРИТЕТА</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F46BB8" w:rsidRPr="00A95218" w:rsidRDefault="00F46BB8" w:rsidP="00A95218">
            <w:pPr>
              <w:pStyle w:val="a8"/>
              <w:jc w:val="center"/>
              <w:rPr>
                <w:rFonts w:ascii="Times New Roman" w:hAnsi="Times New Roman" w:cs="Times New Roman"/>
                <w:lang w:eastAsia="ru-RU"/>
              </w:rPr>
            </w:pPr>
          </w:p>
        </w:tc>
      </w:tr>
      <w:tr w:rsidR="00AD4D65"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AD4D65" w:rsidRPr="000A2E35" w:rsidRDefault="00AD4D65" w:rsidP="00284211">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2.1.</w:t>
            </w: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AD4D65" w:rsidRPr="000A2E35" w:rsidRDefault="00AD4D65" w:rsidP="00EC1288">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Главная дорога</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AD4D65" w:rsidRPr="00A95218" w:rsidRDefault="00AD4D65" w:rsidP="00A95218">
            <w:pPr>
              <w:pStyle w:val="a8"/>
              <w:jc w:val="center"/>
              <w:rPr>
                <w:rFonts w:ascii="Times New Roman" w:hAnsi="Times New Roman" w:cs="Times New Roman"/>
                <w:lang w:eastAsia="ru-RU"/>
              </w:rPr>
            </w:pPr>
            <w:r w:rsidRPr="00A95218">
              <w:rPr>
                <w:rFonts w:ascii="Times New Roman" w:hAnsi="Times New Roman" w:cs="Times New Roman"/>
                <w:lang w:eastAsia="ru-RU"/>
              </w:rPr>
              <w:t xml:space="preserve">2 </w:t>
            </w:r>
            <w:proofErr w:type="spellStart"/>
            <w:r w:rsidRPr="00A95218">
              <w:rPr>
                <w:rFonts w:ascii="Times New Roman" w:hAnsi="Times New Roman" w:cs="Times New Roman"/>
                <w:lang w:eastAsia="ru-RU"/>
              </w:rPr>
              <w:t>шт</w:t>
            </w:r>
            <w:proofErr w:type="spellEnd"/>
          </w:p>
        </w:tc>
      </w:tr>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2.4</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уступи дорогу</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1C709C" w:rsidRPr="00A95218" w:rsidRDefault="00AD4D65" w:rsidP="00A95218">
            <w:pPr>
              <w:pStyle w:val="a8"/>
              <w:jc w:val="center"/>
              <w:rPr>
                <w:rFonts w:ascii="Times New Roman" w:hAnsi="Times New Roman" w:cs="Times New Roman"/>
                <w:color w:val="5F5F5F"/>
                <w:lang w:eastAsia="ru-RU"/>
              </w:rPr>
            </w:pPr>
            <w:r w:rsidRPr="00A95218">
              <w:rPr>
                <w:rFonts w:ascii="Times New Roman" w:hAnsi="Times New Roman" w:cs="Times New Roman"/>
                <w:color w:val="5F5F5F"/>
                <w:lang w:eastAsia="ru-RU"/>
              </w:rPr>
              <w:t>7</w:t>
            </w:r>
            <w:r w:rsidR="00F23258" w:rsidRPr="00A95218">
              <w:rPr>
                <w:rFonts w:ascii="Times New Roman" w:hAnsi="Times New Roman" w:cs="Times New Roman"/>
                <w:color w:val="5F5F5F"/>
                <w:lang w:eastAsia="ru-RU"/>
              </w:rPr>
              <w:t xml:space="preserve"> </w:t>
            </w:r>
            <w:proofErr w:type="spellStart"/>
            <w:r w:rsidR="00F23258" w:rsidRPr="00A95218">
              <w:rPr>
                <w:rFonts w:ascii="Times New Roman" w:hAnsi="Times New Roman" w:cs="Times New Roman"/>
                <w:color w:val="5F5F5F"/>
                <w:lang w:eastAsia="ru-RU"/>
              </w:rPr>
              <w:t>шт</w:t>
            </w:r>
            <w:proofErr w:type="spellEnd"/>
          </w:p>
        </w:tc>
      </w:tr>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 </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b/>
                <w:bCs/>
                <w:color w:val="000000"/>
                <w:szCs w:val="20"/>
                <w:lang w:eastAsia="ru-RU"/>
              </w:rPr>
              <w:t>ИТОГО:</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1C709C" w:rsidRPr="00A95218" w:rsidRDefault="00AD4D65" w:rsidP="00A95218">
            <w:pPr>
              <w:pStyle w:val="a8"/>
              <w:jc w:val="center"/>
              <w:rPr>
                <w:rFonts w:ascii="Times New Roman" w:hAnsi="Times New Roman" w:cs="Times New Roman"/>
                <w:b/>
                <w:color w:val="5F5F5F"/>
                <w:lang w:eastAsia="ru-RU"/>
              </w:rPr>
            </w:pPr>
            <w:r w:rsidRPr="00A95218">
              <w:rPr>
                <w:rFonts w:ascii="Times New Roman" w:hAnsi="Times New Roman" w:cs="Times New Roman"/>
                <w:b/>
                <w:color w:val="5F5F5F"/>
                <w:lang w:eastAsia="ru-RU"/>
              </w:rPr>
              <w:t>9</w:t>
            </w:r>
            <w:r w:rsidR="006740F6" w:rsidRPr="00A95218">
              <w:rPr>
                <w:rFonts w:ascii="Times New Roman" w:hAnsi="Times New Roman" w:cs="Times New Roman"/>
                <w:b/>
                <w:color w:val="5F5F5F"/>
                <w:lang w:eastAsia="ru-RU"/>
              </w:rPr>
              <w:t xml:space="preserve"> </w:t>
            </w:r>
            <w:proofErr w:type="spellStart"/>
            <w:r w:rsidR="006740F6" w:rsidRPr="00A95218">
              <w:rPr>
                <w:rFonts w:ascii="Times New Roman" w:hAnsi="Times New Roman" w:cs="Times New Roman"/>
                <w:b/>
                <w:color w:val="5F5F5F"/>
                <w:lang w:eastAsia="ru-RU"/>
              </w:rPr>
              <w:t>шт</w:t>
            </w:r>
            <w:proofErr w:type="spellEnd"/>
          </w:p>
        </w:tc>
      </w:tr>
      <w:tr w:rsidR="00E534B2"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E534B2" w:rsidRPr="000A2E35" w:rsidRDefault="00E534B2" w:rsidP="00284211">
            <w:pPr>
              <w:spacing w:before="100" w:beforeAutospacing="1" w:after="100" w:afterAutospacing="1" w:line="240" w:lineRule="auto"/>
              <w:rPr>
                <w:rFonts w:ascii="Times New Roman" w:eastAsia="Times New Roman" w:hAnsi="Times New Roman" w:cs="Times New Roman"/>
                <w:color w:val="000000"/>
                <w:szCs w:val="20"/>
                <w:lang w:eastAsia="ru-RU"/>
              </w:rPr>
            </w:pP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E534B2" w:rsidRPr="000A2E35" w:rsidRDefault="00E534B2" w:rsidP="001C31B4">
            <w:pPr>
              <w:spacing w:before="100" w:beforeAutospacing="1" w:after="100" w:afterAutospacing="1" w:line="240" w:lineRule="auto"/>
              <w:jc w:val="center"/>
              <w:rPr>
                <w:rFonts w:ascii="Times New Roman" w:eastAsia="Times New Roman" w:hAnsi="Times New Roman" w:cs="Times New Roman"/>
                <w:bCs/>
                <w:color w:val="000000"/>
                <w:szCs w:val="20"/>
                <w:lang w:eastAsia="ru-RU"/>
              </w:rPr>
            </w:pPr>
            <w:r w:rsidRPr="000A2E35">
              <w:rPr>
                <w:rFonts w:ascii="Times New Roman" w:eastAsia="Times New Roman" w:hAnsi="Times New Roman" w:cs="Times New Roman"/>
                <w:bCs/>
                <w:color w:val="000000"/>
                <w:szCs w:val="20"/>
                <w:lang w:eastAsia="ru-RU"/>
              </w:rPr>
              <w:t xml:space="preserve">ЗНАКИ </w:t>
            </w:r>
            <w:r w:rsidR="001C31B4" w:rsidRPr="000A2E35">
              <w:rPr>
                <w:rFonts w:ascii="Times New Roman" w:eastAsia="Times New Roman" w:hAnsi="Times New Roman" w:cs="Times New Roman"/>
                <w:bCs/>
                <w:color w:val="000000"/>
                <w:szCs w:val="20"/>
                <w:lang w:eastAsia="ru-RU"/>
              </w:rPr>
              <w:t>ОСОБЫХ ПРЕДПИСАНИЙ</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E534B2" w:rsidRPr="00A95218" w:rsidRDefault="00E534B2" w:rsidP="00A95218">
            <w:pPr>
              <w:pStyle w:val="a8"/>
              <w:jc w:val="center"/>
              <w:rPr>
                <w:rFonts w:ascii="Times New Roman" w:hAnsi="Times New Roman" w:cs="Times New Roman"/>
                <w:b/>
                <w:color w:val="5F5F5F"/>
                <w:lang w:eastAsia="ru-RU"/>
              </w:rPr>
            </w:pPr>
          </w:p>
        </w:tc>
      </w:tr>
      <w:tr w:rsidR="00E534B2"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E534B2" w:rsidRPr="000A2E35" w:rsidRDefault="00E534B2" w:rsidP="009060E5">
            <w:pPr>
              <w:spacing w:before="100" w:beforeAutospacing="1" w:after="100" w:afterAutospacing="1" w:line="240" w:lineRule="auto"/>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 xml:space="preserve">           </w:t>
            </w:r>
            <w:r w:rsidR="009060E5" w:rsidRPr="000A2E35">
              <w:rPr>
                <w:rFonts w:ascii="Times New Roman" w:eastAsia="Times New Roman" w:hAnsi="Times New Roman" w:cs="Times New Roman"/>
                <w:color w:val="000000"/>
                <w:szCs w:val="20"/>
                <w:lang w:eastAsia="ru-RU"/>
              </w:rPr>
              <w:t>5.25</w:t>
            </w:r>
            <w:r w:rsidR="001C31B4" w:rsidRPr="000A2E35">
              <w:rPr>
                <w:rFonts w:ascii="Times New Roman" w:eastAsia="Times New Roman" w:hAnsi="Times New Roman" w:cs="Times New Roman"/>
                <w:color w:val="000000"/>
                <w:szCs w:val="20"/>
                <w:lang w:eastAsia="ru-RU"/>
              </w:rPr>
              <w:t>,5.26</w:t>
            </w: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E534B2" w:rsidRPr="000A2E35" w:rsidRDefault="00E534B2" w:rsidP="00E534B2">
            <w:pPr>
              <w:spacing w:before="100" w:beforeAutospacing="1" w:after="100" w:afterAutospacing="1" w:line="240" w:lineRule="auto"/>
              <w:jc w:val="center"/>
              <w:rPr>
                <w:rFonts w:ascii="Times New Roman" w:eastAsia="Times New Roman" w:hAnsi="Times New Roman" w:cs="Times New Roman"/>
                <w:bCs/>
                <w:color w:val="000000"/>
                <w:szCs w:val="20"/>
                <w:lang w:eastAsia="ru-RU"/>
              </w:rPr>
            </w:pPr>
            <w:r w:rsidRPr="000A2E35">
              <w:rPr>
                <w:rFonts w:ascii="Times New Roman" w:eastAsia="Times New Roman" w:hAnsi="Times New Roman" w:cs="Times New Roman"/>
                <w:bCs/>
                <w:color w:val="000000"/>
                <w:szCs w:val="20"/>
                <w:lang w:eastAsia="ru-RU"/>
              </w:rPr>
              <w:t>Начало и конец населённого пункта</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E534B2" w:rsidRPr="00A95218" w:rsidRDefault="00E534B2" w:rsidP="00A95218">
            <w:pPr>
              <w:pStyle w:val="a8"/>
              <w:jc w:val="center"/>
              <w:rPr>
                <w:rFonts w:ascii="Times New Roman" w:hAnsi="Times New Roman" w:cs="Times New Roman"/>
                <w:color w:val="5F5F5F"/>
                <w:lang w:eastAsia="ru-RU"/>
              </w:rPr>
            </w:pPr>
            <w:r w:rsidRPr="00A95218">
              <w:rPr>
                <w:rFonts w:ascii="Times New Roman" w:hAnsi="Times New Roman" w:cs="Times New Roman"/>
                <w:color w:val="5F5F5F"/>
                <w:lang w:eastAsia="ru-RU"/>
              </w:rPr>
              <w:t>2.шт</w:t>
            </w:r>
          </w:p>
        </w:tc>
      </w:tr>
      <w:tr w:rsidR="00E534B2"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E534B2" w:rsidRPr="000A2E35" w:rsidRDefault="00E534B2" w:rsidP="00284211">
            <w:pPr>
              <w:spacing w:before="100" w:beforeAutospacing="1" w:after="100" w:afterAutospacing="1" w:line="240" w:lineRule="auto"/>
              <w:rPr>
                <w:rFonts w:ascii="Times New Roman" w:eastAsia="Times New Roman" w:hAnsi="Times New Roman" w:cs="Times New Roman"/>
                <w:color w:val="000000"/>
                <w:szCs w:val="20"/>
                <w:lang w:eastAsia="ru-RU"/>
              </w:rPr>
            </w:pP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E534B2" w:rsidRPr="000A2E35" w:rsidRDefault="00E534B2" w:rsidP="00E534B2">
            <w:pPr>
              <w:spacing w:before="100" w:beforeAutospacing="1" w:after="100" w:afterAutospacing="1" w:line="240" w:lineRule="auto"/>
              <w:jc w:val="center"/>
              <w:rPr>
                <w:rFonts w:ascii="Times New Roman" w:eastAsia="Times New Roman" w:hAnsi="Times New Roman" w:cs="Times New Roman"/>
                <w:b/>
                <w:bCs/>
                <w:color w:val="000000"/>
                <w:szCs w:val="20"/>
                <w:lang w:eastAsia="ru-RU"/>
              </w:rPr>
            </w:pPr>
            <w:r w:rsidRPr="000A2E35">
              <w:rPr>
                <w:rFonts w:ascii="Times New Roman" w:eastAsia="Times New Roman" w:hAnsi="Times New Roman" w:cs="Times New Roman"/>
                <w:b/>
                <w:bCs/>
                <w:color w:val="000000"/>
                <w:szCs w:val="20"/>
                <w:lang w:eastAsia="ru-RU"/>
              </w:rPr>
              <w:t>ИТОГО:</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E534B2" w:rsidRPr="00A95218" w:rsidRDefault="009060E5" w:rsidP="00A95218">
            <w:pPr>
              <w:pStyle w:val="a8"/>
              <w:jc w:val="center"/>
              <w:rPr>
                <w:rFonts w:ascii="Times New Roman" w:hAnsi="Times New Roman" w:cs="Times New Roman"/>
                <w:b/>
                <w:color w:val="5F5F5F"/>
                <w:lang w:eastAsia="ru-RU"/>
              </w:rPr>
            </w:pPr>
            <w:r w:rsidRPr="00A95218">
              <w:rPr>
                <w:rFonts w:ascii="Times New Roman" w:hAnsi="Times New Roman" w:cs="Times New Roman"/>
                <w:b/>
                <w:color w:val="5F5F5F"/>
                <w:lang w:eastAsia="ru-RU"/>
              </w:rPr>
              <w:t xml:space="preserve">2 </w:t>
            </w:r>
            <w:proofErr w:type="spellStart"/>
            <w:r w:rsidRPr="00A95218">
              <w:rPr>
                <w:rFonts w:ascii="Times New Roman" w:hAnsi="Times New Roman" w:cs="Times New Roman"/>
                <w:b/>
                <w:color w:val="5F5F5F"/>
                <w:lang w:eastAsia="ru-RU"/>
              </w:rPr>
              <w:t>шт</w:t>
            </w:r>
            <w:proofErr w:type="spellEnd"/>
          </w:p>
        </w:tc>
      </w:tr>
      <w:tr w:rsidR="00B318CE"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B318CE" w:rsidRPr="000A2E35" w:rsidRDefault="00B318CE" w:rsidP="00284211">
            <w:pPr>
              <w:spacing w:before="100" w:beforeAutospacing="1" w:after="100" w:afterAutospacing="1" w:line="240" w:lineRule="auto"/>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 xml:space="preserve">            </w:t>
            </w: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B318CE" w:rsidRPr="000A2E35" w:rsidRDefault="00B318CE" w:rsidP="00B318CE">
            <w:pPr>
              <w:spacing w:before="100" w:beforeAutospacing="1" w:after="100" w:afterAutospacing="1" w:line="240" w:lineRule="auto"/>
              <w:jc w:val="center"/>
              <w:rPr>
                <w:rFonts w:ascii="Times New Roman" w:eastAsia="Times New Roman" w:hAnsi="Times New Roman" w:cs="Times New Roman"/>
                <w:bCs/>
                <w:color w:val="000000"/>
                <w:szCs w:val="20"/>
                <w:lang w:eastAsia="ru-RU"/>
              </w:rPr>
            </w:pPr>
            <w:r w:rsidRPr="000A2E35">
              <w:rPr>
                <w:rFonts w:ascii="Times New Roman" w:eastAsia="Times New Roman" w:hAnsi="Times New Roman" w:cs="Times New Roman"/>
                <w:bCs/>
                <w:color w:val="000000"/>
                <w:szCs w:val="20"/>
                <w:lang w:eastAsia="ru-RU"/>
              </w:rPr>
              <w:t>ПРЕДПИСЫВАЮЩИЕ ЗНАКИ</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B318CE" w:rsidRPr="00A95218" w:rsidRDefault="00B318CE" w:rsidP="00A95218">
            <w:pPr>
              <w:pStyle w:val="a8"/>
              <w:jc w:val="center"/>
              <w:rPr>
                <w:rFonts w:ascii="Times New Roman" w:hAnsi="Times New Roman" w:cs="Times New Roman"/>
                <w:b/>
                <w:color w:val="5F5F5F"/>
                <w:lang w:eastAsia="ru-RU"/>
              </w:rPr>
            </w:pPr>
          </w:p>
        </w:tc>
      </w:tr>
      <w:tr w:rsidR="00B318CE"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B318CE" w:rsidRPr="000A2E35" w:rsidRDefault="00B318CE" w:rsidP="00284211">
            <w:pPr>
              <w:spacing w:before="100" w:beforeAutospacing="1" w:after="100" w:afterAutospacing="1" w:line="240" w:lineRule="auto"/>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 xml:space="preserve">            4.1.5.</w:t>
            </w: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B318CE" w:rsidRPr="000A2E35" w:rsidRDefault="00B318CE" w:rsidP="00B318CE">
            <w:pPr>
              <w:spacing w:before="100" w:beforeAutospacing="1" w:after="100" w:afterAutospacing="1" w:line="240" w:lineRule="auto"/>
              <w:jc w:val="center"/>
              <w:rPr>
                <w:rFonts w:ascii="Times New Roman" w:eastAsia="Times New Roman" w:hAnsi="Times New Roman" w:cs="Times New Roman"/>
                <w:bCs/>
                <w:color w:val="000000"/>
                <w:szCs w:val="20"/>
                <w:lang w:eastAsia="ru-RU"/>
              </w:rPr>
            </w:pPr>
            <w:r w:rsidRPr="000A2E35">
              <w:rPr>
                <w:rFonts w:ascii="Times New Roman" w:eastAsia="Times New Roman" w:hAnsi="Times New Roman" w:cs="Times New Roman"/>
                <w:bCs/>
                <w:color w:val="000000"/>
                <w:szCs w:val="20"/>
                <w:lang w:eastAsia="ru-RU"/>
              </w:rPr>
              <w:t>Движение по прямой  и налево</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B318CE" w:rsidRPr="00A95218" w:rsidRDefault="00B318CE" w:rsidP="00A95218">
            <w:pPr>
              <w:pStyle w:val="a8"/>
              <w:jc w:val="center"/>
              <w:rPr>
                <w:rFonts w:ascii="Times New Roman" w:hAnsi="Times New Roman" w:cs="Times New Roman"/>
                <w:color w:val="5F5F5F"/>
                <w:lang w:eastAsia="ru-RU"/>
              </w:rPr>
            </w:pPr>
            <w:r w:rsidRPr="00A95218">
              <w:rPr>
                <w:rFonts w:ascii="Times New Roman" w:hAnsi="Times New Roman" w:cs="Times New Roman"/>
                <w:color w:val="5F5F5F"/>
                <w:lang w:eastAsia="ru-RU"/>
              </w:rPr>
              <w:t xml:space="preserve">1 </w:t>
            </w:r>
            <w:proofErr w:type="spellStart"/>
            <w:r w:rsidRPr="00A95218">
              <w:rPr>
                <w:rFonts w:ascii="Times New Roman" w:hAnsi="Times New Roman" w:cs="Times New Roman"/>
                <w:color w:val="5F5F5F"/>
                <w:lang w:eastAsia="ru-RU"/>
              </w:rPr>
              <w:t>шт</w:t>
            </w:r>
            <w:proofErr w:type="spellEnd"/>
          </w:p>
        </w:tc>
      </w:tr>
      <w:tr w:rsidR="00B318CE"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B318CE" w:rsidRPr="000A2E35" w:rsidRDefault="00B318CE" w:rsidP="00284211">
            <w:pPr>
              <w:spacing w:before="100" w:beforeAutospacing="1" w:after="100" w:afterAutospacing="1" w:line="240" w:lineRule="auto"/>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 xml:space="preserve">                                  </w:t>
            </w: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B318CE" w:rsidRPr="000A2E35" w:rsidRDefault="00B318CE" w:rsidP="00B318CE">
            <w:pPr>
              <w:spacing w:before="100" w:beforeAutospacing="1" w:after="100" w:afterAutospacing="1" w:line="240" w:lineRule="auto"/>
              <w:jc w:val="center"/>
              <w:rPr>
                <w:rFonts w:ascii="Times New Roman" w:eastAsia="Times New Roman" w:hAnsi="Times New Roman" w:cs="Times New Roman"/>
                <w:b/>
                <w:bCs/>
                <w:color w:val="000000"/>
                <w:szCs w:val="20"/>
                <w:lang w:eastAsia="ru-RU"/>
              </w:rPr>
            </w:pPr>
            <w:r w:rsidRPr="000A2E35">
              <w:rPr>
                <w:rFonts w:ascii="Times New Roman" w:eastAsia="Times New Roman" w:hAnsi="Times New Roman" w:cs="Times New Roman"/>
                <w:b/>
                <w:bCs/>
                <w:color w:val="000000"/>
                <w:szCs w:val="20"/>
                <w:lang w:eastAsia="ru-RU"/>
              </w:rPr>
              <w:t>ИТОГО:</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B318CE" w:rsidRPr="00A95218" w:rsidRDefault="00B318CE" w:rsidP="00A95218">
            <w:pPr>
              <w:pStyle w:val="a8"/>
              <w:jc w:val="center"/>
              <w:rPr>
                <w:rFonts w:ascii="Times New Roman" w:hAnsi="Times New Roman" w:cs="Times New Roman"/>
                <w:b/>
                <w:color w:val="5F5F5F"/>
                <w:lang w:eastAsia="ru-RU"/>
              </w:rPr>
            </w:pPr>
            <w:r w:rsidRPr="00A95218">
              <w:rPr>
                <w:rFonts w:ascii="Times New Roman" w:hAnsi="Times New Roman" w:cs="Times New Roman"/>
                <w:b/>
                <w:color w:val="5F5F5F"/>
                <w:lang w:eastAsia="ru-RU"/>
              </w:rPr>
              <w:t xml:space="preserve">1 </w:t>
            </w:r>
            <w:proofErr w:type="spellStart"/>
            <w:r w:rsidRPr="00A95218">
              <w:rPr>
                <w:rFonts w:ascii="Times New Roman" w:hAnsi="Times New Roman" w:cs="Times New Roman"/>
                <w:b/>
                <w:color w:val="5F5F5F"/>
                <w:lang w:eastAsia="ru-RU"/>
              </w:rPr>
              <w:t>шт</w:t>
            </w:r>
            <w:proofErr w:type="spellEnd"/>
          </w:p>
        </w:tc>
      </w:tr>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 </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F23258">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 xml:space="preserve"> </w:t>
            </w:r>
            <w:r w:rsidR="00F23258" w:rsidRPr="000A2E35">
              <w:rPr>
                <w:rFonts w:ascii="Times New Roman" w:eastAsia="Times New Roman" w:hAnsi="Times New Roman" w:cs="Times New Roman"/>
                <w:color w:val="000000"/>
                <w:szCs w:val="20"/>
                <w:lang w:eastAsia="ru-RU"/>
              </w:rPr>
              <w:t xml:space="preserve"> ЗАПРЕЩАЮЩИЕ </w:t>
            </w:r>
            <w:r w:rsidRPr="000A2E35">
              <w:rPr>
                <w:rFonts w:ascii="Times New Roman" w:eastAsia="Times New Roman" w:hAnsi="Times New Roman" w:cs="Times New Roman"/>
                <w:color w:val="000000"/>
                <w:szCs w:val="20"/>
                <w:lang w:eastAsia="ru-RU"/>
              </w:rPr>
              <w:t>ЗНАКИ</w:t>
            </w:r>
            <w:r w:rsidR="00F23258" w:rsidRPr="000A2E35">
              <w:rPr>
                <w:rFonts w:ascii="Times New Roman" w:eastAsia="Times New Roman" w:hAnsi="Times New Roman" w:cs="Times New Roman"/>
                <w:color w:val="000000"/>
                <w:szCs w:val="20"/>
                <w:lang w:eastAsia="ru-RU"/>
              </w:rPr>
              <w:t xml:space="preserve">  </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1C709C" w:rsidRPr="00A95218" w:rsidRDefault="001C709C" w:rsidP="00A95218">
            <w:pPr>
              <w:pStyle w:val="a8"/>
              <w:jc w:val="center"/>
              <w:rPr>
                <w:rFonts w:ascii="Times New Roman" w:hAnsi="Times New Roman" w:cs="Times New Roman"/>
                <w:color w:val="5F5F5F"/>
                <w:lang w:eastAsia="ru-RU"/>
              </w:rPr>
            </w:pPr>
          </w:p>
        </w:tc>
      </w:tr>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3.24</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ограничение максимальной скорости</w:t>
            </w:r>
            <w:r w:rsidR="00E534B2" w:rsidRPr="000A2E35">
              <w:rPr>
                <w:rFonts w:ascii="Times New Roman" w:eastAsia="Times New Roman" w:hAnsi="Times New Roman" w:cs="Times New Roman"/>
                <w:color w:val="000000"/>
                <w:szCs w:val="20"/>
                <w:lang w:eastAsia="ru-RU"/>
              </w:rPr>
              <w:t xml:space="preserve"> и конец ограничен.</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1C709C" w:rsidRPr="00A95218" w:rsidRDefault="00E534B2" w:rsidP="00A95218">
            <w:pPr>
              <w:pStyle w:val="a8"/>
              <w:jc w:val="center"/>
              <w:rPr>
                <w:rFonts w:ascii="Times New Roman" w:hAnsi="Times New Roman" w:cs="Times New Roman"/>
                <w:color w:val="5F5F5F"/>
                <w:lang w:eastAsia="ru-RU"/>
              </w:rPr>
            </w:pPr>
            <w:r w:rsidRPr="00A95218">
              <w:rPr>
                <w:rFonts w:ascii="Times New Roman" w:hAnsi="Times New Roman" w:cs="Times New Roman"/>
                <w:color w:val="5F5F5F"/>
                <w:lang w:eastAsia="ru-RU"/>
              </w:rPr>
              <w:t>2</w:t>
            </w:r>
            <w:r w:rsidR="00F23258" w:rsidRPr="00A95218">
              <w:rPr>
                <w:rFonts w:ascii="Times New Roman" w:hAnsi="Times New Roman" w:cs="Times New Roman"/>
                <w:color w:val="5F5F5F"/>
                <w:lang w:eastAsia="ru-RU"/>
              </w:rPr>
              <w:t xml:space="preserve"> </w:t>
            </w:r>
            <w:proofErr w:type="spellStart"/>
            <w:r w:rsidR="00F23258" w:rsidRPr="00A95218">
              <w:rPr>
                <w:rFonts w:ascii="Times New Roman" w:hAnsi="Times New Roman" w:cs="Times New Roman"/>
                <w:color w:val="5F5F5F"/>
                <w:lang w:eastAsia="ru-RU"/>
              </w:rPr>
              <w:t>шт</w:t>
            </w:r>
            <w:proofErr w:type="spellEnd"/>
          </w:p>
        </w:tc>
      </w:tr>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 </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b/>
                <w:bCs/>
                <w:color w:val="000000"/>
                <w:szCs w:val="20"/>
                <w:lang w:eastAsia="ru-RU"/>
              </w:rPr>
              <w:t>ИТОГО:</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1C709C" w:rsidRPr="00A95218" w:rsidRDefault="006740F6" w:rsidP="00A95218">
            <w:pPr>
              <w:pStyle w:val="a8"/>
              <w:jc w:val="center"/>
              <w:rPr>
                <w:rFonts w:ascii="Times New Roman" w:hAnsi="Times New Roman" w:cs="Times New Roman"/>
                <w:b/>
                <w:color w:val="5F5F5F"/>
                <w:lang w:eastAsia="ru-RU"/>
              </w:rPr>
            </w:pPr>
            <w:r w:rsidRPr="00A95218">
              <w:rPr>
                <w:rFonts w:ascii="Times New Roman" w:hAnsi="Times New Roman" w:cs="Times New Roman"/>
                <w:b/>
                <w:color w:val="5F5F5F"/>
                <w:lang w:eastAsia="ru-RU"/>
              </w:rPr>
              <w:t xml:space="preserve">2 </w:t>
            </w:r>
            <w:proofErr w:type="spellStart"/>
            <w:r w:rsidRPr="00A95218">
              <w:rPr>
                <w:rFonts w:ascii="Times New Roman" w:hAnsi="Times New Roman" w:cs="Times New Roman"/>
                <w:b/>
                <w:color w:val="5F5F5F"/>
                <w:lang w:eastAsia="ru-RU"/>
              </w:rPr>
              <w:t>шт</w:t>
            </w:r>
            <w:proofErr w:type="spellEnd"/>
          </w:p>
        </w:tc>
      </w:tr>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 </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ИНФОРМАЦИОННО-УКАЗАТЕЛЬНЫЕ ЗНАКИ</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1C709C" w:rsidRPr="00A95218" w:rsidRDefault="001C709C" w:rsidP="00A95218">
            <w:pPr>
              <w:pStyle w:val="a8"/>
              <w:jc w:val="center"/>
              <w:rPr>
                <w:rFonts w:ascii="Times New Roman" w:hAnsi="Times New Roman" w:cs="Times New Roman"/>
                <w:color w:val="5F5F5F"/>
                <w:lang w:eastAsia="ru-RU"/>
              </w:rPr>
            </w:pPr>
          </w:p>
        </w:tc>
      </w:tr>
      <w:tr w:rsidR="00F46BB8"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F46BB8" w:rsidRPr="000A2E35" w:rsidRDefault="00F46BB8" w:rsidP="00284211">
            <w:pPr>
              <w:spacing w:before="100" w:beforeAutospacing="1" w:after="100" w:afterAutospacing="1" w:line="240" w:lineRule="auto"/>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 xml:space="preserve">           5.16</w:t>
            </w: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F46BB8" w:rsidRPr="000A2E35" w:rsidRDefault="00F46BB8" w:rsidP="00284211">
            <w:pPr>
              <w:spacing w:before="100" w:beforeAutospacing="1" w:after="100" w:afterAutospacing="1" w:line="240" w:lineRule="auto"/>
              <w:jc w:val="center"/>
              <w:rPr>
                <w:rFonts w:ascii="Times New Roman" w:eastAsia="Times New Roman" w:hAnsi="Times New Roman" w:cs="Times New Roman"/>
                <w:color w:val="000000"/>
                <w:szCs w:val="20"/>
                <w:lang w:eastAsia="ru-RU"/>
              </w:rPr>
            </w:pPr>
            <w:r w:rsidRPr="000A2E35">
              <w:rPr>
                <w:rFonts w:ascii="Times New Roman" w:eastAsia="Times New Roman" w:hAnsi="Times New Roman" w:cs="Times New Roman"/>
                <w:color w:val="000000"/>
                <w:szCs w:val="20"/>
                <w:lang w:eastAsia="ru-RU"/>
              </w:rPr>
              <w:t>Остановка автобуса</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F46BB8" w:rsidRPr="00A95218" w:rsidRDefault="00F46BB8" w:rsidP="00A95218">
            <w:pPr>
              <w:pStyle w:val="a8"/>
              <w:jc w:val="center"/>
              <w:rPr>
                <w:rFonts w:ascii="Times New Roman" w:hAnsi="Times New Roman" w:cs="Times New Roman"/>
                <w:color w:val="5F5F5F"/>
                <w:lang w:eastAsia="ru-RU"/>
              </w:rPr>
            </w:pPr>
            <w:r w:rsidRPr="00A95218">
              <w:rPr>
                <w:rFonts w:ascii="Times New Roman" w:hAnsi="Times New Roman" w:cs="Times New Roman"/>
                <w:color w:val="5F5F5F"/>
                <w:lang w:eastAsia="ru-RU"/>
              </w:rPr>
              <w:t xml:space="preserve">1 </w:t>
            </w:r>
            <w:proofErr w:type="spellStart"/>
            <w:r w:rsidRPr="00A95218">
              <w:rPr>
                <w:rFonts w:ascii="Times New Roman" w:hAnsi="Times New Roman" w:cs="Times New Roman"/>
                <w:color w:val="5F5F5F"/>
                <w:lang w:eastAsia="ru-RU"/>
              </w:rPr>
              <w:t>шт</w:t>
            </w:r>
            <w:proofErr w:type="spellEnd"/>
          </w:p>
        </w:tc>
      </w:tr>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F46BB8">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5.1</w:t>
            </w:r>
            <w:r w:rsidR="00F46BB8" w:rsidRPr="000A2E35">
              <w:rPr>
                <w:rFonts w:ascii="Times New Roman" w:eastAsia="Times New Roman" w:hAnsi="Times New Roman" w:cs="Times New Roman"/>
                <w:color w:val="000000"/>
                <w:szCs w:val="20"/>
                <w:lang w:eastAsia="ru-RU"/>
              </w:rPr>
              <w:t>9</w:t>
            </w:r>
            <w:r w:rsidRPr="000A2E35">
              <w:rPr>
                <w:rFonts w:ascii="Times New Roman" w:eastAsia="Times New Roman" w:hAnsi="Times New Roman" w:cs="Times New Roman"/>
                <w:color w:val="000000"/>
                <w:szCs w:val="20"/>
                <w:lang w:eastAsia="ru-RU"/>
              </w:rPr>
              <w:t>.1</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Пешеходный переход</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1C709C" w:rsidRPr="00A95218" w:rsidRDefault="00AE7A99" w:rsidP="00A95218">
            <w:pPr>
              <w:pStyle w:val="a8"/>
              <w:jc w:val="center"/>
              <w:rPr>
                <w:rFonts w:ascii="Times New Roman" w:hAnsi="Times New Roman" w:cs="Times New Roman"/>
                <w:color w:val="5F5F5F"/>
                <w:lang w:eastAsia="ru-RU"/>
              </w:rPr>
            </w:pPr>
            <w:r w:rsidRPr="00A95218">
              <w:rPr>
                <w:rFonts w:ascii="Times New Roman" w:hAnsi="Times New Roman" w:cs="Times New Roman"/>
                <w:color w:val="5F5F5F"/>
                <w:lang w:eastAsia="ru-RU"/>
              </w:rPr>
              <w:t>2</w:t>
            </w:r>
            <w:r w:rsidR="00F46BB8" w:rsidRPr="00A95218">
              <w:rPr>
                <w:rFonts w:ascii="Times New Roman" w:hAnsi="Times New Roman" w:cs="Times New Roman"/>
                <w:color w:val="5F5F5F"/>
                <w:lang w:eastAsia="ru-RU"/>
              </w:rPr>
              <w:t xml:space="preserve"> </w:t>
            </w:r>
            <w:proofErr w:type="spellStart"/>
            <w:r w:rsidR="00F46BB8" w:rsidRPr="00A95218">
              <w:rPr>
                <w:rFonts w:ascii="Times New Roman" w:hAnsi="Times New Roman" w:cs="Times New Roman"/>
                <w:color w:val="5F5F5F"/>
                <w:lang w:eastAsia="ru-RU"/>
              </w:rPr>
              <w:t>шт</w:t>
            </w:r>
            <w:proofErr w:type="spellEnd"/>
          </w:p>
        </w:tc>
      </w:tr>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F46BB8">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5.1</w:t>
            </w:r>
            <w:r w:rsidR="00F46BB8" w:rsidRPr="000A2E35">
              <w:rPr>
                <w:rFonts w:ascii="Times New Roman" w:eastAsia="Times New Roman" w:hAnsi="Times New Roman" w:cs="Times New Roman"/>
                <w:color w:val="000000"/>
                <w:szCs w:val="20"/>
                <w:lang w:eastAsia="ru-RU"/>
              </w:rPr>
              <w:t>9</w:t>
            </w:r>
            <w:r w:rsidRPr="000A2E35">
              <w:rPr>
                <w:rFonts w:ascii="Times New Roman" w:eastAsia="Times New Roman" w:hAnsi="Times New Roman" w:cs="Times New Roman"/>
                <w:color w:val="000000"/>
                <w:szCs w:val="20"/>
                <w:lang w:eastAsia="ru-RU"/>
              </w:rPr>
              <w:t>.2</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Пешеходный переход</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1C709C" w:rsidRPr="00A95218" w:rsidRDefault="00AE7A99" w:rsidP="00A95218">
            <w:pPr>
              <w:pStyle w:val="a8"/>
              <w:jc w:val="center"/>
              <w:rPr>
                <w:rFonts w:ascii="Times New Roman" w:hAnsi="Times New Roman" w:cs="Times New Roman"/>
                <w:color w:val="5F5F5F"/>
                <w:lang w:eastAsia="ru-RU"/>
              </w:rPr>
            </w:pPr>
            <w:r w:rsidRPr="00A95218">
              <w:rPr>
                <w:rFonts w:ascii="Times New Roman" w:hAnsi="Times New Roman" w:cs="Times New Roman"/>
                <w:color w:val="5F5F5F"/>
                <w:lang w:eastAsia="ru-RU"/>
              </w:rPr>
              <w:t>2</w:t>
            </w:r>
            <w:r w:rsidR="00F46BB8" w:rsidRPr="00A95218">
              <w:rPr>
                <w:rFonts w:ascii="Times New Roman" w:hAnsi="Times New Roman" w:cs="Times New Roman"/>
                <w:color w:val="5F5F5F"/>
                <w:lang w:eastAsia="ru-RU"/>
              </w:rPr>
              <w:t xml:space="preserve"> </w:t>
            </w:r>
            <w:proofErr w:type="spellStart"/>
            <w:r w:rsidR="00F46BB8" w:rsidRPr="00A95218">
              <w:rPr>
                <w:rFonts w:ascii="Times New Roman" w:hAnsi="Times New Roman" w:cs="Times New Roman"/>
                <w:color w:val="5F5F5F"/>
                <w:lang w:eastAsia="ru-RU"/>
              </w:rPr>
              <w:t>шт</w:t>
            </w:r>
            <w:proofErr w:type="spellEnd"/>
          </w:p>
        </w:tc>
      </w:tr>
      <w:tr w:rsidR="009060E5"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9060E5" w:rsidRPr="000A2E35" w:rsidRDefault="009060E5" w:rsidP="00F46BB8">
            <w:pPr>
              <w:spacing w:before="100" w:beforeAutospacing="1" w:after="100" w:afterAutospacing="1" w:line="240" w:lineRule="auto"/>
              <w:jc w:val="center"/>
              <w:rPr>
                <w:rFonts w:ascii="Times New Roman" w:eastAsia="Times New Roman" w:hAnsi="Times New Roman" w:cs="Times New Roman"/>
                <w:color w:val="000000"/>
                <w:szCs w:val="20"/>
                <w:lang w:eastAsia="ru-RU"/>
              </w:rPr>
            </w:pPr>
          </w:p>
        </w:tc>
        <w:tc>
          <w:tcPr>
            <w:tcW w:w="5695" w:type="dxa"/>
            <w:tcBorders>
              <w:top w:val="outset" w:sz="6" w:space="0" w:color="auto"/>
              <w:left w:val="outset" w:sz="6" w:space="0" w:color="auto"/>
              <w:bottom w:val="outset" w:sz="6" w:space="0" w:color="auto"/>
              <w:right w:val="outset" w:sz="6" w:space="0" w:color="auto"/>
            </w:tcBorders>
            <w:shd w:val="clear" w:color="auto" w:fill="FFFFFF"/>
          </w:tcPr>
          <w:p w:rsidR="009060E5" w:rsidRPr="000A2E35" w:rsidRDefault="009060E5" w:rsidP="00284211">
            <w:pPr>
              <w:spacing w:before="100" w:beforeAutospacing="1" w:after="100" w:afterAutospacing="1" w:line="240" w:lineRule="auto"/>
              <w:jc w:val="center"/>
              <w:rPr>
                <w:rFonts w:ascii="Times New Roman" w:eastAsia="Times New Roman" w:hAnsi="Times New Roman" w:cs="Times New Roman"/>
                <w:b/>
                <w:color w:val="000000"/>
                <w:szCs w:val="20"/>
                <w:lang w:eastAsia="ru-RU"/>
              </w:rPr>
            </w:pPr>
            <w:r w:rsidRPr="000A2E35">
              <w:rPr>
                <w:rFonts w:ascii="Times New Roman" w:eastAsia="Times New Roman" w:hAnsi="Times New Roman" w:cs="Times New Roman"/>
                <w:b/>
                <w:color w:val="000000"/>
                <w:szCs w:val="20"/>
                <w:lang w:eastAsia="ru-RU"/>
              </w:rPr>
              <w:t>ИТОГО:</w:t>
            </w:r>
          </w:p>
        </w:tc>
        <w:tc>
          <w:tcPr>
            <w:tcW w:w="1631" w:type="dxa"/>
            <w:tcBorders>
              <w:top w:val="outset" w:sz="6" w:space="0" w:color="auto"/>
              <w:left w:val="outset" w:sz="6" w:space="0" w:color="auto"/>
              <w:bottom w:val="outset" w:sz="6" w:space="0" w:color="auto"/>
              <w:right w:val="outset" w:sz="6" w:space="0" w:color="auto"/>
            </w:tcBorders>
            <w:shd w:val="clear" w:color="auto" w:fill="FFFFFF"/>
          </w:tcPr>
          <w:p w:rsidR="009060E5" w:rsidRPr="00A95218" w:rsidRDefault="00AE7A99" w:rsidP="00A95218">
            <w:pPr>
              <w:pStyle w:val="a8"/>
              <w:jc w:val="center"/>
              <w:rPr>
                <w:rFonts w:ascii="Times New Roman" w:hAnsi="Times New Roman" w:cs="Times New Roman"/>
                <w:b/>
                <w:color w:val="5F5F5F"/>
                <w:lang w:eastAsia="ru-RU"/>
              </w:rPr>
            </w:pPr>
            <w:r w:rsidRPr="00A95218">
              <w:rPr>
                <w:rFonts w:ascii="Times New Roman" w:hAnsi="Times New Roman" w:cs="Times New Roman"/>
                <w:b/>
                <w:color w:val="5F5F5F"/>
                <w:lang w:eastAsia="ru-RU"/>
              </w:rPr>
              <w:t>5</w:t>
            </w:r>
            <w:r w:rsidR="009060E5" w:rsidRPr="00A95218">
              <w:rPr>
                <w:rFonts w:ascii="Times New Roman" w:hAnsi="Times New Roman" w:cs="Times New Roman"/>
                <w:b/>
                <w:color w:val="5F5F5F"/>
                <w:lang w:eastAsia="ru-RU"/>
              </w:rPr>
              <w:t xml:space="preserve"> </w:t>
            </w:r>
            <w:proofErr w:type="spellStart"/>
            <w:r w:rsidR="009060E5" w:rsidRPr="00A95218">
              <w:rPr>
                <w:rFonts w:ascii="Times New Roman" w:hAnsi="Times New Roman" w:cs="Times New Roman"/>
                <w:b/>
                <w:color w:val="5F5F5F"/>
                <w:lang w:eastAsia="ru-RU"/>
              </w:rPr>
              <w:t>шт</w:t>
            </w:r>
            <w:proofErr w:type="spellEnd"/>
          </w:p>
        </w:tc>
      </w:tr>
      <w:tr w:rsidR="001C709C" w:rsidRPr="000A2E35" w:rsidTr="00B318CE">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000000"/>
                <w:szCs w:val="20"/>
                <w:lang w:eastAsia="ru-RU"/>
              </w:rPr>
              <w:t> </w:t>
            </w:r>
          </w:p>
        </w:tc>
        <w:tc>
          <w:tcPr>
            <w:tcW w:w="5695"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0A2E35" w:rsidRDefault="001C709C" w:rsidP="00284211">
            <w:pPr>
              <w:spacing w:before="100" w:beforeAutospacing="1" w:after="100" w:afterAutospacing="1" w:line="240" w:lineRule="auto"/>
              <w:jc w:val="center"/>
              <w:rPr>
                <w:rFonts w:ascii="Times New Roman" w:eastAsia="Times New Roman" w:hAnsi="Times New Roman" w:cs="Times New Roman"/>
                <w:b/>
                <w:color w:val="5F5F5F"/>
                <w:szCs w:val="20"/>
                <w:lang w:eastAsia="ru-RU"/>
              </w:rPr>
            </w:pPr>
            <w:r w:rsidRPr="000A2E35">
              <w:rPr>
                <w:rFonts w:ascii="Times New Roman" w:eastAsia="Times New Roman" w:hAnsi="Times New Roman" w:cs="Times New Roman"/>
                <w:b/>
                <w:color w:val="000000"/>
                <w:szCs w:val="20"/>
                <w:lang w:eastAsia="ru-RU"/>
              </w:rPr>
              <w:t>ВСЕГО:</w:t>
            </w:r>
          </w:p>
        </w:tc>
        <w:tc>
          <w:tcPr>
            <w:tcW w:w="1631" w:type="dxa"/>
            <w:tcBorders>
              <w:top w:val="outset" w:sz="6" w:space="0" w:color="auto"/>
              <w:left w:val="outset" w:sz="6" w:space="0" w:color="auto"/>
              <w:bottom w:val="outset" w:sz="6" w:space="0" w:color="auto"/>
              <w:right w:val="outset" w:sz="6" w:space="0" w:color="auto"/>
            </w:tcBorders>
            <w:shd w:val="clear" w:color="auto" w:fill="FFFFFF"/>
            <w:hideMark/>
          </w:tcPr>
          <w:p w:rsidR="001C709C" w:rsidRPr="00A95218" w:rsidRDefault="00AD4D65" w:rsidP="00A95218">
            <w:pPr>
              <w:pStyle w:val="a8"/>
              <w:jc w:val="center"/>
              <w:rPr>
                <w:rFonts w:ascii="Times New Roman" w:hAnsi="Times New Roman" w:cs="Times New Roman"/>
                <w:b/>
                <w:color w:val="5F5F5F"/>
                <w:lang w:eastAsia="ru-RU"/>
              </w:rPr>
            </w:pPr>
            <w:r w:rsidRPr="00A95218">
              <w:rPr>
                <w:rFonts w:ascii="Times New Roman" w:hAnsi="Times New Roman" w:cs="Times New Roman"/>
                <w:b/>
                <w:color w:val="5F5F5F"/>
                <w:lang w:eastAsia="ru-RU"/>
              </w:rPr>
              <w:t>2</w:t>
            </w:r>
            <w:r w:rsidR="00FE3A97" w:rsidRPr="00A95218">
              <w:rPr>
                <w:rFonts w:ascii="Times New Roman" w:hAnsi="Times New Roman" w:cs="Times New Roman"/>
                <w:b/>
                <w:color w:val="5F5F5F"/>
                <w:lang w:eastAsia="ru-RU"/>
              </w:rPr>
              <w:t xml:space="preserve">2 </w:t>
            </w:r>
            <w:proofErr w:type="spellStart"/>
            <w:r w:rsidR="006740F6" w:rsidRPr="00A95218">
              <w:rPr>
                <w:rFonts w:ascii="Times New Roman" w:hAnsi="Times New Roman" w:cs="Times New Roman"/>
                <w:b/>
                <w:color w:val="5F5F5F"/>
                <w:lang w:eastAsia="ru-RU"/>
              </w:rPr>
              <w:t>шт</w:t>
            </w:r>
            <w:proofErr w:type="spellEnd"/>
          </w:p>
        </w:tc>
      </w:tr>
    </w:tbl>
    <w:p w:rsidR="00FD1038" w:rsidRPr="000A2E35" w:rsidRDefault="00FD1038" w:rsidP="00F77DA9">
      <w:pPr>
        <w:spacing w:after="0"/>
        <w:ind w:right="-33" w:firstLine="709"/>
        <w:jc w:val="both"/>
        <w:rPr>
          <w:rFonts w:ascii="Times New Roman" w:eastAsia="Times New Roman" w:hAnsi="Times New Roman" w:cs="Times New Roman"/>
          <w:sz w:val="24"/>
          <w:szCs w:val="28"/>
          <w:lang w:eastAsia="ru-RU"/>
        </w:rPr>
      </w:pPr>
      <w:r w:rsidRPr="000A2E35">
        <w:rPr>
          <w:rFonts w:ascii="Times New Roman" w:eastAsia="Times New Roman" w:hAnsi="Times New Roman" w:cs="Times New Roman"/>
          <w:sz w:val="24"/>
          <w:szCs w:val="28"/>
          <w:lang w:eastAsia="ru-RU"/>
        </w:rPr>
        <w:t>Схема  автобусных маршрутов различного назначения, с указанием линейных и дорожных сооружений и опасных участков разработана графически на бланке формата А 4. Опасные участки указываются дорожными знаками в соответствии с Правилами дорожного движения.</w:t>
      </w:r>
    </w:p>
    <w:p w:rsidR="006740F6" w:rsidRPr="000A2E35" w:rsidRDefault="006740F6" w:rsidP="00F77DA9">
      <w:pPr>
        <w:spacing w:after="0"/>
        <w:ind w:right="-33" w:firstLine="709"/>
        <w:jc w:val="both"/>
        <w:rPr>
          <w:rFonts w:ascii="Times New Roman" w:eastAsia="Times New Roman" w:hAnsi="Times New Roman" w:cs="Times New Roman"/>
          <w:sz w:val="24"/>
          <w:szCs w:val="28"/>
          <w:lang w:eastAsia="ru-RU"/>
        </w:rPr>
      </w:pPr>
      <w:r w:rsidRPr="000A2E35">
        <w:rPr>
          <w:rFonts w:ascii="Times New Roman" w:eastAsia="Times New Roman" w:hAnsi="Times New Roman" w:cs="Times New Roman"/>
          <w:sz w:val="24"/>
          <w:szCs w:val="28"/>
          <w:lang w:eastAsia="ru-RU"/>
        </w:rPr>
        <w:t>Схемы движения транспортных средств и пешеходов на основных дорогах села Василье</w:t>
      </w:r>
      <w:r w:rsidR="00A95218">
        <w:rPr>
          <w:rFonts w:ascii="Times New Roman" w:eastAsia="Times New Roman" w:hAnsi="Times New Roman" w:cs="Times New Roman"/>
          <w:sz w:val="24"/>
          <w:szCs w:val="28"/>
          <w:lang w:eastAsia="ru-RU"/>
        </w:rPr>
        <w:t>в</w:t>
      </w:r>
      <w:r w:rsidRPr="000A2E35">
        <w:rPr>
          <w:rFonts w:ascii="Times New Roman" w:eastAsia="Times New Roman" w:hAnsi="Times New Roman" w:cs="Times New Roman"/>
          <w:sz w:val="24"/>
          <w:szCs w:val="28"/>
          <w:lang w:eastAsia="ru-RU"/>
        </w:rPr>
        <w:t>ское</w:t>
      </w:r>
      <w:r w:rsidR="0054068F" w:rsidRPr="000A2E35">
        <w:rPr>
          <w:rFonts w:ascii="Times New Roman" w:eastAsia="Times New Roman" w:hAnsi="Times New Roman" w:cs="Times New Roman"/>
          <w:sz w:val="24"/>
          <w:szCs w:val="28"/>
          <w:lang w:eastAsia="ru-RU"/>
        </w:rPr>
        <w:t xml:space="preserve">  Шуйского муниципального района</w:t>
      </w:r>
      <w:r w:rsidRPr="000A2E35">
        <w:rPr>
          <w:rFonts w:ascii="Times New Roman" w:eastAsia="Times New Roman" w:hAnsi="Times New Roman" w:cs="Times New Roman"/>
          <w:sz w:val="24"/>
          <w:szCs w:val="28"/>
          <w:lang w:eastAsia="ru-RU"/>
        </w:rPr>
        <w:t xml:space="preserve"> прилагаются.</w:t>
      </w:r>
    </w:p>
    <w:p w:rsidR="00FF15DE" w:rsidRPr="000A2E35" w:rsidRDefault="00FF15DE" w:rsidP="00FF15DE">
      <w:pPr>
        <w:shd w:val="clear" w:color="auto" w:fill="FFFFFF"/>
        <w:spacing w:before="100" w:beforeAutospacing="1" w:after="100" w:afterAutospacing="1" w:line="360" w:lineRule="auto"/>
        <w:rPr>
          <w:rFonts w:ascii="Times New Roman" w:eastAsia="Times New Roman" w:hAnsi="Times New Roman" w:cs="Times New Roman"/>
          <w:color w:val="5F5F5F"/>
          <w:sz w:val="20"/>
          <w:szCs w:val="20"/>
          <w:lang w:eastAsia="ru-RU"/>
        </w:rPr>
        <w:sectPr w:rsidR="00FF15DE" w:rsidRPr="000A2E35" w:rsidSect="00A83ECC">
          <w:footerReference w:type="default" r:id="rId58"/>
          <w:pgSz w:w="11906" w:h="16838"/>
          <w:pgMar w:top="1134" w:right="850" w:bottom="1134" w:left="1701" w:header="708" w:footer="708" w:gutter="0"/>
          <w:cols w:space="708"/>
          <w:titlePg/>
          <w:docGrid w:linePitch="360"/>
        </w:sectPr>
      </w:pPr>
    </w:p>
    <w:p w:rsidR="00EF0D13" w:rsidRPr="000A2E35" w:rsidRDefault="00D27FEE" w:rsidP="00A95218">
      <w:pPr>
        <w:shd w:val="clear" w:color="auto" w:fill="FFFFFF"/>
        <w:spacing w:before="100" w:beforeAutospacing="1" w:after="100" w:afterAutospacing="1" w:line="360" w:lineRule="auto"/>
        <w:rPr>
          <w:rFonts w:ascii="Times New Roman" w:eastAsia="Times New Roman" w:hAnsi="Times New Roman" w:cs="Times New Roman"/>
          <w:color w:val="5F5F5F"/>
          <w:sz w:val="20"/>
          <w:szCs w:val="20"/>
          <w:lang w:eastAsia="ru-RU"/>
        </w:rPr>
      </w:pPr>
      <w:r w:rsidRPr="000A2E35">
        <w:rPr>
          <w:rFonts w:ascii="Times New Roman" w:eastAsia="Times New Roman" w:hAnsi="Times New Roman" w:cs="Times New Roman"/>
          <w:color w:val="5F5F5F"/>
          <w:sz w:val="20"/>
          <w:szCs w:val="20"/>
          <w:lang w:eastAsia="ru-RU"/>
        </w:rPr>
        <w:lastRenderedPageBreak/>
        <w:t xml:space="preserve">  </w:t>
      </w:r>
    </w:p>
    <w:p w:rsidR="005B77F4" w:rsidRPr="000A2E35" w:rsidRDefault="00EF0D13" w:rsidP="005B77F4">
      <w:pPr>
        <w:shd w:val="clear" w:color="auto" w:fill="FFFFFF"/>
        <w:spacing w:before="100" w:beforeAutospacing="1" w:after="100" w:afterAutospacing="1"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b/>
          <w:color w:val="5F5F5F"/>
          <w:sz w:val="20"/>
          <w:szCs w:val="20"/>
          <w:u w:val="single"/>
          <w:lang w:eastAsia="ru-RU"/>
        </w:rPr>
        <w:t>С</w:t>
      </w:r>
      <w:r w:rsidR="005B77F4" w:rsidRPr="000A2E35">
        <w:rPr>
          <w:rFonts w:ascii="Times New Roman" w:eastAsia="Times New Roman" w:hAnsi="Times New Roman" w:cs="Times New Roman"/>
          <w:b/>
          <w:color w:val="5F5F5F"/>
          <w:sz w:val="20"/>
          <w:szCs w:val="20"/>
          <w:u w:val="single"/>
          <w:lang w:eastAsia="ru-RU"/>
        </w:rPr>
        <w:t>ХЕМА ДВИЖЕНИЯ АВТОТРАНСПОРТА С ДИСЛОКАЦИЕЙ ДОРОЖНЫХ ЗНАКОВ ПО УЛ. ЗАРЕЧНАЯ ОТ ДОРОГИ Р-71 ДО  УЛ. БАЛАХНИНА</w:t>
      </w:r>
    </w:p>
    <w:tbl>
      <w:tblPr>
        <w:tblpPr w:leftFromText="180" w:rightFromText="180" w:vertAnchor="text" w:horzAnchor="page" w:tblpX="10933"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0"/>
      </w:tblGrid>
      <w:tr w:rsidR="00EF0D13" w:rsidRPr="000A2E35" w:rsidTr="00EF0D13">
        <w:trPr>
          <w:trHeight w:val="315"/>
        </w:trPr>
        <w:tc>
          <w:tcPr>
            <w:tcW w:w="1860" w:type="dxa"/>
          </w:tcPr>
          <w:p w:rsidR="00EF0D13" w:rsidRPr="000A2E35" w:rsidRDefault="00EF0D13" w:rsidP="00EF0D13">
            <w:pPr>
              <w:spacing w:after="0" w:line="360" w:lineRule="auto"/>
              <w:rPr>
                <w:rFonts w:ascii="Times New Roman" w:hAnsi="Times New Roman" w:cs="Times New Roman"/>
                <w:sz w:val="20"/>
              </w:rPr>
            </w:pPr>
            <w:r w:rsidRPr="000A2E35">
              <w:rPr>
                <w:rFonts w:ascii="Times New Roman" w:hAnsi="Times New Roman" w:cs="Times New Roman"/>
                <w:sz w:val="16"/>
              </w:rPr>
              <w:t xml:space="preserve">Подстанция          </w:t>
            </w:r>
            <w:r w:rsidRPr="000A2E35">
              <w:rPr>
                <w:rFonts w:ascii="Times New Roman" w:hAnsi="Times New Roman" w:cs="Times New Roman"/>
                <w:sz w:val="20"/>
              </w:rPr>
              <w:t>1</w:t>
            </w:r>
          </w:p>
        </w:tc>
      </w:tr>
    </w:tbl>
    <w:p w:rsidR="00EF0D13" w:rsidRPr="000A2E35" w:rsidRDefault="00EF0D13" w:rsidP="005B77F4">
      <w:pPr>
        <w:shd w:val="clear" w:color="auto" w:fill="FFFFFF"/>
        <w:spacing w:before="100" w:beforeAutospacing="1" w:after="100" w:afterAutospacing="1" w:line="360" w:lineRule="auto"/>
        <w:rPr>
          <w:rFonts w:ascii="Times New Roman" w:eastAsia="Times New Roman" w:hAnsi="Times New Roman" w:cs="Times New Roman"/>
          <w:color w:val="5F5F5F"/>
          <w:sz w:val="20"/>
          <w:szCs w:val="20"/>
          <w:u w:val="single"/>
          <w:lang w:eastAsia="ru-RU"/>
        </w:rPr>
      </w:pPr>
      <w:r w:rsidRPr="000A2E35">
        <w:rPr>
          <w:rFonts w:ascii="Times New Roman" w:eastAsia="Times New Roman" w:hAnsi="Times New Roman" w:cs="Times New Roman"/>
          <w:color w:val="5F5F5F"/>
          <w:sz w:val="20"/>
          <w:szCs w:val="20"/>
          <w:lang w:eastAsia="ru-RU"/>
        </w:rPr>
        <w:t xml:space="preserve">                                                                                                                                                                                                        </w:t>
      </w:r>
      <w:r w:rsidRPr="000A2E35">
        <w:rPr>
          <w:rFonts w:ascii="Times New Roman" w:eastAsia="Times New Roman" w:hAnsi="Times New Roman" w:cs="Times New Roman"/>
          <w:color w:val="5F5F5F"/>
          <w:sz w:val="20"/>
          <w:szCs w:val="20"/>
          <w:u w:val="single"/>
          <w:lang w:eastAsia="ru-RU"/>
        </w:rPr>
        <w:t>Приложение . Рис 1</w:t>
      </w:r>
    </w:p>
    <w:p w:rsidR="00FF6B12" w:rsidRPr="000A2E35" w:rsidRDefault="00EF0D13" w:rsidP="00602AA2">
      <w:pPr>
        <w:spacing w:after="0" w:line="360" w:lineRule="auto"/>
        <w:rPr>
          <w:rFonts w:ascii="Times New Roman" w:hAnsi="Times New Roman" w:cs="Times New Roman"/>
          <w:sz w:val="24"/>
        </w:rPr>
      </w:pPr>
      <w:r w:rsidRPr="000A2E35">
        <w:rPr>
          <w:rFonts w:ascii="Times New Roman" w:hAnsi="Times New Roman" w:cs="Times New Roman"/>
          <w:sz w:val="24"/>
        </w:rPr>
        <w:t xml:space="preserve">       </w:t>
      </w:r>
      <w:r w:rsidR="005B77F4" w:rsidRPr="000A2E35">
        <w:rPr>
          <w:rFonts w:ascii="Times New Roman" w:hAnsi="Times New Roman" w:cs="Times New Roman"/>
          <w:sz w:val="24"/>
        </w:rPr>
        <w:t xml:space="preserve">                                                                                                                                                                                                                               </w:t>
      </w:r>
    </w:p>
    <w:tbl>
      <w:tblPr>
        <w:tblpPr w:leftFromText="180" w:rightFromText="180" w:vertAnchor="text" w:horzAnchor="margin" w:tblpXSpec="center" w:tblpY="121"/>
        <w:tblW w:w="0" w:type="auto"/>
        <w:tblBorders>
          <w:top w:val="single" w:sz="4" w:space="0" w:color="auto"/>
        </w:tblBorders>
        <w:tblLook w:val="0000"/>
      </w:tblPr>
      <w:tblGrid>
        <w:gridCol w:w="460"/>
        <w:gridCol w:w="510"/>
        <w:gridCol w:w="510"/>
        <w:gridCol w:w="585"/>
        <w:gridCol w:w="525"/>
        <w:gridCol w:w="570"/>
        <w:gridCol w:w="600"/>
        <w:gridCol w:w="570"/>
        <w:gridCol w:w="480"/>
        <w:gridCol w:w="600"/>
        <w:gridCol w:w="630"/>
        <w:gridCol w:w="570"/>
        <w:gridCol w:w="660"/>
        <w:gridCol w:w="630"/>
        <w:gridCol w:w="450"/>
        <w:gridCol w:w="450"/>
        <w:gridCol w:w="390"/>
        <w:gridCol w:w="435"/>
        <w:gridCol w:w="375"/>
        <w:gridCol w:w="360"/>
        <w:gridCol w:w="452"/>
      </w:tblGrid>
      <w:tr w:rsidR="00EF0D13" w:rsidRPr="000A2E35" w:rsidTr="00EF0D13">
        <w:trPr>
          <w:trHeight w:val="100"/>
        </w:trPr>
        <w:tc>
          <w:tcPr>
            <w:tcW w:w="460"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15</w:t>
            </w:r>
          </w:p>
        </w:tc>
        <w:tc>
          <w:tcPr>
            <w:tcW w:w="510" w:type="dxa"/>
            <w:tcBorders>
              <w:top w:val="nil"/>
              <w:left w:val="single" w:sz="4" w:space="0" w:color="auto"/>
              <w:bottom w:val="nil"/>
              <w:right w:val="single" w:sz="4" w:space="0" w:color="auto"/>
            </w:tcBorders>
          </w:tcPr>
          <w:p w:rsidR="00EF0D13" w:rsidRPr="000A2E35" w:rsidRDefault="00EF0D13" w:rsidP="00EF0D13">
            <w:pPr>
              <w:spacing w:after="0" w:line="360" w:lineRule="auto"/>
              <w:rPr>
                <w:rFonts w:ascii="Times New Roman" w:hAnsi="Times New Roman" w:cs="Times New Roman"/>
                <w:sz w:val="24"/>
              </w:rPr>
            </w:pPr>
          </w:p>
        </w:tc>
        <w:tc>
          <w:tcPr>
            <w:tcW w:w="510"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14</w:t>
            </w:r>
          </w:p>
        </w:tc>
        <w:tc>
          <w:tcPr>
            <w:tcW w:w="585" w:type="dxa"/>
            <w:tcBorders>
              <w:top w:val="nil"/>
              <w:left w:val="single" w:sz="4" w:space="0" w:color="auto"/>
              <w:bottom w:val="nil"/>
              <w:right w:val="single" w:sz="4" w:space="0" w:color="auto"/>
            </w:tcBorders>
          </w:tcPr>
          <w:p w:rsidR="00EF0D13" w:rsidRPr="000A2E35" w:rsidRDefault="00EF0D13" w:rsidP="00EF0D13">
            <w:pPr>
              <w:spacing w:after="0" w:line="360" w:lineRule="auto"/>
              <w:rPr>
                <w:rFonts w:ascii="Times New Roman" w:hAnsi="Times New Roman" w:cs="Times New Roman"/>
                <w:sz w:val="24"/>
              </w:rPr>
            </w:pPr>
          </w:p>
        </w:tc>
        <w:tc>
          <w:tcPr>
            <w:tcW w:w="525"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12</w:t>
            </w:r>
          </w:p>
        </w:tc>
        <w:tc>
          <w:tcPr>
            <w:tcW w:w="570" w:type="dxa"/>
            <w:tcBorders>
              <w:top w:val="nil"/>
              <w:left w:val="single" w:sz="4" w:space="0" w:color="auto"/>
              <w:bottom w:val="nil"/>
              <w:right w:val="single" w:sz="4" w:space="0" w:color="auto"/>
            </w:tcBorders>
          </w:tcPr>
          <w:p w:rsidR="00EF0D13" w:rsidRPr="000A2E35" w:rsidRDefault="00EF0D13" w:rsidP="00EF0D13">
            <w:pPr>
              <w:spacing w:after="0" w:line="360" w:lineRule="auto"/>
              <w:rPr>
                <w:rFonts w:ascii="Times New Roman" w:hAnsi="Times New Roman" w:cs="Times New Roman"/>
                <w:sz w:val="24"/>
              </w:rPr>
            </w:pPr>
          </w:p>
        </w:tc>
        <w:tc>
          <w:tcPr>
            <w:tcW w:w="600"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11</w:t>
            </w:r>
          </w:p>
        </w:tc>
        <w:tc>
          <w:tcPr>
            <w:tcW w:w="570" w:type="dxa"/>
            <w:tcBorders>
              <w:top w:val="nil"/>
              <w:left w:val="single" w:sz="4" w:space="0" w:color="auto"/>
              <w:bottom w:val="nil"/>
              <w:right w:val="single" w:sz="4" w:space="0" w:color="auto"/>
            </w:tcBorders>
          </w:tcPr>
          <w:p w:rsidR="00EF0D13" w:rsidRPr="000A2E35" w:rsidRDefault="00EF0D13" w:rsidP="00EF0D13">
            <w:pPr>
              <w:spacing w:after="0" w:line="360" w:lineRule="auto"/>
              <w:rPr>
                <w:rFonts w:ascii="Times New Roman" w:hAnsi="Times New Roman" w:cs="Times New Roman"/>
                <w:sz w:val="24"/>
              </w:rPr>
            </w:pPr>
          </w:p>
        </w:tc>
        <w:tc>
          <w:tcPr>
            <w:tcW w:w="480"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10</w:t>
            </w:r>
          </w:p>
        </w:tc>
        <w:tc>
          <w:tcPr>
            <w:tcW w:w="600" w:type="dxa"/>
            <w:tcBorders>
              <w:top w:val="nil"/>
              <w:left w:val="single" w:sz="4" w:space="0" w:color="auto"/>
              <w:bottom w:val="nil"/>
              <w:right w:val="single" w:sz="4" w:space="0" w:color="auto"/>
            </w:tcBorders>
          </w:tcPr>
          <w:p w:rsidR="00EF0D13" w:rsidRPr="000A2E35" w:rsidRDefault="00EF0D13" w:rsidP="00EF0D13">
            <w:pPr>
              <w:spacing w:after="0" w:line="360" w:lineRule="auto"/>
              <w:rPr>
                <w:rFonts w:ascii="Times New Roman" w:hAnsi="Times New Roman" w:cs="Times New Roman"/>
                <w:sz w:val="24"/>
              </w:rPr>
            </w:pPr>
          </w:p>
        </w:tc>
        <w:tc>
          <w:tcPr>
            <w:tcW w:w="630"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9</w:t>
            </w:r>
          </w:p>
        </w:tc>
        <w:tc>
          <w:tcPr>
            <w:tcW w:w="570" w:type="dxa"/>
            <w:tcBorders>
              <w:top w:val="nil"/>
              <w:left w:val="single" w:sz="4" w:space="0" w:color="auto"/>
              <w:bottom w:val="nil"/>
              <w:right w:val="single" w:sz="4" w:space="0" w:color="auto"/>
            </w:tcBorders>
          </w:tcPr>
          <w:p w:rsidR="00EF0D13" w:rsidRPr="000A2E35" w:rsidRDefault="00EF0D13" w:rsidP="00EF0D13">
            <w:pPr>
              <w:spacing w:after="0" w:line="360" w:lineRule="auto"/>
              <w:rPr>
                <w:rFonts w:ascii="Times New Roman" w:hAnsi="Times New Roman" w:cs="Times New Roman"/>
                <w:sz w:val="24"/>
              </w:rPr>
            </w:pPr>
          </w:p>
        </w:tc>
        <w:tc>
          <w:tcPr>
            <w:tcW w:w="660"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8</w:t>
            </w:r>
          </w:p>
        </w:tc>
        <w:tc>
          <w:tcPr>
            <w:tcW w:w="630" w:type="dxa"/>
            <w:tcBorders>
              <w:top w:val="nil"/>
              <w:left w:val="single" w:sz="4" w:space="0" w:color="auto"/>
              <w:bottom w:val="nil"/>
              <w:right w:val="single" w:sz="4" w:space="0" w:color="auto"/>
            </w:tcBorders>
          </w:tcPr>
          <w:p w:rsidR="00EF0D13" w:rsidRPr="000A2E35" w:rsidRDefault="00EF0D13" w:rsidP="00EF0D13">
            <w:pPr>
              <w:spacing w:after="0" w:line="360" w:lineRule="auto"/>
              <w:rPr>
                <w:rFonts w:ascii="Times New Roman" w:hAnsi="Times New Roman" w:cs="Times New Roman"/>
                <w:sz w:val="24"/>
              </w:rPr>
            </w:pPr>
          </w:p>
        </w:tc>
        <w:tc>
          <w:tcPr>
            <w:tcW w:w="450"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6</w:t>
            </w:r>
          </w:p>
        </w:tc>
        <w:tc>
          <w:tcPr>
            <w:tcW w:w="450" w:type="dxa"/>
            <w:tcBorders>
              <w:top w:val="nil"/>
              <w:left w:val="single" w:sz="4" w:space="0" w:color="auto"/>
              <w:bottom w:val="nil"/>
              <w:right w:val="single" w:sz="4" w:space="0" w:color="auto"/>
            </w:tcBorders>
          </w:tcPr>
          <w:p w:rsidR="00EF0D13" w:rsidRPr="000A2E35" w:rsidRDefault="00EF0D13" w:rsidP="00EF0D13">
            <w:pPr>
              <w:spacing w:after="0" w:line="360" w:lineRule="auto"/>
              <w:rPr>
                <w:rFonts w:ascii="Times New Roman" w:hAnsi="Times New Roman" w:cs="Times New Roman"/>
                <w:sz w:val="24"/>
              </w:rPr>
            </w:pPr>
          </w:p>
        </w:tc>
        <w:tc>
          <w:tcPr>
            <w:tcW w:w="390"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5</w:t>
            </w:r>
          </w:p>
        </w:tc>
        <w:tc>
          <w:tcPr>
            <w:tcW w:w="435" w:type="dxa"/>
            <w:tcBorders>
              <w:top w:val="nil"/>
              <w:left w:val="single" w:sz="4" w:space="0" w:color="auto"/>
              <w:bottom w:val="nil"/>
              <w:right w:val="single" w:sz="4" w:space="0" w:color="auto"/>
            </w:tcBorders>
          </w:tcPr>
          <w:p w:rsidR="00EF0D13" w:rsidRPr="000A2E35" w:rsidRDefault="00EF0D13" w:rsidP="00EF0D13">
            <w:pPr>
              <w:spacing w:after="0" w:line="360" w:lineRule="auto"/>
              <w:rPr>
                <w:rFonts w:ascii="Times New Roman" w:hAnsi="Times New Roman" w:cs="Times New Roman"/>
                <w:sz w:val="24"/>
              </w:rPr>
            </w:pPr>
          </w:p>
        </w:tc>
        <w:tc>
          <w:tcPr>
            <w:tcW w:w="375"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4</w:t>
            </w:r>
          </w:p>
        </w:tc>
        <w:tc>
          <w:tcPr>
            <w:tcW w:w="360" w:type="dxa"/>
            <w:tcBorders>
              <w:top w:val="nil"/>
              <w:left w:val="single" w:sz="4" w:space="0" w:color="auto"/>
              <w:bottom w:val="nil"/>
              <w:right w:val="single" w:sz="4" w:space="0" w:color="auto"/>
            </w:tcBorders>
          </w:tcPr>
          <w:p w:rsidR="00EF0D13" w:rsidRPr="000A2E35" w:rsidRDefault="00EF0D13" w:rsidP="00EF0D13">
            <w:pPr>
              <w:spacing w:after="0" w:line="360" w:lineRule="auto"/>
              <w:rPr>
                <w:rFonts w:ascii="Times New Roman" w:hAnsi="Times New Roman" w:cs="Times New Roman"/>
                <w:sz w:val="24"/>
              </w:rPr>
            </w:pPr>
          </w:p>
        </w:tc>
        <w:tc>
          <w:tcPr>
            <w:tcW w:w="452" w:type="dxa"/>
            <w:tcBorders>
              <w:left w:val="single" w:sz="4" w:space="0" w:color="auto"/>
              <w:bottom w:val="single" w:sz="4" w:space="0" w:color="auto"/>
              <w:right w:val="single" w:sz="4" w:space="0" w:color="auto"/>
            </w:tcBorders>
          </w:tcPr>
          <w:p w:rsidR="00EF0D13" w:rsidRPr="000A2E35" w:rsidRDefault="00EF0D13" w:rsidP="00EF0D13">
            <w:pPr>
              <w:spacing w:after="0" w:line="360" w:lineRule="auto"/>
              <w:rPr>
                <w:rFonts w:ascii="Times New Roman" w:hAnsi="Times New Roman" w:cs="Times New Roman"/>
                <w:sz w:val="24"/>
              </w:rPr>
            </w:pPr>
            <w:r w:rsidRPr="000A2E35">
              <w:rPr>
                <w:rFonts w:ascii="Times New Roman" w:hAnsi="Times New Roman" w:cs="Times New Roman"/>
                <w:sz w:val="24"/>
              </w:rPr>
              <w:t>2</w:t>
            </w:r>
          </w:p>
        </w:tc>
      </w:tr>
    </w:tbl>
    <w:p w:rsidR="00834BBB" w:rsidRPr="000A2E35" w:rsidRDefault="00EF0D13" w:rsidP="00602AA2">
      <w:pPr>
        <w:spacing w:after="0" w:line="360" w:lineRule="auto"/>
        <w:rPr>
          <w:rFonts w:ascii="Times New Roman" w:hAnsi="Times New Roman" w:cs="Times New Roman"/>
          <w:sz w:val="24"/>
        </w:rPr>
      </w:pPr>
      <w:r w:rsidRPr="000A2E35">
        <w:rPr>
          <w:rFonts w:ascii="Times New Roman" w:hAnsi="Times New Roman" w:cs="Times New Roman"/>
          <w:sz w:val="24"/>
        </w:rPr>
        <w:t xml:space="preserve">        </w:t>
      </w:r>
      <w:r w:rsidR="001C31B4" w:rsidRPr="000A2E35">
        <w:rPr>
          <w:rFonts w:ascii="Times New Roman" w:eastAsia="Times New Roman" w:hAnsi="Times New Roman" w:cs="Times New Roman"/>
          <w:noProof/>
          <w:color w:val="000000"/>
          <w:sz w:val="26"/>
          <w:szCs w:val="26"/>
          <w:lang w:eastAsia="ru-RU"/>
        </w:rPr>
        <w:drawing>
          <wp:inline distT="0" distB="0" distL="0" distR="0">
            <wp:extent cx="477520" cy="412115"/>
            <wp:effectExtent l="0" t="0" r="0" b="6985"/>
            <wp:docPr id="34" name="Рисунок 34"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Pr="000A2E35">
        <w:rPr>
          <w:rFonts w:ascii="Times New Roman" w:hAnsi="Times New Roman" w:cs="Times New Roman"/>
          <w:sz w:val="24"/>
        </w:rPr>
        <w:t xml:space="preserve">                        </w:t>
      </w:r>
    </w:p>
    <w:p w:rsidR="001D3BC3" w:rsidRPr="000A2E35" w:rsidRDefault="003410F0" w:rsidP="00602AA2">
      <w:pPr>
        <w:spacing w:after="0" w:line="360" w:lineRule="auto"/>
        <w:rPr>
          <w:rFonts w:ascii="Times New Roman" w:hAnsi="Times New Roman" w:cs="Times New Roman"/>
          <w:sz w:val="24"/>
        </w:rPr>
      </w:pPr>
      <w:r>
        <w:rPr>
          <w:rFonts w:ascii="Times New Roman" w:hAnsi="Times New Roman" w:cs="Times New Roman"/>
          <w:noProof/>
          <w:sz w:val="24"/>
          <w:lang w:eastAsia="ru-RU"/>
        </w:rPr>
        <w:pict>
          <v:shapetype id="_x0000_t202" coordsize="21600,21600" o:spt="202" path="m,l,21600r21600,l21600,xe">
            <v:stroke joinstyle="miter"/>
            <v:path gradientshapeok="t" o:connecttype="rect"/>
          </v:shapetype>
          <v:shape id="Поле 58" o:spid="_x0000_s1026" type="#_x0000_t202" style="position:absolute;margin-left:428.9pt;margin-top:9.2pt;width:169.1pt;height:25.95pt;z-index:-251615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" fillcolor="white [3201]" stroked="f" strokeweight=".5pt">
            <v:textbox>
              <w:txbxContent>
                <w:p w:rsidR="001B7F65" w:rsidRDefault="001B7F65">
                  <w:r>
                    <w:t>Улица Заречная</w:t>
                  </w:r>
                </w:p>
              </w:txbxContent>
            </v:textbox>
          </v:shape>
        </w:pict>
      </w:r>
      <w:r>
        <w:rPr>
          <w:rFonts w:ascii="Times New Roman" w:hAnsi="Times New Roman" w:cs="Times New Roman"/>
          <w:noProof/>
          <w:sz w:val="24"/>
          <w:lang w:eastAsia="ru-RU"/>
        </w:rPr>
        <w:pict>
          <v:shapetype id="_x0000_t32" coordsize="21600,21600" o:spt="32" o:oned="t" path="m,l21600,21600e" filled="f">
            <v:path arrowok="t" fillok="f" o:connecttype="none"/>
            <o:lock v:ext="edit" shapetype="t"/>
          </v:shapetype>
          <v:shape id="Прямая со стрелкой 57" o:spid="_x0000_s1093" type="#_x0000_t32" style="position:absolute;margin-left:143.05pt;margin-top:27.35pt;width:281.3pt;height:0;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" strokecolor="black [3040]">
            <v:stroke endarrow="open"/>
          </v:shape>
        </w:pict>
      </w:r>
      <w:r>
        <w:rPr>
          <w:rFonts w:ascii="Times New Roman" w:hAnsi="Times New Roman" w:cs="Times New Roman"/>
          <w:noProof/>
          <w:sz w:val="24"/>
          <w:lang w:eastAsia="ru-RU"/>
        </w:rPr>
        <w:pict>
          <v:shape id="Прямая со стрелкой 56" o:spid="_x0000_s1092" type="#_x0000_t32" style="position:absolute;margin-left:142.8pt;margin-top:21.25pt;width:281.3pt;height:0;flip:x;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" strokecolor="black [3040]">
            <v:stroke endarrow="open"/>
          </v:shape>
        </w:pict>
      </w:r>
      <w:r>
        <w:rPr>
          <w:rFonts w:ascii="Times New Roman" w:hAnsi="Times New Roman" w:cs="Times New Roman"/>
          <w:noProof/>
          <w:sz w:val="24"/>
          <w:lang w:eastAsia="ru-RU"/>
        </w:rPr>
        <w:pict>
          <v:line id="Прямая соединительная линия 1" o:spid="_x0000_s1091" style="position:absolute;z-index:251665408;visibility:visible" from=".25pt,7.6pt" to="71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" strokecolor="black [3040]"/>
        </w:pict>
      </w:r>
    </w:p>
    <w:p w:rsidR="001D3BC3" w:rsidRPr="000A2E35" w:rsidRDefault="003410F0" w:rsidP="00602AA2">
      <w:pPr>
        <w:spacing w:after="0" w:line="360" w:lineRule="auto"/>
        <w:rPr>
          <w:rFonts w:ascii="Times New Roman" w:hAnsi="Times New Roman" w:cs="Times New Roman"/>
          <w:sz w:val="24"/>
        </w:rPr>
      </w:pPr>
      <w:r>
        <w:rPr>
          <w:rFonts w:ascii="Times New Roman" w:hAnsi="Times New Roman" w:cs="Times New Roman"/>
          <w:noProof/>
          <w:sz w:val="24"/>
          <w:lang w:eastAsia="ru-RU"/>
        </w:rPr>
        <w:pict>
          <v:shape id="Поле 6" o:spid="_x0000_s1027" type="#_x0000_t202" style="position:absolute;margin-left:62.3pt;margin-top:8.15pt;width:30.35pt;height:73.65pt;rotation:9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" fillcolor="white [3201]" strokeweight=".5pt">
            <v:textbox style="mso-next-textbox:#Поле 6">
              <w:txbxContent>
                <w:p w:rsidR="001B7F65" w:rsidRDefault="001B7F65" w:rsidP="00A95218">
                  <w:pPr>
                    <w:jc w:val="both"/>
                  </w:pPr>
                  <w:r>
                    <w:t>Васильевское</w:t>
                  </w:r>
                </w:p>
              </w:txbxContent>
            </v:textbox>
          </v:shape>
        </w:pict>
      </w:r>
      <w:r>
        <w:rPr>
          <w:rFonts w:ascii="Times New Roman" w:hAnsi="Times New Roman" w:cs="Times New Roman"/>
          <w:noProof/>
          <w:sz w:val="24"/>
          <w:lang w:eastAsia="ru-RU"/>
        </w:rPr>
        <w:pict>
          <v:line id="Прямая соединительная линия 5" o:spid="_x0000_s1090" style="position:absolute;z-index:251669504;visibility:visible" from="684.25pt,13.3pt" to="684.2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" strokecolor="black [3040]"/>
        </w:pict>
      </w:r>
      <w:r>
        <w:rPr>
          <w:rFonts w:ascii="Times New Roman" w:hAnsi="Times New Roman" w:cs="Times New Roman"/>
          <w:noProof/>
          <w:sz w:val="24"/>
          <w:lang w:eastAsia="ru-RU"/>
        </w:rPr>
        <w:pict>
          <v:line id="Прямая соединительная линия 4" o:spid="_x0000_s1089" style="position:absolute;z-index:251668480;visibility:visible" from="658.25pt,13.3pt" to="658.2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" strokecolor="black [3040]"/>
        </w:pict>
      </w:r>
      <w:r>
        <w:rPr>
          <w:rFonts w:ascii="Times New Roman" w:hAnsi="Times New Roman" w:cs="Times New Roman"/>
          <w:noProof/>
          <w:sz w:val="24"/>
          <w:lang w:eastAsia="ru-RU"/>
        </w:rPr>
        <w:pict>
          <v:line id="Прямая соединительная линия 3" o:spid="_x0000_s1088" style="position:absolute;z-index:251667456;visibility:visible" from="684.25pt,13.3pt" to="722.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" strokecolor="black [3040]"/>
        </w:pict>
      </w:r>
      <w:r>
        <w:rPr>
          <w:rFonts w:ascii="Times New Roman" w:hAnsi="Times New Roman" w:cs="Times New Roman"/>
          <w:noProof/>
          <w:sz w:val="24"/>
          <w:lang w:eastAsia="ru-RU"/>
        </w:rPr>
        <w:pict>
          <v:line id="Прямая соединительная линия 2" o:spid="_x0000_s1087" style="position:absolute;z-index:251666432;visibility:visible;mso-width-relative:margin;mso-height-relative:margin" from="4.4pt,13.3pt" to="65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" strokecolor="black [3040]"/>
        </w:pict>
      </w:r>
    </w:p>
    <w:p w:rsidR="001D3BC3" w:rsidRPr="000A2E35" w:rsidRDefault="003410F0" w:rsidP="00602AA2">
      <w:pPr>
        <w:spacing w:after="0" w:line="360" w:lineRule="auto"/>
        <w:rPr>
          <w:rFonts w:ascii="Times New Roman" w:hAnsi="Times New Roman" w:cs="Times New Roman"/>
          <w:sz w:val="24"/>
        </w:rPr>
      </w:pPr>
      <w:r>
        <w:rPr>
          <w:rFonts w:ascii="Times New Roman" w:hAnsi="Times New Roman" w:cs="Times New Roman"/>
          <w:noProof/>
          <w:sz w:val="24"/>
          <w:lang w:eastAsia="ru-RU"/>
        </w:rPr>
        <w:pict>
          <v:shape id="Поле 20" o:spid="_x0000_s1028" type="#_x0000_t202" style="position:absolute;margin-left:61.65pt;margin-top:21.55pt;width:30.35pt;height:73.65pt;rotation:9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" fillcolor="white [3201]" strokeweight=".5pt">
            <v:textbox>
              <w:txbxContent>
                <w:p w:rsidR="001B7F65" w:rsidRDefault="001B7F65" w:rsidP="001D3BC3">
                  <w:r>
                    <w:t>Васильевское</w:t>
                  </w:r>
                </w:p>
              </w:txbxContent>
            </v:textbox>
          </v:shape>
        </w:pict>
      </w:r>
      <w:r w:rsidR="001D3BC3" w:rsidRPr="000A2E35">
        <w:rPr>
          <w:rFonts w:ascii="Times New Roman" w:eastAsia="Times New Roman" w:hAnsi="Times New Roman" w:cs="Times New Roman"/>
          <w:noProof/>
          <w:color w:val="000000"/>
          <w:sz w:val="26"/>
          <w:szCs w:val="26"/>
          <w:lang w:eastAsia="ru-RU"/>
        </w:rPr>
        <w:drawing>
          <wp:anchor distT="0" distB="0" distL="114300" distR="114300" simplePos="0" relativeHeight="251671552" behindDoc="0" locked="0" layoutInCell="1" allowOverlap="1">
            <wp:simplePos x="0" y="0"/>
            <wp:positionH relativeFrom="column">
              <wp:posOffset>1958340</wp:posOffset>
            </wp:positionH>
            <wp:positionV relativeFrom="paragraph">
              <wp:posOffset>97102</wp:posOffset>
            </wp:positionV>
            <wp:extent cx="469265" cy="461010"/>
            <wp:effectExtent l="0" t="0" r="6985" b="0"/>
            <wp:wrapNone/>
            <wp:docPr id="17" name="Рисунок 17" descr="https://auto.mail.ru/img/html/pdd/signs/3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uto.mail.ru/img/html/pdd/signs/3_24.gi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461010"/>
                    </a:xfrm>
                    <a:prstGeom prst="rect">
                      <a:avLst/>
                    </a:prstGeom>
                    <a:noFill/>
                    <a:ln>
                      <a:noFill/>
                    </a:ln>
                  </pic:spPr>
                </pic:pic>
              </a:graphicData>
            </a:graphic>
          </wp:anchor>
        </w:drawing>
      </w:r>
    </w:p>
    <w:p w:rsidR="001D3BC3" w:rsidRPr="000A2E35" w:rsidRDefault="003410F0" w:rsidP="00602AA2">
      <w:pPr>
        <w:spacing w:after="0" w:line="360" w:lineRule="auto"/>
        <w:rPr>
          <w:rFonts w:ascii="Times New Roman" w:hAnsi="Times New Roman" w:cs="Times New Roman"/>
          <w:sz w:val="24"/>
        </w:rPr>
      </w:pPr>
      <w:r>
        <w:rPr>
          <w:rFonts w:ascii="Times New Roman" w:hAnsi="Times New Roman" w:cs="Times New Roman"/>
          <w:noProof/>
          <w:sz w:val="24"/>
          <w:lang w:eastAsia="ru-RU"/>
        </w:rPr>
        <w:pict>
          <v:line id="Прямая соединительная линия 22" o:spid="_x0000_s1086" style="position:absolute;flip:y;z-index:251675648;visibility:visible;mso-height-relative:margin" from="40.4pt,21.25pt" to="114.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" strokecolor="black [3040]"/>
        </w:pict>
      </w:r>
    </w:p>
    <w:p w:rsidR="001D3BC3" w:rsidRPr="000A2E35" w:rsidRDefault="001D3BC3" w:rsidP="00602AA2">
      <w:pPr>
        <w:spacing w:after="0" w:line="360" w:lineRule="auto"/>
        <w:rPr>
          <w:rFonts w:ascii="Times New Roman" w:hAnsi="Times New Roman" w:cs="Times New Roman"/>
          <w:sz w:val="24"/>
        </w:rPr>
      </w:pPr>
    </w:p>
    <w:p w:rsidR="0017552A" w:rsidRPr="000A2E35" w:rsidRDefault="003410F0" w:rsidP="00602AA2">
      <w:pPr>
        <w:spacing w:after="0" w:line="360" w:lineRule="auto"/>
        <w:rPr>
          <w:rFonts w:ascii="Times New Roman" w:hAnsi="Times New Roman" w:cs="Times New Roman"/>
          <w:sz w:val="24"/>
        </w:rPr>
      </w:pPr>
      <w:r>
        <w:rPr>
          <w:rFonts w:ascii="Times New Roman" w:hAnsi="Times New Roman" w:cs="Times New Roman"/>
          <w:noProof/>
          <w:sz w:val="24"/>
          <w:lang w:eastAsia="ru-RU"/>
        </w:rPr>
        <w:pict>
          <v:shape id="Поле 18" o:spid="_x0000_s1029" type="#_x0000_t202" style="position:absolute;margin-left:622.3pt;margin-top:12.45pt;width:109.65pt;height:48.6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" fillcolor="white [3201]" strokeweight=".5pt">
            <v:textbox>
              <w:txbxContent>
                <w:p w:rsidR="001B7F65" w:rsidRDefault="001B7F65">
                  <w:r>
                    <w:t>Животноводческий комплекс</w:t>
                  </w:r>
                </w:p>
              </w:txbxContent>
            </v:textbox>
          </v:shape>
        </w:pict>
      </w:r>
    </w:p>
    <w:p w:rsidR="0017552A" w:rsidRPr="000A2E35" w:rsidRDefault="0017552A" w:rsidP="00602AA2">
      <w:pPr>
        <w:spacing w:after="0" w:line="360" w:lineRule="auto"/>
        <w:rPr>
          <w:rFonts w:ascii="Times New Roman" w:hAnsi="Times New Roman" w:cs="Times New Roman"/>
          <w:sz w:val="24"/>
        </w:rPr>
      </w:pPr>
    </w:p>
    <w:p w:rsidR="0017552A" w:rsidRPr="000A2E35" w:rsidRDefault="0017552A" w:rsidP="00602AA2">
      <w:pPr>
        <w:spacing w:after="0" w:line="360" w:lineRule="auto"/>
        <w:rPr>
          <w:rFonts w:ascii="Times New Roman" w:hAnsi="Times New Roman" w:cs="Times New Roman"/>
          <w:sz w:val="24"/>
        </w:rPr>
      </w:pPr>
    </w:p>
    <w:p w:rsidR="00487795" w:rsidRPr="000A2E35" w:rsidRDefault="00487795" w:rsidP="00A95218">
      <w:pPr>
        <w:spacing w:after="0" w:line="360" w:lineRule="auto"/>
        <w:jc w:val="center"/>
        <w:rPr>
          <w:rFonts w:ascii="Times New Roman" w:hAnsi="Times New Roman" w:cs="Times New Roman"/>
          <w:sz w:val="24"/>
          <w:u w:val="single"/>
        </w:rPr>
      </w:pPr>
      <w:r w:rsidRPr="000A2E35">
        <w:rPr>
          <w:rFonts w:ascii="Times New Roman" w:hAnsi="Times New Roman" w:cs="Times New Roman"/>
          <w:sz w:val="24"/>
          <w:u w:val="single"/>
        </w:rPr>
        <w:t>Условные обозначения:</w:t>
      </w:r>
    </w:p>
    <w:tbl>
      <w:tblPr>
        <w:tblW w:w="0" w:type="auto"/>
        <w:tblInd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2"/>
      </w:tblGrid>
      <w:tr w:rsidR="0017552A" w:rsidRPr="000A2E35" w:rsidTr="00375042">
        <w:trPr>
          <w:trHeight w:val="390"/>
        </w:trPr>
        <w:tc>
          <w:tcPr>
            <w:tcW w:w="1502" w:type="dxa"/>
            <w:tcBorders>
              <w:tl2br w:val="single" w:sz="4" w:space="0" w:color="auto"/>
            </w:tcBorders>
          </w:tcPr>
          <w:p w:rsidR="0017552A" w:rsidRPr="000A2E35" w:rsidRDefault="0017552A" w:rsidP="0017552A">
            <w:pPr>
              <w:spacing w:after="0" w:line="360" w:lineRule="auto"/>
              <w:rPr>
                <w:rFonts w:ascii="Times New Roman" w:hAnsi="Times New Roman" w:cs="Times New Roman"/>
                <w:sz w:val="16"/>
              </w:rPr>
            </w:pPr>
            <w:r w:rsidRPr="000A2E35">
              <w:rPr>
                <w:rFonts w:ascii="Times New Roman" w:hAnsi="Times New Roman" w:cs="Times New Roman"/>
                <w:sz w:val="16"/>
              </w:rPr>
              <w:t xml:space="preserve">     ВАСИЛЬЕВСКОЕ</w:t>
            </w:r>
          </w:p>
        </w:tc>
      </w:tr>
      <w:tr w:rsidR="0017552A" w:rsidRPr="000A2E35" w:rsidTr="00375042">
        <w:trPr>
          <w:trHeight w:val="399"/>
        </w:trPr>
        <w:tc>
          <w:tcPr>
            <w:tcW w:w="1502" w:type="dxa"/>
            <w:tcBorders>
              <w:bottom w:val="single" w:sz="4" w:space="0" w:color="auto"/>
            </w:tcBorders>
          </w:tcPr>
          <w:p w:rsidR="0017552A" w:rsidRPr="000A2E35" w:rsidRDefault="0017552A" w:rsidP="00602AA2">
            <w:pPr>
              <w:spacing w:after="0" w:line="360" w:lineRule="auto"/>
              <w:rPr>
                <w:rFonts w:ascii="Times New Roman" w:hAnsi="Times New Roman" w:cs="Times New Roman"/>
                <w:sz w:val="24"/>
              </w:rPr>
            </w:pPr>
            <w:r w:rsidRPr="000A2E35">
              <w:rPr>
                <w:rFonts w:ascii="Times New Roman" w:hAnsi="Times New Roman" w:cs="Times New Roman"/>
                <w:sz w:val="24"/>
              </w:rPr>
              <w:t xml:space="preserve">   </w:t>
            </w:r>
            <w:r w:rsidRPr="000A2E35">
              <w:rPr>
                <w:rFonts w:ascii="Times New Roman" w:hAnsi="Times New Roman" w:cs="Times New Roman"/>
                <w:sz w:val="16"/>
              </w:rPr>
              <w:t xml:space="preserve">     ВАСИЛЬЕВСКОЕ</w:t>
            </w:r>
            <w:r w:rsidRPr="000A2E35">
              <w:rPr>
                <w:rFonts w:ascii="Times New Roman" w:hAnsi="Times New Roman" w:cs="Times New Roman"/>
                <w:sz w:val="24"/>
              </w:rPr>
              <w:t xml:space="preserve">                                   </w:t>
            </w:r>
          </w:p>
        </w:tc>
      </w:tr>
    </w:tbl>
    <w:p w:rsidR="00487795" w:rsidRPr="000A2E35" w:rsidRDefault="0017552A" w:rsidP="00602AA2">
      <w:pPr>
        <w:spacing w:after="0" w:line="360" w:lineRule="auto"/>
        <w:rPr>
          <w:rFonts w:ascii="Times New Roman" w:hAnsi="Times New Roman" w:cs="Times New Roman"/>
          <w:sz w:val="24"/>
        </w:rPr>
      </w:pPr>
      <w:r w:rsidRPr="000A2E35">
        <w:rPr>
          <w:rFonts w:ascii="Times New Roman" w:eastAsia="Times New Roman" w:hAnsi="Times New Roman" w:cs="Times New Roman"/>
          <w:noProof/>
          <w:color w:val="000000"/>
          <w:sz w:val="26"/>
          <w:szCs w:val="26"/>
          <w:lang w:eastAsia="ru-RU"/>
        </w:rPr>
        <w:drawing>
          <wp:inline distT="0" distB="0" distL="0" distR="0">
            <wp:extent cx="477520" cy="412115"/>
            <wp:effectExtent l="0" t="0" r="0" b="6985"/>
            <wp:docPr id="36" name="Рисунок 36"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00487795" w:rsidRPr="000A2E35">
        <w:rPr>
          <w:rFonts w:ascii="Times New Roman" w:hAnsi="Times New Roman" w:cs="Times New Roman"/>
          <w:sz w:val="24"/>
        </w:rPr>
        <w:t>- знак 2.4.  уступите дорогу -знак</w:t>
      </w:r>
      <w:r w:rsidRPr="000A2E35">
        <w:rPr>
          <w:rFonts w:ascii="Times New Roman" w:eastAsia="Times New Roman" w:hAnsi="Times New Roman" w:cs="Times New Roman"/>
          <w:noProof/>
          <w:color w:val="000000"/>
          <w:sz w:val="26"/>
          <w:szCs w:val="26"/>
          <w:lang w:eastAsia="ru-RU"/>
        </w:rPr>
        <w:drawing>
          <wp:inline distT="0" distB="0" distL="0" distR="0">
            <wp:extent cx="469265" cy="461010"/>
            <wp:effectExtent l="0" t="0" r="6985" b="0"/>
            <wp:docPr id="37" name="Рисунок 37" descr="https://auto.mail.ru/img/html/pdd/signs/3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uto.mail.ru/img/html/pdd/signs/3_24.gi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461010"/>
                    </a:xfrm>
                    <a:prstGeom prst="rect">
                      <a:avLst/>
                    </a:prstGeom>
                    <a:noFill/>
                    <a:ln>
                      <a:noFill/>
                    </a:ln>
                  </pic:spPr>
                </pic:pic>
              </a:graphicData>
            </a:graphic>
          </wp:inline>
        </w:drawing>
      </w:r>
      <w:r w:rsidR="00487795" w:rsidRPr="000A2E35">
        <w:rPr>
          <w:rFonts w:ascii="Times New Roman" w:hAnsi="Times New Roman" w:cs="Times New Roman"/>
          <w:sz w:val="24"/>
        </w:rPr>
        <w:t xml:space="preserve"> 3.24. ограничение скорости </w:t>
      </w:r>
      <w:r w:rsidRPr="000A2E35">
        <w:rPr>
          <w:rFonts w:ascii="Times New Roman" w:hAnsi="Times New Roman" w:cs="Times New Roman"/>
          <w:sz w:val="24"/>
        </w:rPr>
        <w:t xml:space="preserve">                              </w:t>
      </w:r>
      <w:r w:rsidRPr="000A2E35">
        <w:rPr>
          <w:rFonts w:ascii="Times New Roman" w:hAnsi="Times New Roman" w:cs="Times New Roman"/>
          <w:sz w:val="28"/>
        </w:rPr>
        <w:t xml:space="preserve"> </w:t>
      </w:r>
      <w:r w:rsidRPr="000A2E35">
        <w:rPr>
          <w:rFonts w:ascii="Times New Roman" w:hAnsi="Times New Roman" w:cs="Times New Roman"/>
          <w:sz w:val="24"/>
        </w:rPr>
        <w:t>5.25 ; 5.26 –начало и конец населённого пункта</w:t>
      </w:r>
    </w:p>
    <w:p w:rsidR="00D27FEE" w:rsidRPr="000A2E35" w:rsidRDefault="00927B3A" w:rsidP="00602AA2">
      <w:pPr>
        <w:spacing w:after="0" w:line="360" w:lineRule="auto"/>
        <w:rPr>
          <w:rFonts w:ascii="Times New Roman" w:hAnsi="Times New Roman" w:cs="Times New Roman"/>
          <w:sz w:val="24"/>
        </w:rPr>
      </w:pPr>
      <w:r w:rsidRPr="000A2E35">
        <w:rPr>
          <w:rFonts w:ascii="Times New Roman" w:hAnsi="Times New Roman" w:cs="Times New Roman"/>
          <w:sz w:val="24"/>
        </w:rPr>
        <w:lastRenderedPageBreak/>
        <w:t xml:space="preserve">                                                                                                                                                                                                                             </w:t>
      </w:r>
    </w:p>
    <w:p w:rsidR="00D27FEE" w:rsidRPr="000A2E35" w:rsidRDefault="00D27FEE" w:rsidP="00602AA2">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b/>
          <w:color w:val="5F5F5F"/>
          <w:sz w:val="20"/>
          <w:szCs w:val="20"/>
          <w:u w:val="single"/>
          <w:lang w:eastAsia="ru-RU"/>
        </w:rPr>
        <w:t>СХЕМА ДВИЖЕНИЯ АВТОТРАНСПОРТА С ДИСЛОКАЦИЕЙ ДОРОЖНЫХ ЗНАКОВ ПО УЛ. БАЛАХНИНА ОТ ДОРОГИ Р-71</w:t>
      </w:r>
      <w:r w:rsidR="00E75BAA" w:rsidRPr="000A2E35">
        <w:rPr>
          <w:rFonts w:ascii="Times New Roman" w:eastAsia="Times New Roman" w:hAnsi="Times New Roman" w:cs="Times New Roman"/>
          <w:b/>
          <w:color w:val="5F5F5F"/>
          <w:sz w:val="20"/>
          <w:szCs w:val="20"/>
          <w:u w:val="single"/>
          <w:lang w:eastAsia="ru-RU"/>
        </w:rPr>
        <w:t xml:space="preserve"> И</w:t>
      </w:r>
      <w:r w:rsidRPr="000A2E35">
        <w:rPr>
          <w:rFonts w:ascii="Times New Roman" w:eastAsia="Times New Roman" w:hAnsi="Times New Roman" w:cs="Times New Roman"/>
          <w:b/>
          <w:color w:val="5F5F5F"/>
          <w:sz w:val="20"/>
          <w:szCs w:val="20"/>
          <w:u w:val="single"/>
          <w:lang w:eastAsia="ru-RU"/>
        </w:rPr>
        <w:t xml:space="preserve">  УЛ. ГЛАЗКОВА</w:t>
      </w:r>
    </w:p>
    <w:p w:rsidR="00386400" w:rsidRPr="000A2E35" w:rsidRDefault="00487795" w:rsidP="00A95218">
      <w:pPr>
        <w:spacing w:after="0" w:line="360" w:lineRule="auto"/>
        <w:jc w:val="right"/>
        <w:rPr>
          <w:rFonts w:ascii="Times New Roman" w:eastAsia="Times New Roman" w:hAnsi="Times New Roman" w:cs="Times New Roman"/>
          <w:color w:val="5F5F5F"/>
          <w:sz w:val="20"/>
          <w:szCs w:val="20"/>
          <w:lang w:eastAsia="ru-RU"/>
        </w:rPr>
      </w:pPr>
      <w:r w:rsidRPr="000A2E35">
        <w:rPr>
          <w:rFonts w:ascii="Times New Roman" w:eastAsia="Times New Roman" w:hAnsi="Times New Roman" w:cs="Times New Roman"/>
          <w:color w:val="5F5F5F"/>
          <w:sz w:val="20"/>
          <w:szCs w:val="20"/>
          <w:lang w:eastAsia="ru-RU"/>
        </w:rPr>
        <w:t xml:space="preserve">       </w:t>
      </w:r>
      <w:r w:rsidR="004918F9" w:rsidRPr="000A2E35">
        <w:rPr>
          <w:rFonts w:ascii="Times New Roman" w:eastAsia="Times New Roman" w:hAnsi="Times New Roman" w:cs="Times New Roman"/>
          <w:color w:val="5F5F5F"/>
          <w:sz w:val="20"/>
          <w:szCs w:val="20"/>
          <w:lang w:eastAsia="ru-RU"/>
        </w:rPr>
        <w:t xml:space="preserve">                                                                                                                                                                     </w:t>
      </w:r>
      <w:r w:rsidR="00A95218" w:rsidRPr="000A2E35">
        <w:rPr>
          <w:rFonts w:ascii="Times New Roman" w:eastAsia="Times New Roman" w:hAnsi="Times New Roman" w:cs="Times New Roman"/>
          <w:color w:val="5F5F5F"/>
          <w:sz w:val="20"/>
          <w:szCs w:val="20"/>
          <w:u w:val="single"/>
          <w:lang w:eastAsia="ru-RU"/>
        </w:rPr>
        <w:t xml:space="preserve">Приложение . Рис </w:t>
      </w:r>
      <w:r w:rsidR="00A95218">
        <w:rPr>
          <w:rFonts w:ascii="Times New Roman" w:eastAsia="Times New Roman" w:hAnsi="Times New Roman" w:cs="Times New Roman"/>
          <w:color w:val="5F5F5F"/>
          <w:sz w:val="20"/>
          <w:szCs w:val="20"/>
          <w:u w:val="single"/>
          <w:lang w:eastAsia="ru-RU"/>
        </w:rPr>
        <w:t>2</w:t>
      </w:r>
    </w:p>
    <w:p w:rsidR="00386400" w:rsidRPr="000A2E35" w:rsidRDefault="003410F0" w:rsidP="00487795">
      <w:pPr>
        <w:spacing w:after="0" w:line="360" w:lineRule="auto"/>
        <w:rPr>
          <w:rFonts w:ascii="Times New Roman" w:eastAsia="Times New Roman" w:hAnsi="Times New Roman" w:cs="Times New Roman"/>
          <w:color w:val="5F5F5F"/>
          <w:sz w:val="20"/>
          <w:szCs w:val="20"/>
          <w:lang w:eastAsia="ru-RU"/>
        </w:rPr>
      </w:pPr>
      <w:r>
        <w:rPr>
          <w:rFonts w:ascii="Times New Roman" w:eastAsia="Times New Roman" w:hAnsi="Times New Roman" w:cs="Times New Roman"/>
          <w:noProof/>
          <w:color w:val="5F5F5F"/>
          <w:sz w:val="20"/>
          <w:szCs w:val="20"/>
          <w:lang w:eastAsia="ru-RU"/>
        </w:rPr>
        <w:pict>
          <v:line id="Прямая соединительная линия 51" o:spid="_x0000_s1085" style="position:absolute;flip:y;z-index:251692032;visibility:visible" from="724.65pt,16.3pt" to="724.6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" strokecolor="black [3040]"/>
        </w:pict>
      </w:r>
      <w:r>
        <w:rPr>
          <w:rFonts w:ascii="Times New Roman" w:eastAsia="Times New Roman" w:hAnsi="Times New Roman" w:cs="Times New Roman"/>
          <w:noProof/>
          <w:color w:val="5F5F5F"/>
          <w:sz w:val="20"/>
          <w:szCs w:val="20"/>
          <w:lang w:eastAsia="ru-RU"/>
        </w:rPr>
        <w:pict>
          <v:line id="Прямая соединительная линия 49" o:spid="_x0000_s1084" style="position:absolute;flip:y;z-index:251689984;visibility:visible" from="701.8pt,16.9pt" to="701.8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" strokecolor="black [3040]"/>
        </w:pict>
      </w:r>
      <w:r>
        <w:rPr>
          <w:rFonts w:ascii="Times New Roman" w:eastAsia="Times New Roman" w:hAnsi="Times New Roman" w:cs="Times New Roman"/>
          <w:noProof/>
          <w:color w:val="5F5F5F"/>
          <w:sz w:val="20"/>
          <w:szCs w:val="20"/>
          <w:lang w:eastAsia="ru-RU"/>
        </w:rPr>
        <w:pict>
          <v:line id="Прямая соединительная линия 48" o:spid="_x0000_s1083" style="position:absolute;flip:y;z-index:251686912;visibility:visible" from="575.6pt,16.3pt" to="575.6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" strokecolor="black [3040]"/>
        </w:pict>
      </w:r>
      <w:r>
        <w:rPr>
          <w:rFonts w:ascii="Times New Roman" w:eastAsia="Times New Roman" w:hAnsi="Times New Roman" w:cs="Times New Roman"/>
          <w:noProof/>
          <w:color w:val="5F5F5F"/>
          <w:sz w:val="20"/>
          <w:szCs w:val="20"/>
          <w:lang w:eastAsia="ru-RU"/>
        </w:rPr>
        <w:pict>
          <v:line id="Прямая соединительная линия 39" o:spid="_x0000_s1082" style="position:absolute;flip:y;z-index:251678720;visibility:visible" from="550.25pt,16.9pt" to="550.2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" strokecolor="black [3040]"/>
        </w:pict>
      </w:r>
    </w:p>
    <w:p w:rsidR="00386400" w:rsidRPr="000A2E35" w:rsidRDefault="003410F0" w:rsidP="00487795">
      <w:pPr>
        <w:spacing w:after="0" w:line="360" w:lineRule="auto"/>
        <w:rPr>
          <w:rFonts w:ascii="Times New Roman" w:eastAsia="Times New Roman" w:hAnsi="Times New Roman" w:cs="Times New Roman"/>
          <w:color w:val="5F5F5F"/>
          <w:sz w:val="20"/>
          <w:szCs w:val="20"/>
          <w:lang w:eastAsia="ru-RU"/>
        </w:rPr>
      </w:pPr>
      <w:r>
        <w:rPr>
          <w:rFonts w:ascii="Times New Roman" w:eastAsia="Times New Roman" w:hAnsi="Times New Roman" w:cs="Times New Roman"/>
          <w:noProof/>
          <w:color w:val="5F5F5F"/>
          <w:sz w:val="20"/>
          <w:szCs w:val="20"/>
          <w:lang w:eastAsia="ru-RU"/>
        </w:rPr>
        <w:pict>
          <v:shape id="Поле 77" o:spid="_x0000_s1030" type="#_x0000_t202" style="position:absolute;margin-left:696.3pt;margin-top:15.65pt;width:34.85pt;height:96pt;z-index:-251609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" fillcolor="white [3201]" stroked="f" strokeweight=".5pt">
            <v:textbox style="layout-flow:vertical;mso-layout-flow-alt:bottom-to-top">
              <w:txbxContent>
                <w:p w:rsidR="001B7F65" w:rsidRDefault="001B7F65">
                  <w:r>
                    <w:t>Улица Лесная</w:t>
                  </w:r>
                </w:p>
              </w:txbxContent>
            </v:textbox>
          </v:shape>
        </w:pict>
      </w:r>
    </w:p>
    <w:p w:rsidR="00386400" w:rsidRPr="000A2E35" w:rsidRDefault="00386400" w:rsidP="00487795">
      <w:pPr>
        <w:spacing w:after="0" w:line="360" w:lineRule="auto"/>
        <w:rPr>
          <w:rFonts w:ascii="Times New Roman" w:eastAsia="Times New Roman" w:hAnsi="Times New Roman" w:cs="Times New Roman"/>
          <w:color w:val="5F5F5F"/>
          <w:sz w:val="20"/>
          <w:szCs w:val="20"/>
          <w:lang w:eastAsia="ru-RU"/>
        </w:rPr>
      </w:pPr>
    </w:p>
    <w:p w:rsidR="00386400" w:rsidRPr="000A2E35" w:rsidRDefault="00386400" w:rsidP="00487795">
      <w:pPr>
        <w:spacing w:after="0" w:line="360" w:lineRule="auto"/>
        <w:rPr>
          <w:rFonts w:ascii="Times New Roman" w:eastAsia="Times New Roman" w:hAnsi="Times New Roman" w:cs="Times New Roman"/>
          <w:color w:val="5F5F5F"/>
          <w:sz w:val="20"/>
          <w:szCs w:val="20"/>
          <w:lang w:eastAsia="ru-RU"/>
        </w:rPr>
      </w:pPr>
    </w:p>
    <w:p w:rsidR="00487795" w:rsidRPr="000A2E35" w:rsidRDefault="00487795" w:rsidP="00487795">
      <w:pPr>
        <w:spacing w:after="0" w:line="360" w:lineRule="auto"/>
        <w:rPr>
          <w:rFonts w:ascii="Times New Roman" w:hAnsi="Times New Roman" w:cs="Times New Roman"/>
          <w:sz w:val="24"/>
        </w:rPr>
      </w:pPr>
      <w:r w:rsidRPr="000A2E35">
        <w:rPr>
          <w:rFonts w:ascii="Times New Roman" w:eastAsia="Times New Roman" w:hAnsi="Times New Roman" w:cs="Times New Roman"/>
          <w:color w:val="5F5F5F"/>
          <w:sz w:val="20"/>
          <w:szCs w:val="20"/>
          <w:lang w:eastAsia="ru-RU"/>
        </w:rPr>
        <w:t xml:space="preserve">                                                                                                                                                                                                                                                                                                                                                                                         </w:t>
      </w:r>
      <w:r w:rsidRPr="000A2E35">
        <w:rPr>
          <w:rFonts w:ascii="Times New Roman" w:hAnsi="Times New Roman" w:cs="Times New Roman"/>
          <w:sz w:val="24"/>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gridCol w:w="236"/>
        <w:gridCol w:w="405"/>
        <w:gridCol w:w="236"/>
        <w:gridCol w:w="360"/>
        <w:gridCol w:w="236"/>
        <w:gridCol w:w="375"/>
        <w:gridCol w:w="236"/>
        <w:gridCol w:w="405"/>
        <w:gridCol w:w="236"/>
        <w:gridCol w:w="420"/>
        <w:gridCol w:w="236"/>
        <w:gridCol w:w="360"/>
        <w:gridCol w:w="240"/>
        <w:gridCol w:w="450"/>
        <w:gridCol w:w="236"/>
        <w:gridCol w:w="450"/>
        <w:gridCol w:w="236"/>
        <w:gridCol w:w="375"/>
        <w:gridCol w:w="236"/>
        <w:gridCol w:w="345"/>
        <w:gridCol w:w="240"/>
        <w:gridCol w:w="435"/>
        <w:gridCol w:w="236"/>
        <w:gridCol w:w="630"/>
      </w:tblGrid>
      <w:tr w:rsidR="00247BDE" w:rsidRPr="000A2E35" w:rsidTr="005E78F7">
        <w:trPr>
          <w:trHeight w:val="315"/>
        </w:trPr>
        <w:tc>
          <w:tcPr>
            <w:tcW w:w="435" w:type="dxa"/>
          </w:tcPr>
          <w:p w:rsidR="00247BDE" w:rsidRPr="000A2E35" w:rsidRDefault="00386400" w:rsidP="00247BDE">
            <w:pPr>
              <w:spacing w:after="0" w:line="360" w:lineRule="auto"/>
              <w:rPr>
                <w:rFonts w:ascii="Times New Roman" w:eastAsia="Times New Roman" w:hAnsi="Times New Roman" w:cs="Times New Roman"/>
                <w:color w:val="5F5F5F"/>
                <w:sz w:val="20"/>
                <w:szCs w:val="20"/>
                <w:lang w:eastAsia="ru-RU"/>
              </w:rPr>
            </w:pPr>
            <w:r w:rsidRPr="000A2E35">
              <w:rPr>
                <w:rFonts w:ascii="Times New Roman" w:eastAsia="Times New Roman" w:hAnsi="Times New Roman" w:cs="Times New Roman"/>
                <w:color w:val="5F5F5F"/>
                <w:sz w:val="20"/>
                <w:szCs w:val="20"/>
                <w:lang w:eastAsia="ru-RU"/>
              </w:rPr>
              <w:t>28</w:t>
            </w:r>
          </w:p>
        </w:tc>
        <w:tc>
          <w:tcPr>
            <w:tcW w:w="236"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405"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36"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360"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36"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375"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36"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405"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36"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420"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36"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360"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40"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450"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36"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450"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36"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375"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36"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345"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40"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435" w:type="dxa"/>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236" w:type="dxa"/>
            <w:tcBorders>
              <w:top w:val="nil"/>
              <w:bottom w:val="nil"/>
            </w:tcBorders>
          </w:tcPr>
          <w:p w:rsidR="00247BDE" w:rsidRPr="000A2E35" w:rsidRDefault="00247BDE" w:rsidP="00247BDE">
            <w:pPr>
              <w:spacing w:after="0" w:line="360" w:lineRule="auto"/>
              <w:ind w:left="7152"/>
              <w:rPr>
                <w:rFonts w:ascii="Times New Roman" w:eastAsia="Times New Roman" w:hAnsi="Times New Roman" w:cs="Times New Roman"/>
                <w:color w:val="5F5F5F"/>
                <w:sz w:val="20"/>
                <w:szCs w:val="20"/>
                <w:lang w:eastAsia="ru-RU"/>
              </w:rPr>
            </w:pPr>
          </w:p>
        </w:tc>
        <w:tc>
          <w:tcPr>
            <w:tcW w:w="630" w:type="dxa"/>
          </w:tcPr>
          <w:p w:rsidR="00247BDE" w:rsidRPr="000A2E35" w:rsidRDefault="00247BDE" w:rsidP="00247BDE">
            <w:pPr>
              <w:spacing w:after="0" w:line="360" w:lineRule="auto"/>
              <w:ind w:left="7152"/>
              <w:rPr>
                <w:rFonts w:ascii="Times New Roman" w:eastAsia="Times New Roman" w:hAnsi="Times New Roman" w:cs="Times New Roman"/>
                <w:color w:val="5F5F5F"/>
                <w:sz w:val="18"/>
                <w:szCs w:val="20"/>
                <w:lang w:eastAsia="ru-RU"/>
              </w:rPr>
            </w:pPr>
          </w:p>
        </w:tc>
      </w:tr>
    </w:tbl>
    <w:p w:rsidR="005E78F7" w:rsidRPr="000A2E35" w:rsidRDefault="003410F0" w:rsidP="00602AA2">
      <w:pPr>
        <w:spacing w:after="0" w:line="360" w:lineRule="auto"/>
        <w:rPr>
          <w:rFonts w:ascii="Times New Roman" w:eastAsia="Times New Roman" w:hAnsi="Times New Roman" w:cs="Times New Roman"/>
          <w:color w:val="5F5F5F"/>
          <w:sz w:val="20"/>
          <w:szCs w:val="20"/>
          <w:lang w:eastAsia="ru-RU"/>
        </w:rPr>
      </w:pPr>
      <w:r>
        <w:rPr>
          <w:rFonts w:ascii="Times New Roman" w:eastAsia="Times New Roman" w:hAnsi="Times New Roman" w:cs="Times New Roman"/>
          <w:noProof/>
          <w:color w:val="5F5F5F"/>
          <w:sz w:val="20"/>
          <w:szCs w:val="20"/>
          <w:lang w:eastAsia="ru-RU"/>
        </w:rPr>
        <w:pict>
          <v:shape id="Поле 63" o:spid="_x0000_s1031" type="#_x0000_t202" style="position:absolute;margin-left:575.4pt;margin-top:16.4pt;width:126.4pt;height:23.45pt;z-index:-25161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" fillcolor="white [3201]" stroked="f" strokeweight=".5pt">
            <v:textbox>
              <w:txbxContent>
                <w:p w:rsidR="001B7F65" w:rsidRDefault="001B7F65">
                  <w:r>
                    <w:t>Улица Глазкова</w:t>
                  </w:r>
                </w:p>
              </w:txbxContent>
            </v:textbox>
          </v:shape>
        </w:pict>
      </w:r>
      <w:r>
        <w:rPr>
          <w:rFonts w:ascii="Times New Roman" w:eastAsia="Times New Roman" w:hAnsi="Times New Roman" w:cs="Times New Roman"/>
          <w:noProof/>
          <w:color w:val="5F5F5F"/>
          <w:sz w:val="20"/>
          <w:szCs w:val="20"/>
          <w:lang w:eastAsia="ru-RU"/>
        </w:rPr>
        <w:pict>
          <v:shape id="Поле 53" o:spid="_x0000_s1032" type="#_x0000_t202" style="position:absolute;margin-left:34.55pt;margin-top:16.4pt;width:121.35pt;height:19.2pt;z-index:-2516224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" fillcolor="white [3201]" stroked="f" strokeweight=".5pt">
            <v:textbox>
              <w:txbxContent>
                <w:p w:rsidR="001B7F65" w:rsidRDefault="001B7F65">
                  <w:r>
                    <w:t>Улица Балахнина</w:t>
                  </w:r>
                </w:p>
              </w:txbxContent>
            </v:textbox>
          </v:shape>
        </w:pict>
      </w:r>
      <w:r>
        <w:rPr>
          <w:rFonts w:ascii="Times New Roman" w:eastAsia="Times New Roman" w:hAnsi="Times New Roman" w:cs="Times New Roman"/>
          <w:noProof/>
          <w:color w:val="5F5F5F"/>
          <w:sz w:val="20"/>
          <w:szCs w:val="20"/>
          <w:lang w:eastAsia="ru-RU"/>
        </w:rPr>
        <w:pict>
          <v:line id="Прямая соединительная линия 52" o:spid="_x0000_s1081" style="position:absolute;z-index:251693056;visibility:visible;mso-position-horizontal-relative:text;mso-position-vertical-relative:text" from="724.4pt,16.4pt" to="743.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" strokecolor="black [3040]"/>
        </w:pict>
      </w:r>
      <w:r>
        <w:rPr>
          <w:rFonts w:ascii="Times New Roman" w:eastAsia="Times New Roman" w:hAnsi="Times New Roman" w:cs="Times New Roman"/>
          <w:noProof/>
          <w:color w:val="5F5F5F"/>
          <w:sz w:val="20"/>
          <w:szCs w:val="20"/>
          <w:lang w:eastAsia="ru-RU"/>
        </w:rPr>
        <w:pict>
          <v:line id="Прямая соединительная линия 47" o:spid="_x0000_s1080" style="position:absolute;z-index:251684864;visibility:visible;mso-position-horizontal-relative:text;mso-position-vertical-relative:text;mso-width-relative:margin" from="575.4pt,15.6pt" to="701.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" strokecolor="black [3040]"/>
        </w:pict>
      </w:r>
      <w:r>
        <w:rPr>
          <w:rFonts w:ascii="Times New Roman" w:eastAsia="Times New Roman" w:hAnsi="Times New Roman" w:cs="Times New Roman"/>
          <w:noProof/>
          <w:color w:val="5F5F5F"/>
          <w:sz w:val="20"/>
          <w:szCs w:val="20"/>
          <w:lang w:eastAsia="ru-RU"/>
        </w:rPr>
        <w:pict>
          <v:line id="Прямая соединительная линия 24" o:spid="_x0000_s1079" style="position:absolute;z-index:251676672;visibility:visible;mso-position-horizontal-relative:text;mso-position-vertical-relative:text;mso-width-relative:margin" from="2.75pt,16.4pt" to="550.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" strokecolor="black [3040]"/>
        </w:pict>
      </w:r>
      <w:r w:rsidR="003A63EF" w:rsidRPr="000A2E35">
        <w:rPr>
          <w:rFonts w:ascii="Times New Roman" w:eastAsia="Times New Roman" w:hAnsi="Times New Roman" w:cs="Times New Roman"/>
          <w:color w:val="5F5F5F"/>
          <w:sz w:val="20"/>
          <w:szCs w:val="20"/>
          <w:lang w:eastAsia="ru-RU"/>
        </w:rPr>
        <w:t xml:space="preserve">       </w:t>
      </w:r>
    </w:p>
    <w:p w:rsidR="005E78F7" w:rsidRPr="000A2E35" w:rsidRDefault="003410F0" w:rsidP="00602AA2">
      <w:pPr>
        <w:spacing w:after="0" w:line="360" w:lineRule="auto"/>
        <w:rPr>
          <w:rFonts w:ascii="Times New Roman" w:eastAsia="Times New Roman" w:hAnsi="Times New Roman" w:cs="Times New Roman"/>
          <w:color w:val="5F5F5F"/>
          <w:sz w:val="20"/>
          <w:szCs w:val="20"/>
          <w:lang w:eastAsia="ru-RU"/>
        </w:rPr>
      </w:pPr>
      <w:r>
        <w:rPr>
          <w:rFonts w:ascii="Times New Roman" w:eastAsia="Times New Roman" w:hAnsi="Times New Roman" w:cs="Times New Roman"/>
          <w:noProof/>
          <w:color w:val="5F5F5F"/>
          <w:sz w:val="20"/>
          <w:szCs w:val="20"/>
          <w:lang w:eastAsia="ru-RU"/>
        </w:rPr>
        <w:pict>
          <v:shape id="Поле 61" o:spid="_x0000_s1033" type="#_x0000_t202" style="position:absolute;margin-left:550.25pt;margin-top:5.1pt;width:25.1pt;height:112.1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" fillcolor="white [3201]" stroked="f" strokeweight=".5pt">
            <v:textbox style="layout-flow:vertical;mso-layout-flow-alt:bottom-to-top">
              <w:txbxContent>
                <w:p w:rsidR="001B7F65" w:rsidRDefault="001B7F65">
                  <w:r>
                    <w:t>Улица Дадукина</w:t>
                  </w:r>
                </w:p>
              </w:txbxContent>
            </v:textbox>
          </v:shape>
        </w:pict>
      </w:r>
      <w:r>
        <w:rPr>
          <w:rFonts w:ascii="Times New Roman" w:eastAsia="Times New Roman" w:hAnsi="Times New Roman" w:cs="Times New Roman"/>
          <w:noProof/>
          <w:color w:val="5F5F5F"/>
          <w:sz w:val="20"/>
          <w:szCs w:val="20"/>
          <w:lang w:eastAsia="ru-RU"/>
        </w:rPr>
        <w:pict>
          <v:shape id="Прямая со стрелкой 55" o:spid="_x0000_s1078" type="#_x0000_t32" style="position:absolute;margin-left:131.1pt;margin-top:11.15pt;width:281.3pt;height:0;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" strokecolor="black [3040]">
            <v:stroke endarrow="open"/>
          </v:shape>
        </w:pict>
      </w:r>
      <w:r>
        <w:rPr>
          <w:rFonts w:ascii="Times New Roman" w:eastAsia="Times New Roman" w:hAnsi="Times New Roman" w:cs="Times New Roman"/>
          <w:noProof/>
          <w:color w:val="5F5F5F"/>
          <w:sz w:val="20"/>
          <w:szCs w:val="20"/>
          <w:lang w:eastAsia="ru-RU"/>
        </w:rPr>
        <w:pict>
          <v:shape id="Прямая со стрелкой 54" o:spid="_x0000_s1077" type="#_x0000_t32" style="position:absolute;margin-left:130.85pt;margin-top:5pt;width:281.3pt;height:0;flip:x;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" strokecolor="black [3040]">
            <v:stroke endarrow="open"/>
          </v:shape>
        </w:pict>
      </w:r>
      <w:r>
        <w:rPr>
          <w:rFonts w:ascii="Times New Roman" w:eastAsia="Times New Roman" w:hAnsi="Times New Roman" w:cs="Times New Roman"/>
          <w:noProof/>
          <w:color w:val="5F5F5F"/>
          <w:sz w:val="20"/>
          <w:szCs w:val="20"/>
          <w:lang w:eastAsia="ru-RU"/>
        </w:rPr>
        <w:pict>
          <v:line id="Прямая соединительная линия 38" o:spid="_x0000_s1076" style="position:absolute;z-index:251677696;visibility:visible;mso-width-relative:margin" from="2.7pt,17.55pt" to="550.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" strokecolor="black [3040]"/>
        </w:pict>
      </w:r>
      <w:r>
        <w:rPr>
          <w:rFonts w:ascii="Times New Roman" w:eastAsia="Times New Roman" w:hAnsi="Times New Roman" w:cs="Times New Roman"/>
          <w:noProof/>
          <w:color w:val="5F5F5F"/>
          <w:sz w:val="20"/>
          <w:szCs w:val="20"/>
          <w:lang w:eastAsia="ru-RU"/>
        </w:rPr>
        <w:pict>
          <v:line id="Прямая соединительная линия 40" o:spid="_x0000_s1075" style="position:absolute;z-index:251679744;visibility:visible;mso-width-relative:margin;mso-height-relative:margin" from="550.3pt,17.55pt" to="550.3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" strokecolor="black [3040]"/>
        </w:pict>
      </w:r>
    </w:p>
    <w:p w:rsidR="005E78F7" w:rsidRPr="000A2E35" w:rsidRDefault="003410F0" w:rsidP="00602AA2">
      <w:pPr>
        <w:spacing w:after="0" w:line="360" w:lineRule="auto"/>
        <w:rPr>
          <w:rFonts w:ascii="Times New Roman" w:eastAsia="Times New Roman" w:hAnsi="Times New Roman" w:cs="Times New Roman"/>
          <w:color w:val="5F5F5F"/>
          <w:sz w:val="20"/>
          <w:szCs w:val="20"/>
          <w:lang w:eastAsia="ru-RU"/>
        </w:rPr>
      </w:pPr>
      <w:r>
        <w:rPr>
          <w:rFonts w:ascii="Times New Roman" w:eastAsia="Times New Roman" w:hAnsi="Times New Roman" w:cs="Times New Roman"/>
          <w:noProof/>
          <w:color w:val="5F5F5F"/>
          <w:sz w:val="20"/>
          <w:szCs w:val="20"/>
          <w:lang w:eastAsia="ru-RU"/>
        </w:rPr>
        <w:pict>
          <v:line id="Прямая соединительная линия 45" o:spid="_x0000_s1074" style="position:absolute;z-index:251681792;visibility:visible;mso-width-relative:margin;mso-height-relative:margin" from="575.6pt,3.85pt" to="575.6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" strokecolor="black [3040]"/>
        </w:pict>
      </w:r>
      <w:r w:rsidR="005E78F7" w:rsidRPr="000A2E35">
        <w:rPr>
          <w:rFonts w:ascii="Times New Roman" w:hAnsi="Times New Roman" w:cs="Times New Roman"/>
          <w:noProof/>
          <w:lang w:eastAsia="ru-RU"/>
        </w:rPr>
        <w:drawing>
          <wp:anchor distT="0" distB="0" distL="114300" distR="114300" simplePos="0" relativeHeight="251688960" behindDoc="0" locked="0" layoutInCell="1" allowOverlap="1">
            <wp:simplePos x="0" y="0"/>
            <wp:positionH relativeFrom="column">
              <wp:posOffset>6339205</wp:posOffset>
            </wp:positionH>
            <wp:positionV relativeFrom="paragraph">
              <wp:posOffset>194945</wp:posOffset>
            </wp:positionV>
            <wp:extent cx="477520" cy="412115"/>
            <wp:effectExtent l="0" t="0" r="0" b="6985"/>
            <wp:wrapNone/>
            <wp:docPr id="42" name="Рисунок 42" descr="https://auto.mail.ru/img/html/pdd/signs/1_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to.mail.ru/img/html/pdd/signs/1_11_2.gif"/>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anchor>
        </w:drawing>
      </w:r>
      <w:r w:rsidR="005E78F7" w:rsidRPr="000A2E35">
        <w:rPr>
          <w:rFonts w:ascii="Times New Roman" w:hAnsi="Times New Roman" w:cs="Times New Roman"/>
          <w:noProof/>
          <w:lang w:eastAsia="ru-RU"/>
        </w:rPr>
        <w:drawing>
          <wp:anchor distT="0" distB="0" distL="114300" distR="114300" simplePos="0" relativeHeight="251687936" behindDoc="0" locked="0" layoutInCell="1" allowOverlap="1">
            <wp:simplePos x="0" y="0"/>
            <wp:positionH relativeFrom="column">
              <wp:posOffset>5860666</wp:posOffset>
            </wp:positionH>
            <wp:positionV relativeFrom="paragraph">
              <wp:posOffset>194945</wp:posOffset>
            </wp:positionV>
            <wp:extent cx="477520" cy="412115"/>
            <wp:effectExtent l="0" t="0" r="0" b="6985"/>
            <wp:wrapNone/>
            <wp:docPr id="41" name="Рисунок 41" descr="https://auto.mail.ru/img/html/pdd/signs/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uto.mail.ru/img/html/pdd/signs/1_6.gif"/>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anchor>
        </w:drawing>
      </w:r>
      <w:r>
        <w:rPr>
          <w:rFonts w:ascii="Times New Roman" w:eastAsia="Times New Roman" w:hAnsi="Times New Roman" w:cs="Times New Roman"/>
          <w:noProof/>
          <w:color w:val="5F5F5F"/>
          <w:sz w:val="20"/>
          <w:szCs w:val="20"/>
          <w:lang w:eastAsia="ru-RU"/>
        </w:rPr>
        <w:pict>
          <v:line id="Прямая соединительная линия 46" o:spid="_x0000_s1073" style="position:absolute;z-index:251682816;visibility:visible;mso-position-horizontal-relative:text;mso-position-vertical-relative:text;mso-width-relative:margin" from="575.4pt,3.65pt" to="743.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" strokecolor="black [3040]"/>
        </w:pic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236"/>
        <w:gridCol w:w="471"/>
        <w:gridCol w:w="236"/>
        <w:gridCol w:w="495"/>
        <w:gridCol w:w="236"/>
        <w:gridCol w:w="471"/>
        <w:gridCol w:w="236"/>
        <w:gridCol w:w="471"/>
        <w:gridCol w:w="236"/>
        <w:gridCol w:w="471"/>
        <w:gridCol w:w="236"/>
        <w:gridCol w:w="471"/>
        <w:gridCol w:w="236"/>
        <w:gridCol w:w="471"/>
        <w:gridCol w:w="236"/>
        <w:gridCol w:w="420"/>
        <w:gridCol w:w="255"/>
        <w:gridCol w:w="420"/>
        <w:gridCol w:w="240"/>
        <w:gridCol w:w="450"/>
        <w:gridCol w:w="255"/>
        <w:gridCol w:w="435"/>
        <w:gridCol w:w="236"/>
        <w:gridCol w:w="628"/>
      </w:tblGrid>
      <w:tr w:rsidR="005E78F7" w:rsidRPr="000A2E35" w:rsidTr="005E78F7">
        <w:trPr>
          <w:trHeight w:val="375"/>
        </w:trPr>
        <w:tc>
          <w:tcPr>
            <w:tcW w:w="591"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25а</w:t>
            </w:r>
          </w:p>
        </w:tc>
        <w:tc>
          <w:tcPr>
            <w:tcW w:w="236"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71"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25</w:t>
            </w:r>
          </w:p>
        </w:tc>
        <w:tc>
          <w:tcPr>
            <w:tcW w:w="236"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95"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23</w:t>
            </w:r>
          </w:p>
        </w:tc>
        <w:tc>
          <w:tcPr>
            <w:tcW w:w="236"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71"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21</w:t>
            </w:r>
          </w:p>
        </w:tc>
        <w:tc>
          <w:tcPr>
            <w:tcW w:w="236"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71"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19</w:t>
            </w:r>
          </w:p>
        </w:tc>
        <w:tc>
          <w:tcPr>
            <w:tcW w:w="236"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71"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17</w:t>
            </w:r>
          </w:p>
        </w:tc>
        <w:tc>
          <w:tcPr>
            <w:tcW w:w="236"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71"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15</w:t>
            </w:r>
          </w:p>
        </w:tc>
        <w:tc>
          <w:tcPr>
            <w:tcW w:w="236"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71"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11</w:t>
            </w:r>
          </w:p>
        </w:tc>
        <w:tc>
          <w:tcPr>
            <w:tcW w:w="236"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20"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9</w:t>
            </w:r>
          </w:p>
        </w:tc>
        <w:tc>
          <w:tcPr>
            <w:tcW w:w="255"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20"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7</w:t>
            </w:r>
          </w:p>
        </w:tc>
        <w:tc>
          <w:tcPr>
            <w:tcW w:w="240"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50"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5</w:t>
            </w:r>
          </w:p>
        </w:tc>
        <w:tc>
          <w:tcPr>
            <w:tcW w:w="255"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435"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3</w:t>
            </w:r>
          </w:p>
        </w:tc>
        <w:tc>
          <w:tcPr>
            <w:tcW w:w="236" w:type="dxa"/>
            <w:tcBorders>
              <w:top w:val="nil"/>
              <w:bottom w:val="nil"/>
            </w:tcBorders>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p>
        </w:tc>
        <w:tc>
          <w:tcPr>
            <w:tcW w:w="628" w:type="dxa"/>
          </w:tcPr>
          <w:p w:rsidR="005E78F7" w:rsidRPr="000A2E35" w:rsidRDefault="005E78F7" w:rsidP="005E78F7">
            <w:pPr>
              <w:spacing w:after="0" w:line="360" w:lineRule="auto"/>
              <w:rPr>
                <w:rFonts w:ascii="Times New Roman" w:eastAsia="Times New Roman" w:hAnsi="Times New Roman" w:cs="Times New Roman"/>
                <w:b/>
                <w:color w:val="5F5F5F"/>
                <w:sz w:val="20"/>
                <w:szCs w:val="20"/>
                <w:lang w:eastAsia="ru-RU"/>
              </w:rPr>
            </w:pPr>
            <w:r w:rsidRPr="000A2E35">
              <w:rPr>
                <w:rFonts w:ascii="Times New Roman" w:eastAsia="Times New Roman" w:hAnsi="Times New Roman" w:cs="Times New Roman"/>
                <w:b/>
                <w:color w:val="5F5F5F"/>
                <w:sz w:val="20"/>
                <w:szCs w:val="20"/>
                <w:lang w:eastAsia="ru-RU"/>
              </w:rPr>
              <w:t>1</w:t>
            </w:r>
          </w:p>
        </w:tc>
      </w:tr>
    </w:tbl>
    <w:p w:rsidR="00DD442A" w:rsidRPr="000A2E35" w:rsidRDefault="005E78F7" w:rsidP="00602AA2">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color w:val="5F5F5F"/>
          <w:sz w:val="20"/>
          <w:szCs w:val="20"/>
          <w:lang w:eastAsia="ru-RU"/>
        </w:rPr>
        <w:t xml:space="preserve">     </w:t>
      </w:r>
      <w:r w:rsidR="0018692F" w:rsidRPr="000A2E35">
        <w:rPr>
          <w:rFonts w:ascii="Times New Roman" w:eastAsia="Times New Roman" w:hAnsi="Times New Roman" w:cs="Times New Roman"/>
          <w:color w:val="5F5F5F"/>
          <w:sz w:val="20"/>
          <w:szCs w:val="20"/>
          <w:lang w:eastAsia="ru-RU"/>
        </w:rPr>
        <w:t xml:space="preserve">                                                                  </w:t>
      </w:r>
      <w:r w:rsidR="0018692F" w:rsidRPr="000A2E35">
        <w:rPr>
          <w:rFonts w:ascii="Times New Roman" w:eastAsia="Times New Roman" w:hAnsi="Times New Roman" w:cs="Times New Roman"/>
          <w:b/>
          <w:noProof/>
          <w:color w:val="000000"/>
          <w:sz w:val="26"/>
          <w:szCs w:val="26"/>
          <w:lang w:eastAsia="ru-RU"/>
        </w:rPr>
        <w:drawing>
          <wp:inline distT="0" distB="0" distL="0" distR="0">
            <wp:extent cx="469265" cy="461010"/>
            <wp:effectExtent l="4128" t="0" r="0" b="0"/>
            <wp:docPr id="72" name="Рисунок 72" descr="https://auto.mail.ru/img/html/pdd/signs/4_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uto.mail.ru/img/html/pdd/signs/4_1_5.gif"/>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469265" cy="461010"/>
                    </a:xfrm>
                    <a:prstGeom prst="rect">
                      <a:avLst/>
                    </a:prstGeom>
                    <a:noFill/>
                    <a:ln>
                      <a:noFill/>
                    </a:ln>
                  </pic:spPr>
                </pic:pic>
              </a:graphicData>
            </a:graphic>
          </wp:inline>
        </w:drawing>
      </w:r>
    </w:p>
    <w:p w:rsidR="00592576" w:rsidRPr="000A2E35" w:rsidRDefault="00605BD6" w:rsidP="00602AA2">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b/>
          <w:color w:val="5F5F5F"/>
          <w:sz w:val="20"/>
          <w:szCs w:val="20"/>
          <w:lang w:eastAsia="ru-RU"/>
        </w:rPr>
        <w:t xml:space="preserve">            </w:t>
      </w:r>
      <w:r w:rsidR="004918F9" w:rsidRPr="000A2E35">
        <w:rPr>
          <w:rFonts w:ascii="Times New Roman" w:eastAsia="Times New Roman" w:hAnsi="Times New Roman" w:cs="Times New Roman"/>
          <w:b/>
          <w:color w:val="5F5F5F"/>
          <w:sz w:val="20"/>
          <w:szCs w:val="20"/>
          <w:lang w:eastAsia="ru-RU"/>
        </w:rPr>
        <w:t xml:space="preserve">                            </w:t>
      </w:r>
      <w:r w:rsidR="0018692F" w:rsidRPr="000A2E35">
        <w:rPr>
          <w:rFonts w:ascii="Times New Roman" w:eastAsia="Times New Roman" w:hAnsi="Times New Roman" w:cs="Times New Roman"/>
          <w:b/>
          <w:color w:val="5F5F5F"/>
          <w:sz w:val="20"/>
          <w:szCs w:val="20"/>
          <w:lang w:eastAsia="ru-RU"/>
        </w:rPr>
        <w:t xml:space="preserve">                                  </w:t>
      </w:r>
      <w:r w:rsidR="004918F9" w:rsidRPr="000A2E35">
        <w:rPr>
          <w:rFonts w:ascii="Times New Roman" w:eastAsia="Times New Roman" w:hAnsi="Times New Roman" w:cs="Times New Roman"/>
          <w:b/>
          <w:color w:val="5F5F5F"/>
          <w:sz w:val="20"/>
          <w:szCs w:val="20"/>
          <w:lang w:eastAsia="ru-RU"/>
        </w:rPr>
        <w:t xml:space="preserve">                                                                                                                                      </w:t>
      </w:r>
      <w:r w:rsidRPr="000A2E35">
        <w:rPr>
          <w:rFonts w:ascii="Times New Roman" w:eastAsia="Times New Roman" w:hAnsi="Times New Roman" w:cs="Times New Roman"/>
          <w:b/>
          <w:color w:val="5F5F5F"/>
          <w:sz w:val="20"/>
          <w:szCs w:val="20"/>
          <w:lang w:eastAsia="ru-RU"/>
        </w:rPr>
        <w:t xml:space="preserve">                                                                                                                        </w:t>
      </w:r>
      <w:r w:rsidR="00E75BAA" w:rsidRPr="000A2E35">
        <w:rPr>
          <w:rFonts w:ascii="Times New Roman" w:eastAsia="Times New Roman" w:hAnsi="Times New Roman" w:cs="Times New Roman"/>
          <w:b/>
          <w:color w:val="5F5F5F"/>
          <w:sz w:val="20"/>
          <w:szCs w:val="20"/>
          <w:lang w:eastAsia="ru-RU"/>
        </w:rPr>
        <w:t xml:space="preserve">                                                               </w:t>
      </w:r>
      <w:r w:rsidR="00592576" w:rsidRPr="000A2E35">
        <w:rPr>
          <w:rFonts w:ascii="Times New Roman" w:eastAsia="Times New Roman" w:hAnsi="Times New Roman" w:cs="Times New Roman"/>
          <w:b/>
          <w:color w:val="5F5F5F"/>
          <w:sz w:val="20"/>
          <w:szCs w:val="20"/>
          <w:lang w:eastAsia="ru-RU"/>
        </w:rPr>
        <w:t xml:space="preserve">                                                                                                        </w:t>
      </w:r>
      <w:r w:rsidR="00550E83" w:rsidRPr="000A2E35">
        <w:rPr>
          <w:rFonts w:ascii="Times New Roman" w:eastAsia="Times New Roman" w:hAnsi="Times New Roman" w:cs="Times New Roman"/>
          <w:b/>
          <w:color w:val="5F5F5F"/>
          <w:sz w:val="20"/>
          <w:szCs w:val="20"/>
          <w:lang w:eastAsia="ru-RU"/>
        </w:rPr>
        <w:t xml:space="preserve">  </w:t>
      </w:r>
      <w:r w:rsidR="00E75BAA" w:rsidRPr="000A2E35">
        <w:rPr>
          <w:rFonts w:ascii="Times New Roman" w:eastAsia="Times New Roman" w:hAnsi="Times New Roman" w:cs="Times New Roman"/>
          <w:b/>
          <w:color w:val="5F5F5F"/>
          <w:sz w:val="20"/>
          <w:szCs w:val="20"/>
          <w:lang w:eastAsia="ru-RU"/>
        </w:rPr>
        <w:t xml:space="preserve">                    </w:t>
      </w:r>
      <w:r w:rsidR="00592576" w:rsidRPr="000A2E35">
        <w:rPr>
          <w:rFonts w:ascii="Times New Roman" w:eastAsia="Times New Roman" w:hAnsi="Times New Roman" w:cs="Times New Roman"/>
          <w:b/>
          <w:color w:val="5F5F5F"/>
          <w:sz w:val="20"/>
          <w:szCs w:val="20"/>
          <w:lang w:eastAsia="ru-RU"/>
        </w:rPr>
        <w:t xml:space="preserve">                                  </w:t>
      </w:r>
      <w:r w:rsidR="00550E83" w:rsidRPr="000A2E35">
        <w:rPr>
          <w:rFonts w:ascii="Times New Roman" w:eastAsia="Times New Roman" w:hAnsi="Times New Roman" w:cs="Times New Roman"/>
          <w:b/>
          <w:color w:val="5F5F5F"/>
          <w:sz w:val="20"/>
          <w:szCs w:val="20"/>
          <w:lang w:eastAsia="ru-RU"/>
        </w:rPr>
        <w:t xml:space="preserve">                                    </w:t>
      </w:r>
      <w:r w:rsidR="00592576" w:rsidRPr="000A2E35">
        <w:rPr>
          <w:rFonts w:ascii="Times New Roman" w:eastAsia="Times New Roman" w:hAnsi="Times New Roman" w:cs="Times New Roman"/>
          <w:b/>
          <w:color w:val="5F5F5F"/>
          <w:sz w:val="20"/>
          <w:szCs w:val="20"/>
          <w:lang w:eastAsia="ru-RU"/>
        </w:rPr>
        <w:t xml:space="preserve">                                             </w:t>
      </w:r>
      <w:r w:rsidR="00592576" w:rsidRPr="000A2E35">
        <w:rPr>
          <w:rFonts w:ascii="Times New Roman" w:eastAsia="Times New Roman" w:hAnsi="Times New Roman" w:cs="Times New Roman"/>
          <w:b/>
          <w:color w:val="5F5F5F"/>
          <w:sz w:val="20"/>
          <w:szCs w:val="20"/>
          <w:u w:val="single"/>
          <w:lang w:eastAsia="ru-RU"/>
        </w:rPr>
        <w:t xml:space="preserve"> </w:t>
      </w:r>
      <w:r w:rsidR="00550E83" w:rsidRPr="000A2E35">
        <w:rPr>
          <w:rFonts w:ascii="Times New Roman" w:eastAsia="Times New Roman" w:hAnsi="Times New Roman" w:cs="Times New Roman"/>
          <w:b/>
          <w:color w:val="5F5F5F"/>
          <w:sz w:val="20"/>
          <w:szCs w:val="20"/>
          <w:u w:val="single"/>
          <w:lang w:eastAsia="ru-RU"/>
        </w:rPr>
        <w:t xml:space="preserve">               </w:t>
      </w:r>
    </w:p>
    <w:p w:rsidR="00E75BAA" w:rsidRPr="000A2E35" w:rsidRDefault="00E75BAA" w:rsidP="00602AA2">
      <w:pPr>
        <w:spacing w:after="0" w:line="360" w:lineRule="auto"/>
        <w:rPr>
          <w:rFonts w:ascii="Times New Roman" w:eastAsia="Times New Roman" w:hAnsi="Times New Roman" w:cs="Times New Roman"/>
          <w:color w:val="5F5F5F"/>
          <w:sz w:val="20"/>
          <w:szCs w:val="20"/>
          <w:lang w:eastAsia="ru-RU"/>
        </w:rPr>
      </w:pPr>
    </w:p>
    <w:p w:rsidR="00E75BAA" w:rsidRPr="000A2E35" w:rsidRDefault="00E75BAA" w:rsidP="00602AA2">
      <w:pPr>
        <w:spacing w:after="0" w:line="360" w:lineRule="auto"/>
        <w:rPr>
          <w:rFonts w:ascii="Times New Roman" w:eastAsia="Times New Roman" w:hAnsi="Times New Roman" w:cs="Times New Roman"/>
          <w:color w:val="5F5F5F"/>
          <w:sz w:val="20"/>
          <w:szCs w:val="20"/>
          <w:lang w:eastAsia="ru-RU"/>
        </w:rPr>
      </w:pPr>
    </w:p>
    <w:p w:rsidR="00E75BAA" w:rsidRPr="000A2E35" w:rsidRDefault="00E75BAA" w:rsidP="00602AA2">
      <w:pPr>
        <w:spacing w:after="0" w:line="360" w:lineRule="auto"/>
        <w:rPr>
          <w:rFonts w:ascii="Times New Roman" w:eastAsia="Times New Roman" w:hAnsi="Times New Roman" w:cs="Times New Roman"/>
          <w:color w:val="5F5F5F"/>
          <w:sz w:val="20"/>
          <w:szCs w:val="20"/>
          <w:lang w:eastAsia="ru-RU"/>
        </w:rPr>
      </w:pPr>
    </w:p>
    <w:p w:rsidR="00DD442A" w:rsidRPr="000A2E35" w:rsidRDefault="00550E83" w:rsidP="00A95218">
      <w:pPr>
        <w:spacing w:after="0" w:line="360" w:lineRule="auto"/>
        <w:jc w:val="center"/>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color w:val="5F5F5F"/>
          <w:sz w:val="20"/>
          <w:szCs w:val="20"/>
          <w:lang w:eastAsia="ru-RU"/>
        </w:rPr>
        <w:t>Условные</w:t>
      </w:r>
      <w:r w:rsidR="00592576" w:rsidRPr="000A2E35">
        <w:rPr>
          <w:rFonts w:ascii="Times New Roman" w:eastAsia="Times New Roman" w:hAnsi="Times New Roman" w:cs="Times New Roman"/>
          <w:color w:val="5F5F5F"/>
          <w:sz w:val="20"/>
          <w:szCs w:val="20"/>
          <w:lang w:eastAsia="ru-RU"/>
        </w:rPr>
        <w:t xml:space="preserve">   </w:t>
      </w:r>
      <w:r w:rsidRPr="000A2E35">
        <w:rPr>
          <w:rFonts w:ascii="Times New Roman" w:eastAsia="Times New Roman" w:hAnsi="Times New Roman" w:cs="Times New Roman"/>
          <w:color w:val="5F5F5F"/>
          <w:sz w:val="20"/>
          <w:szCs w:val="20"/>
          <w:lang w:eastAsia="ru-RU"/>
        </w:rPr>
        <w:t xml:space="preserve"> обозначения:</w:t>
      </w:r>
    </w:p>
    <w:p w:rsidR="00152159" w:rsidRPr="000A2E35" w:rsidRDefault="00592576" w:rsidP="00602AA2">
      <w:pPr>
        <w:spacing w:after="0" w:line="360" w:lineRule="auto"/>
        <w:rPr>
          <w:rFonts w:ascii="Times New Roman" w:eastAsia="Times New Roman" w:hAnsi="Times New Roman" w:cs="Times New Roman"/>
          <w:color w:val="5F5F5F"/>
          <w:sz w:val="20"/>
          <w:szCs w:val="20"/>
          <w:lang w:eastAsia="ru-RU"/>
        </w:rPr>
        <w:sectPr w:rsidR="00152159" w:rsidRPr="000A2E35" w:rsidSect="00FF15DE">
          <w:pgSz w:w="16838" w:h="11906" w:orient="landscape"/>
          <w:pgMar w:top="1701" w:right="1134" w:bottom="850" w:left="1134" w:header="708" w:footer="708" w:gutter="0"/>
          <w:cols w:space="708"/>
          <w:docGrid w:linePitch="360"/>
        </w:sectPr>
      </w:pPr>
      <w:r w:rsidRPr="000A2E35">
        <w:rPr>
          <w:rFonts w:ascii="Times New Roman" w:eastAsia="Times New Roman" w:hAnsi="Times New Roman" w:cs="Times New Roman"/>
          <w:color w:val="5F5F5F"/>
          <w:sz w:val="20"/>
          <w:szCs w:val="20"/>
          <w:lang w:eastAsia="ru-RU"/>
        </w:rPr>
        <w:t xml:space="preserve"> </w:t>
      </w:r>
      <w:r w:rsidR="004145E8" w:rsidRPr="000A2E35">
        <w:rPr>
          <w:rFonts w:ascii="Times New Roman" w:hAnsi="Times New Roman" w:cs="Times New Roman"/>
          <w:noProof/>
          <w:lang w:eastAsia="ru-RU"/>
        </w:rPr>
        <w:drawing>
          <wp:inline distT="0" distB="0" distL="0" distR="0">
            <wp:extent cx="477520" cy="412115"/>
            <wp:effectExtent l="0" t="0" r="0" b="6985"/>
            <wp:docPr id="43" name="Рисунок 43" descr="https://auto.mail.ru/img/html/pdd/signs/1_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to.mail.ru/img/html/pdd/signs/1_11_2.gif"/>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004145E8" w:rsidRPr="000A2E35">
        <w:rPr>
          <w:rFonts w:ascii="Times New Roman" w:eastAsia="Times New Roman" w:hAnsi="Times New Roman" w:cs="Times New Roman"/>
          <w:color w:val="5F5F5F"/>
          <w:sz w:val="20"/>
          <w:szCs w:val="20"/>
          <w:lang w:eastAsia="ru-RU"/>
        </w:rPr>
        <w:t xml:space="preserve"> знак 1.11.2. опасный поворот;        </w:t>
      </w:r>
      <w:r w:rsidR="004145E8" w:rsidRPr="000A2E35">
        <w:rPr>
          <w:rFonts w:ascii="Times New Roman" w:hAnsi="Times New Roman" w:cs="Times New Roman"/>
          <w:noProof/>
          <w:lang w:eastAsia="ru-RU"/>
        </w:rPr>
        <w:drawing>
          <wp:inline distT="0" distB="0" distL="0" distR="0">
            <wp:extent cx="477520" cy="412115"/>
            <wp:effectExtent l="0" t="0" r="0" b="6985"/>
            <wp:docPr id="44" name="Рисунок 44" descr="https://auto.mail.ru/img/html/pdd/signs/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uto.mail.ru/img/html/pdd/signs/1_6.gif"/>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004145E8" w:rsidRPr="000A2E35">
        <w:rPr>
          <w:rFonts w:ascii="Times New Roman" w:eastAsia="Times New Roman" w:hAnsi="Times New Roman" w:cs="Times New Roman"/>
          <w:color w:val="5F5F5F"/>
          <w:sz w:val="20"/>
          <w:szCs w:val="20"/>
          <w:lang w:eastAsia="ru-RU"/>
        </w:rPr>
        <w:t xml:space="preserve"> 1.6. предупреждающие знаки.        </w:t>
      </w:r>
      <w:r w:rsidRPr="000A2E35">
        <w:rPr>
          <w:rFonts w:ascii="Times New Roman" w:eastAsia="Times New Roman" w:hAnsi="Times New Roman" w:cs="Times New Roman"/>
          <w:b/>
          <w:color w:val="5F5F5F"/>
          <w:sz w:val="20"/>
          <w:szCs w:val="20"/>
          <w:u w:val="single"/>
          <w:lang w:eastAsia="ru-RU"/>
        </w:rPr>
        <w:t xml:space="preserve">  </w:t>
      </w:r>
      <w:r w:rsidR="0018692F" w:rsidRPr="000A2E35">
        <w:rPr>
          <w:rFonts w:ascii="Times New Roman" w:eastAsia="Times New Roman" w:hAnsi="Times New Roman" w:cs="Times New Roman"/>
          <w:noProof/>
          <w:color w:val="000000"/>
          <w:sz w:val="26"/>
          <w:szCs w:val="26"/>
          <w:lang w:eastAsia="ru-RU"/>
        </w:rPr>
        <w:drawing>
          <wp:inline distT="0" distB="0" distL="0" distR="0">
            <wp:extent cx="469265" cy="461010"/>
            <wp:effectExtent l="0" t="0" r="6985" b="0"/>
            <wp:docPr id="74" name="Рисунок 74" descr="https://auto.mail.ru/img/html/pdd/signs/4_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uto.mail.ru/img/html/pdd/signs/4_1_5.gif"/>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461010"/>
                    </a:xfrm>
                    <a:prstGeom prst="rect">
                      <a:avLst/>
                    </a:prstGeom>
                    <a:noFill/>
                    <a:ln>
                      <a:noFill/>
                    </a:ln>
                  </pic:spPr>
                </pic:pic>
              </a:graphicData>
            </a:graphic>
          </wp:inline>
        </w:drawing>
      </w:r>
      <w:r w:rsidRPr="000A2E35">
        <w:rPr>
          <w:rFonts w:ascii="Times New Roman" w:eastAsia="Times New Roman" w:hAnsi="Times New Roman" w:cs="Times New Roman"/>
          <w:b/>
          <w:color w:val="5F5F5F"/>
          <w:sz w:val="20"/>
          <w:szCs w:val="20"/>
          <w:lang w:eastAsia="ru-RU"/>
        </w:rPr>
        <w:t xml:space="preserve">  </w:t>
      </w:r>
      <w:r w:rsidR="0018692F" w:rsidRPr="000A2E35">
        <w:rPr>
          <w:rFonts w:ascii="Times New Roman" w:eastAsia="Times New Roman" w:hAnsi="Times New Roman" w:cs="Times New Roman"/>
          <w:color w:val="5F5F5F"/>
          <w:sz w:val="20"/>
          <w:szCs w:val="20"/>
          <w:lang w:eastAsia="ru-RU"/>
        </w:rPr>
        <w:t>4.1.5.</w:t>
      </w:r>
      <w:r w:rsidRPr="000A2E35">
        <w:rPr>
          <w:rFonts w:ascii="Times New Roman" w:eastAsia="Times New Roman" w:hAnsi="Times New Roman" w:cs="Times New Roman"/>
          <w:b/>
          <w:color w:val="5F5F5F"/>
          <w:sz w:val="20"/>
          <w:szCs w:val="20"/>
          <w:lang w:eastAsia="ru-RU"/>
        </w:rPr>
        <w:t xml:space="preserve"> </w:t>
      </w:r>
      <w:r w:rsidR="0018692F" w:rsidRPr="000A2E35">
        <w:rPr>
          <w:rFonts w:ascii="Times New Roman" w:eastAsia="Times New Roman" w:hAnsi="Times New Roman" w:cs="Times New Roman"/>
          <w:color w:val="5F5F5F"/>
          <w:sz w:val="20"/>
          <w:szCs w:val="20"/>
          <w:lang w:eastAsia="ru-RU"/>
        </w:rPr>
        <w:t>движение прямо и направо</w:t>
      </w:r>
      <w:r w:rsidRPr="000A2E35">
        <w:rPr>
          <w:rFonts w:ascii="Times New Roman" w:eastAsia="Times New Roman" w:hAnsi="Times New Roman" w:cs="Times New Roman"/>
          <w:color w:val="5F5F5F"/>
          <w:sz w:val="20"/>
          <w:szCs w:val="20"/>
          <w:lang w:eastAsia="ru-RU"/>
        </w:rPr>
        <w:t xml:space="preserve">    </w:t>
      </w:r>
      <w:r w:rsidRPr="000A2E35">
        <w:rPr>
          <w:rFonts w:ascii="Times New Roman" w:eastAsia="Times New Roman" w:hAnsi="Times New Roman" w:cs="Times New Roman"/>
          <w:b/>
          <w:color w:val="5F5F5F"/>
          <w:sz w:val="20"/>
          <w:szCs w:val="20"/>
          <w:u w:val="single"/>
          <w:lang w:eastAsia="ru-RU"/>
        </w:rPr>
        <w:t xml:space="preserve">                                                                                                                                         </w:t>
      </w:r>
    </w:p>
    <w:p w:rsidR="00DE261C" w:rsidRPr="000A2E35" w:rsidRDefault="00B35810" w:rsidP="00DE261C">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b/>
          <w:color w:val="5F5F5F"/>
          <w:sz w:val="20"/>
          <w:szCs w:val="20"/>
          <w:lang w:eastAsia="ru-RU"/>
        </w:rPr>
        <w:lastRenderedPageBreak/>
        <w:t xml:space="preserve"> </w:t>
      </w:r>
      <w:r w:rsidR="00DB01A0" w:rsidRPr="000A2E35">
        <w:rPr>
          <w:rFonts w:ascii="Times New Roman" w:eastAsia="Times New Roman" w:hAnsi="Times New Roman" w:cs="Times New Roman"/>
          <w:b/>
          <w:color w:val="5F5F5F"/>
          <w:sz w:val="20"/>
          <w:szCs w:val="20"/>
          <w:lang w:eastAsia="ru-RU"/>
        </w:rPr>
        <w:t xml:space="preserve">                                    </w:t>
      </w:r>
      <w:r w:rsidRPr="000A2E35">
        <w:rPr>
          <w:rFonts w:ascii="Times New Roman" w:eastAsia="Times New Roman" w:hAnsi="Times New Roman" w:cs="Times New Roman"/>
          <w:b/>
          <w:color w:val="5F5F5F"/>
          <w:sz w:val="20"/>
          <w:szCs w:val="20"/>
          <w:lang w:eastAsia="ru-RU"/>
        </w:rPr>
        <w:t xml:space="preserve"> </w:t>
      </w:r>
      <w:r w:rsidR="00DB01A0" w:rsidRPr="000A2E35">
        <w:rPr>
          <w:rFonts w:ascii="Times New Roman" w:eastAsia="Times New Roman" w:hAnsi="Times New Roman" w:cs="Times New Roman"/>
          <w:b/>
          <w:color w:val="5F5F5F"/>
          <w:sz w:val="20"/>
          <w:szCs w:val="20"/>
          <w:lang w:eastAsia="ru-RU"/>
        </w:rPr>
        <w:t xml:space="preserve">              </w:t>
      </w:r>
      <w:r w:rsidR="00DE261C" w:rsidRPr="000A2E35">
        <w:rPr>
          <w:rFonts w:ascii="Times New Roman" w:eastAsia="Times New Roman" w:hAnsi="Times New Roman" w:cs="Times New Roman"/>
          <w:b/>
          <w:color w:val="5F5F5F"/>
          <w:sz w:val="20"/>
          <w:szCs w:val="20"/>
          <w:u w:val="single"/>
          <w:lang w:eastAsia="ru-RU"/>
        </w:rPr>
        <w:t>СХЕМА  ДИСЛОКАЦИ</w:t>
      </w:r>
      <w:r w:rsidR="00DB01A0" w:rsidRPr="000A2E35">
        <w:rPr>
          <w:rFonts w:ascii="Times New Roman" w:eastAsia="Times New Roman" w:hAnsi="Times New Roman" w:cs="Times New Roman"/>
          <w:b/>
          <w:color w:val="5F5F5F"/>
          <w:sz w:val="20"/>
          <w:szCs w:val="20"/>
          <w:u w:val="single"/>
          <w:lang w:eastAsia="ru-RU"/>
        </w:rPr>
        <w:t>И</w:t>
      </w:r>
      <w:r w:rsidR="00DE261C" w:rsidRPr="000A2E35">
        <w:rPr>
          <w:rFonts w:ascii="Times New Roman" w:eastAsia="Times New Roman" w:hAnsi="Times New Roman" w:cs="Times New Roman"/>
          <w:b/>
          <w:color w:val="5F5F5F"/>
          <w:sz w:val="20"/>
          <w:szCs w:val="20"/>
          <w:u w:val="single"/>
          <w:lang w:eastAsia="ru-RU"/>
        </w:rPr>
        <w:t xml:space="preserve"> ДОРОЖНЫХ ЗНАКОВ </w:t>
      </w:r>
      <w:r w:rsidR="00DB01A0" w:rsidRPr="000A2E35">
        <w:rPr>
          <w:rFonts w:ascii="Times New Roman" w:eastAsia="Times New Roman" w:hAnsi="Times New Roman" w:cs="Times New Roman"/>
          <w:b/>
          <w:color w:val="5F5F5F"/>
          <w:sz w:val="20"/>
          <w:szCs w:val="20"/>
          <w:u w:val="single"/>
          <w:lang w:eastAsia="ru-RU"/>
        </w:rPr>
        <w:t>УЧАСТКА ДОРОГИ</w:t>
      </w:r>
      <w:r w:rsidR="00DE261C" w:rsidRPr="000A2E35">
        <w:rPr>
          <w:rFonts w:ascii="Times New Roman" w:eastAsia="Times New Roman" w:hAnsi="Times New Roman" w:cs="Times New Roman"/>
          <w:b/>
          <w:color w:val="5F5F5F"/>
          <w:sz w:val="20"/>
          <w:szCs w:val="20"/>
          <w:u w:val="single"/>
          <w:lang w:eastAsia="ru-RU"/>
        </w:rPr>
        <w:t xml:space="preserve"> УЛИЦ</w:t>
      </w:r>
      <w:r w:rsidR="00DB01A0" w:rsidRPr="000A2E35">
        <w:rPr>
          <w:rFonts w:ascii="Times New Roman" w:eastAsia="Times New Roman" w:hAnsi="Times New Roman" w:cs="Times New Roman"/>
          <w:b/>
          <w:color w:val="5F5F5F"/>
          <w:sz w:val="20"/>
          <w:szCs w:val="20"/>
          <w:u w:val="single"/>
          <w:lang w:eastAsia="ru-RU"/>
        </w:rPr>
        <w:t>Ы</w:t>
      </w:r>
      <w:r w:rsidR="00DE261C" w:rsidRPr="000A2E35">
        <w:rPr>
          <w:rFonts w:ascii="Times New Roman" w:eastAsia="Times New Roman" w:hAnsi="Times New Roman" w:cs="Times New Roman"/>
          <w:b/>
          <w:color w:val="5F5F5F"/>
          <w:sz w:val="20"/>
          <w:szCs w:val="20"/>
          <w:u w:val="single"/>
          <w:lang w:eastAsia="ru-RU"/>
        </w:rPr>
        <w:t xml:space="preserve"> ФРУНЗЕ  </w:t>
      </w:r>
    </w:p>
    <w:p w:rsidR="00F836A3" w:rsidRPr="000A2E35" w:rsidRDefault="00A95218" w:rsidP="00A95218">
      <w:pPr>
        <w:spacing w:after="0" w:line="360" w:lineRule="auto"/>
        <w:jc w:val="right"/>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color w:val="5F5F5F"/>
          <w:sz w:val="20"/>
          <w:szCs w:val="20"/>
          <w:u w:val="single"/>
          <w:lang w:eastAsia="ru-RU"/>
        </w:rPr>
        <w:t xml:space="preserve">Приложение . Рис </w:t>
      </w:r>
      <w:r>
        <w:rPr>
          <w:rFonts w:ascii="Times New Roman" w:eastAsia="Times New Roman" w:hAnsi="Times New Roman" w:cs="Times New Roman"/>
          <w:color w:val="5F5F5F"/>
          <w:sz w:val="20"/>
          <w:szCs w:val="20"/>
          <w:u w:val="single"/>
          <w:lang w:eastAsia="ru-RU"/>
        </w:rPr>
        <w:t>3</w:t>
      </w:r>
    </w:p>
    <w:p w:rsidR="00F836A3" w:rsidRPr="000A2E35" w:rsidRDefault="00F836A3" w:rsidP="00DE261C">
      <w:pPr>
        <w:spacing w:after="0" w:line="360" w:lineRule="auto"/>
        <w:rPr>
          <w:rFonts w:ascii="Times New Roman" w:eastAsia="Times New Roman" w:hAnsi="Times New Roman" w:cs="Times New Roman"/>
          <w:b/>
          <w:color w:val="5F5F5F"/>
          <w:sz w:val="20"/>
          <w:szCs w:val="20"/>
          <w:u w:val="single"/>
          <w:lang w:eastAsia="ru-RU"/>
        </w:rPr>
      </w:pPr>
    </w:p>
    <w:p w:rsidR="00F836A3" w:rsidRPr="000A2E35" w:rsidRDefault="003410F0" w:rsidP="00DE261C">
      <w:pPr>
        <w:spacing w:after="0" w:line="360" w:lineRule="auto"/>
        <w:rPr>
          <w:rFonts w:ascii="Times New Roman" w:eastAsia="Times New Roman" w:hAnsi="Times New Roman" w:cs="Times New Roman"/>
          <w:b/>
          <w:color w:val="5F5F5F"/>
          <w:sz w:val="20"/>
          <w:szCs w:val="20"/>
          <w:u w:val="single"/>
          <w:lang w:eastAsia="ru-RU"/>
        </w:rPr>
      </w:pPr>
      <w:r>
        <w:rPr>
          <w:rFonts w:ascii="Times New Roman" w:eastAsia="Times New Roman" w:hAnsi="Times New Roman" w:cs="Times New Roman"/>
          <w:b/>
          <w:noProof/>
          <w:color w:val="5F5F5F"/>
          <w:sz w:val="20"/>
          <w:szCs w:val="20"/>
          <w:u w:val="single"/>
          <w:lang w:eastAsia="ru-RU"/>
        </w:rPr>
        <w:pict>
          <v:shape id="Поле 116" o:spid="_x0000_s1034" type="#_x0000_t202" style="position:absolute;margin-left:392.55pt;margin-top:15.9pt;width:48.75pt;height:75pt;z-index:-251556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" fillcolor="white [3201]" stroked="f" strokeweight=".5pt">
            <v:textbox style="layout-flow:vertical;mso-layout-flow-alt:bottom-to-top">
              <w:txbxContent>
                <w:p w:rsidR="001B7F65" w:rsidRDefault="001B7F65" w:rsidP="00F836A3">
                  <w:r>
                    <w:t>Ул Советская</w:t>
                  </w:r>
                </w:p>
              </w:txbxContent>
            </v:textbox>
          </v:shape>
        </w:pict>
      </w:r>
      <w:r w:rsidRPr="003410F0">
        <w:rPr>
          <w:rFonts w:ascii="Times New Roman" w:eastAsia="Times New Roman" w:hAnsi="Times New Roman" w:cs="Times New Roman"/>
          <w:b/>
          <w:noProof/>
          <w:color w:val="5F5F5F"/>
          <w:sz w:val="20"/>
          <w:szCs w:val="20"/>
          <w:lang w:eastAsia="ru-RU"/>
        </w:rPr>
        <w:pict>
          <v:line id="Прямая соединительная линия 79" o:spid="_x0000_s1072" style="position:absolute;flip:y;z-index:251709440;visibility:visible" from="201.3pt,15.9pt" to="201.3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" strokecolor="black [3040]"/>
        </w:pict>
      </w:r>
      <w:r w:rsidRPr="003410F0">
        <w:rPr>
          <w:rFonts w:ascii="Times New Roman" w:eastAsia="Times New Roman" w:hAnsi="Times New Roman" w:cs="Times New Roman"/>
          <w:b/>
          <w:noProof/>
          <w:color w:val="5F5F5F"/>
          <w:sz w:val="20"/>
          <w:szCs w:val="20"/>
          <w:lang w:eastAsia="ru-RU"/>
        </w:rPr>
        <w:pict>
          <v:line id="Прямая соединительная линия 80" o:spid="_x0000_s1071" style="position:absolute;z-index:251710464;visibility:visible" from="235.05pt,15.85pt" to="235.0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" strokecolor="black [3040]"/>
        </w:pict>
      </w:r>
      <w:r w:rsidRPr="003410F0">
        <w:rPr>
          <w:rFonts w:ascii="Times New Roman" w:eastAsia="Times New Roman" w:hAnsi="Times New Roman" w:cs="Times New Roman"/>
          <w:b/>
          <w:noProof/>
          <w:color w:val="5F5F5F"/>
          <w:sz w:val="20"/>
          <w:szCs w:val="20"/>
          <w:lang w:eastAsia="ru-RU"/>
        </w:rPr>
        <w:pict>
          <v:line id="Прямая соединительная линия 82" o:spid="_x0000_s1070" style="position:absolute;flip:y;z-index:251712512;visibility:visible" from="390.3pt,15.9pt" to="390.3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" strokecolor="black [3040]"/>
        </w:pict>
      </w:r>
      <w:r w:rsidRPr="003410F0">
        <w:rPr>
          <w:rFonts w:ascii="Times New Roman" w:eastAsia="Times New Roman" w:hAnsi="Times New Roman" w:cs="Times New Roman"/>
          <w:b/>
          <w:noProof/>
          <w:color w:val="5F5F5F"/>
          <w:sz w:val="20"/>
          <w:szCs w:val="20"/>
          <w:lang w:eastAsia="ru-RU"/>
        </w:rPr>
        <w:pict>
          <v:line id="Прямая соединительная линия 83" o:spid="_x0000_s1069" style="position:absolute;z-index:251713536;visibility:visible" from="427.8pt,15.85pt" to="427.8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" strokecolor="black [3040]"/>
        </w:pict>
      </w:r>
      <w:r w:rsidR="00F836A3" w:rsidRPr="000A2E35">
        <w:rPr>
          <w:rFonts w:ascii="Times New Roman" w:hAnsi="Times New Roman" w:cs="Times New Roman"/>
          <w:noProof/>
          <w:color w:val="000000"/>
          <w:spacing w:val="15"/>
          <w:sz w:val="20"/>
          <w:szCs w:val="20"/>
          <w:lang w:eastAsia="ru-RU"/>
        </w:rPr>
        <w:drawing>
          <wp:anchor distT="0" distB="0" distL="0" distR="114935" simplePos="0" relativeHeight="251746304" behindDoc="1" locked="0" layoutInCell="1" allowOverlap="1">
            <wp:simplePos x="0" y="0"/>
            <wp:positionH relativeFrom="column">
              <wp:posOffset>3100070</wp:posOffset>
            </wp:positionH>
            <wp:positionV relativeFrom="paragraph">
              <wp:posOffset>200660</wp:posOffset>
            </wp:positionV>
            <wp:extent cx="400050" cy="581660"/>
            <wp:effectExtent l="0" t="0" r="0" b="889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581660"/>
                    </a:xfrm>
                    <a:prstGeom prst="rect">
                      <a:avLst/>
                    </a:prstGeom>
                    <a:solidFill>
                      <a:srgbClr val="FFFFFF">
                        <a:alpha val="0"/>
                      </a:srgbClr>
                    </a:solidFill>
                    <a:ln>
                      <a:noFill/>
                    </a:ln>
                  </pic:spPr>
                </pic:pic>
              </a:graphicData>
            </a:graphic>
          </wp:anchor>
        </w:drawing>
      </w:r>
      <w:r>
        <w:rPr>
          <w:rFonts w:ascii="Times New Roman" w:eastAsia="Times New Roman" w:hAnsi="Times New Roman" w:cs="Times New Roman"/>
          <w:b/>
          <w:noProof/>
          <w:color w:val="5F5F5F"/>
          <w:sz w:val="20"/>
          <w:szCs w:val="20"/>
          <w:u w:val="single"/>
          <w:lang w:eastAsia="ru-RU"/>
        </w:rPr>
        <w:pict>
          <v:shape id="Поле 114" o:spid="_x0000_s1035" type="#_x0000_t202" style="position:absolute;margin-left:195.3pt;margin-top:10.65pt;width:48.75pt;height:85.5pt;z-index:-251559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" fillcolor="white [3201]" stroked="f" strokeweight=".5pt">
            <v:textbox style="layout-flow:vertical;mso-layout-flow-alt:bottom-to-top">
              <w:txbxContent>
                <w:p w:rsidR="001B7F65" w:rsidRDefault="001B7F65" w:rsidP="00F836A3">
                  <w:r>
                    <w:t>Ул Первомайская</w:t>
                  </w:r>
                </w:p>
              </w:txbxContent>
            </v:textbox>
          </v:shape>
        </w:pict>
      </w:r>
    </w:p>
    <w:p w:rsidR="00FE3A97" w:rsidRPr="000A2E35" w:rsidRDefault="003410F0" w:rsidP="00DE261C">
      <w:pPr>
        <w:spacing w:after="0" w:line="360" w:lineRule="auto"/>
        <w:rPr>
          <w:rFonts w:ascii="Times New Roman" w:eastAsia="Times New Roman" w:hAnsi="Times New Roman" w:cs="Times New Roman"/>
          <w:b/>
          <w:color w:val="5F5F5F"/>
          <w:sz w:val="20"/>
          <w:szCs w:val="20"/>
          <w:u w:val="single"/>
          <w:lang w:eastAsia="ru-RU"/>
        </w:rPr>
      </w:pPr>
      <w:r>
        <w:rPr>
          <w:rFonts w:ascii="Times New Roman" w:eastAsia="Times New Roman" w:hAnsi="Times New Roman" w:cs="Times New Roman"/>
          <w:b/>
          <w:noProof/>
          <w:color w:val="5F5F5F"/>
          <w:sz w:val="20"/>
          <w:szCs w:val="20"/>
          <w:u w:val="single"/>
          <w:lang w:eastAsia="ru-RU"/>
        </w:rPr>
        <w:pict>
          <v:shape id="Поле 115" o:spid="_x0000_s1036" type="#_x0000_t202" style="position:absolute;margin-left:275.55pt;margin-top:2.6pt;width:102.75pt;height:28.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" fillcolor="white [3201]" stroked="f" strokeweight=".5pt">
            <v:textbox>
              <w:txbxContent>
                <w:p w:rsidR="001B7F65" w:rsidRDefault="001B7F65">
                  <w:r>
                    <w:t>Совхозная пл</w:t>
                  </w:r>
                </w:p>
              </w:txbxContent>
            </v:textbox>
          </v:shape>
        </w:pict>
      </w:r>
    </w:p>
    <w:p w:rsidR="00FE3A97" w:rsidRPr="000A2E35" w:rsidRDefault="008A6D02" w:rsidP="00DE261C">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noProof/>
          <w:color w:val="000000"/>
          <w:sz w:val="20"/>
          <w:szCs w:val="20"/>
          <w:shd w:val="clear" w:color="auto" w:fill="FFFFFF"/>
          <w:lang w:eastAsia="ru-RU"/>
        </w:rPr>
        <w:drawing>
          <wp:anchor distT="0" distB="0" distL="114300" distR="114300" simplePos="0" relativeHeight="251730944" behindDoc="1" locked="0" layoutInCell="1" allowOverlap="1">
            <wp:simplePos x="0" y="0"/>
            <wp:positionH relativeFrom="column">
              <wp:posOffset>8509635</wp:posOffset>
            </wp:positionH>
            <wp:positionV relativeFrom="paragraph">
              <wp:posOffset>165100</wp:posOffset>
            </wp:positionV>
            <wp:extent cx="390525" cy="390525"/>
            <wp:effectExtent l="0" t="0" r="9525" b="9525"/>
            <wp:wrapNone/>
            <wp:docPr id="99" name="Рисунок 99" descr="2.1 Главная дорога - Знаки приор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Главная дорога - Знаки приоритета"/>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90525"/>
                    </a:xfrm>
                    <a:prstGeom prst="rect">
                      <a:avLst/>
                    </a:prstGeom>
                    <a:noFill/>
                    <a:ln>
                      <a:noFill/>
                    </a:ln>
                  </pic:spPr>
                </pic:pic>
              </a:graphicData>
            </a:graphic>
          </wp:anchor>
        </w:drawing>
      </w:r>
    </w:p>
    <w:p w:rsidR="00FE3A97" w:rsidRPr="000A2E35" w:rsidRDefault="008A6D02" w:rsidP="00DE261C">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50400" behindDoc="1" locked="0" layoutInCell="1" allowOverlap="1">
            <wp:simplePos x="0" y="0"/>
            <wp:positionH relativeFrom="column">
              <wp:posOffset>5652135</wp:posOffset>
            </wp:positionH>
            <wp:positionV relativeFrom="paragraph">
              <wp:posOffset>41275</wp:posOffset>
            </wp:positionV>
            <wp:extent cx="363855" cy="314325"/>
            <wp:effectExtent l="0" t="0" r="0" b="9525"/>
            <wp:wrapNone/>
            <wp:docPr id="110" name="Рисунок 110" descr="https://auto.mail.ru/img/html/pdd/signs/1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uto.mail.ru/img/html/pdd/signs/1_19.gif"/>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314325"/>
                    </a:xfrm>
                    <a:prstGeom prst="rect">
                      <a:avLst/>
                    </a:prstGeom>
                    <a:noFill/>
                    <a:ln>
                      <a:noFill/>
                    </a:ln>
                  </pic:spPr>
                </pic:pic>
              </a:graphicData>
            </a:graphic>
          </wp:anchor>
        </w:drawing>
      </w:r>
      <w:r w:rsidRPr="000A2E35">
        <w:rPr>
          <w:rFonts w:ascii="Times New Roman" w:eastAsia="Times New Roman" w:hAnsi="Times New Roman" w:cs="Times New Roman"/>
          <w:noProof/>
          <w:color w:val="000000"/>
          <w:sz w:val="24"/>
          <w:szCs w:val="24"/>
          <w:lang w:eastAsia="ru-RU"/>
        </w:rPr>
        <w:drawing>
          <wp:anchor distT="0" distB="0" distL="114300" distR="114300" simplePos="0" relativeHeight="251747328" behindDoc="1" locked="0" layoutInCell="1" allowOverlap="1">
            <wp:simplePos x="0" y="0"/>
            <wp:positionH relativeFrom="column">
              <wp:posOffset>3823335</wp:posOffset>
            </wp:positionH>
            <wp:positionV relativeFrom="paragraph">
              <wp:posOffset>1905</wp:posOffset>
            </wp:positionV>
            <wp:extent cx="370840" cy="370840"/>
            <wp:effectExtent l="0" t="0" r="0" b="0"/>
            <wp:wrapNone/>
            <wp:docPr id="108" name="Рисунок 108" descr="http://www.planetadorog.ru/img/content/sn5_1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etadorog.ru/img/content/sn5_16_1.gif"/>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840" cy="370840"/>
                    </a:xfrm>
                    <a:prstGeom prst="rect">
                      <a:avLst/>
                    </a:prstGeom>
                    <a:noFill/>
                    <a:ln>
                      <a:noFill/>
                    </a:ln>
                  </pic:spPr>
                </pic:pic>
              </a:graphicData>
            </a:graphic>
          </wp:anchor>
        </w:drawing>
      </w:r>
      <w:r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42208" behindDoc="1" locked="0" layoutInCell="1" allowOverlap="1">
            <wp:simplePos x="0" y="0"/>
            <wp:positionH relativeFrom="column">
              <wp:posOffset>4509135</wp:posOffset>
            </wp:positionH>
            <wp:positionV relativeFrom="paragraph">
              <wp:posOffset>40005</wp:posOffset>
            </wp:positionV>
            <wp:extent cx="390525" cy="336550"/>
            <wp:effectExtent l="0" t="0" r="9525" b="6350"/>
            <wp:wrapNone/>
            <wp:docPr id="106" name="Рисунок 106"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36550"/>
                    </a:xfrm>
                    <a:prstGeom prst="rect">
                      <a:avLst/>
                    </a:prstGeom>
                    <a:noFill/>
                    <a:ln>
                      <a:noFill/>
                    </a:ln>
                  </pic:spPr>
                </pic:pic>
              </a:graphicData>
            </a:graphic>
          </wp:anchor>
        </w:drawing>
      </w:r>
      <w:r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40160" behindDoc="1" locked="0" layoutInCell="1" allowOverlap="1">
            <wp:simplePos x="0" y="0"/>
            <wp:positionH relativeFrom="column">
              <wp:posOffset>2108835</wp:posOffset>
            </wp:positionH>
            <wp:positionV relativeFrom="paragraph">
              <wp:posOffset>40005</wp:posOffset>
            </wp:positionV>
            <wp:extent cx="390525" cy="336550"/>
            <wp:effectExtent l="0" t="0" r="9525" b="6350"/>
            <wp:wrapNone/>
            <wp:docPr id="105" name="Рисунок 105"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36550"/>
                    </a:xfrm>
                    <a:prstGeom prst="rect">
                      <a:avLst/>
                    </a:prstGeom>
                    <a:noFill/>
                    <a:ln>
                      <a:noFill/>
                    </a:ln>
                  </pic:spPr>
                </pic:pic>
              </a:graphicData>
            </a:graphic>
          </wp:anchor>
        </w:drawing>
      </w:r>
    </w:p>
    <w:p w:rsidR="00FE3A97" w:rsidRPr="000A2E35" w:rsidRDefault="00FE3A97" w:rsidP="00DE261C">
      <w:pPr>
        <w:spacing w:after="0" w:line="360" w:lineRule="auto"/>
        <w:rPr>
          <w:rFonts w:ascii="Times New Roman" w:eastAsia="Times New Roman" w:hAnsi="Times New Roman" w:cs="Times New Roman"/>
          <w:b/>
          <w:color w:val="5F5F5F"/>
          <w:sz w:val="20"/>
          <w:szCs w:val="20"/>
          <w:u w:val="single"/>
          <w:lang w:eastAsia="ru-RU"/>
        </w:rPr>
      </w:pPr>
    </w:p>
    <w:p w:rsidR="00FE3A97" w:rsidRPr="000A2E35" w:rsidRDefault="003410F0" w:rsidP="00DE261C">
      <w:pPr>
        <w:spacing w:after="0" w:line="360" w:lineRule="auto"/>
        <w:rPr>
          <w:rFonts w:ascii="Times New Roman" w:eastAsia="Times New Roman" w:hAnsi="Times New Roman" w:cs="Times New Roman"/>
          <w:b/>
          <w:color w:val="5F5F5F"/>
          <w:sz w:val="20"/>
          <w:szCs w:val="20"/>
          <w:lang w:eastAsia="ru-RU"/>
        </w:rPr>
      </w:pPr>
      <w:r w:rsidRPr="003410F0">
        <w:rPr>
          <w:rFonts w:ascii="Times New Roman" w:eastAsia="Times New Roman" w:hAnsi="Times New Roman" w:cs="Times New Roman"/>
          <w:noProof/>
          <w:color w:val="5F5F5F"/>
          <w:sz w:val="20"/>
          <w:szCs w:val="20"/>
          <w:u w:val="single"/>
          <w:lang w:eastAsia="ru-RU"/>
        </w:rPr>
        <w:pict>
          <v:shape id="Прямая со стрелкой 67" o:spid="_x0000_s1068" type="#_x0000_t32" style="position:absolute;margin-left:422.55pt;margin-top:13.85pt;width:271.5pt;height:0;flip:x;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" strokecolor="black [3040]">
            <v:stroke endarrow="open"/>
          </v:shape>
        </w:pict>
      </w:r>
      <w:r w:rsidRPr="003410F0">
        <w:rPr>
          <w:rFonts w:ascii="Times New Roman" w:eastAsia="Times New Roman" w:hAnsi="Times New Roman" w:cs="Times New Roman"/>
          <w:noProof/>
          <w:color w:val="5F5F5F"/>
          <w:sz w:val="20"/>
          <w:szCs w:val="20"/>
          <w:u w:val="single"/>
          <w:lang w:eastAsia="ru-RU"/>
        </w:rPr>
        <w:pict>
          <v:shape id="Прямая со стрелкой 65" o:spid="_x0000_s1067" type="#_x0000_t32" style="position:absolute;margin-left:.3pt;margin-top:13.85pt;width:288.75pt;height:0;flip:x;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" strokecolor="black [3040]">
            <v:stroke endarrow="open"/>
          </v:shape>
        </w:pict>
      </w:r>
      <w:r w:rsidRPr="003410F0">
        <w:rPr>
          <w:rFonts w:ascii="Times New Roman" w:eastAsia="Times New Roman" w:hAnsi="Times New Roman" w:cs="Times New Roman"/>
          <w:noProof/>
          <w:color w:val="5F5F5F"/>
          <w:sz w:val="20"/>
          <w:szCs w:val="20"/>
          <w:u w:val="single"/>
          <w:lang w:eastAsia="ru-RU"/>
        </w:rPr>
        <w:pict>
          <v:shape id="Поле 111" o:spid="_x0000_s1037" type="#_x0000_t202" style="position:absolute;margin-left:.3pt;margin-top:5.9pt;width:78.75pt;height:24.75pt;z-index:-251565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" fillcolor="white [3201]" stroked="f" strokeweight=".5pt">
            <v:textbox>
              <w:txbxContent>
                <w:p w:rsidR="001B7F65" w:rsidRDefault="001B7F65">
                  <w:r>
                    <w:t xml:space="preserve">             Фрунзе      УлФрунзеФрунзе</w:t>
                  </w:r>
                </w:p>
              </w:txbxContent>
            </v:textbox>
          </v:shape>
        </w:pict>
      </w:r>
      <w:r w:rsidRPr="003410F0">
        <w:rPr>
          <w:rFonts w:ascii="Times New Roman" w:eastAsia="Times New Roman" w:hAnsi="Times New Roman" w:cs="Times New Roman"/>
          <w:noProof/>
          <w:color w:val="5F5F5F"/>
          <w:sz w:val="20"/>
          <w:szCs w:val="20"/>
          <w:u w:val="single"/>
          <w:lang w:eastAsia="ru-RU"/>
        </w:rPr>
        <w:pict>
          <v:line id="Прямая соединительная линия 84" o:spid="_x0000_s1066" style="position:absolute;z-index:251714560;visibility:visible" from="427.8pt,.65pt" to="713.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" strokecolor="black [3040]"/>
        </w:pict>
      </w:r>
      <w:r w:rsidRPr="003410F0">
        <w:rPr>
          <w:rFonts w:ascii="Times New Roman" w:eastAsia="Times New Roman" w:hAnsi="Times New Roman" w:cs="Times New Roman"/>
          <w:noProof/>
          <w:color w:val="5F5F5F"/>
          <w:sz w:val="20"/>
          <w:szCs w:val="20"/>
          <w:u w:val="single"/>
          <w:lang w:eastAsia="ru-RU"/>
        </w:rPr>
        <w:pict>
          <v:line id="Прямая соединительная линия 81" o:spid="_x0000_s1065" style="position:absolute;z-index:251711488;visibility:visible" from="235.05pt,.65pt" to="390.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" strokecolor="black [3040]"/>
        </w:pict>
      </w:r>
      <w:r w:rsidRPr="003410F0">
        <w:rPr>
          <w:rFonts w:ascii="Times New Roman" w:eastAsia="Times New Roman" w:hAnsi="Times New Roman" w:cs="Times New Roman"/>
          <w:noProof/>
          <w:color w:val="5F5F5F"/>
          <w:sz w:val="20"/>
          <w:szCs w:val="20"/>
          <w:u w:val="single"/>
          <w:lang w:eastAsia="ru-RU"/>
        </w:rPr>
        <w:pict>
          <v:line id="Прямая соединительная линия 78" o:spid="_x0000_s1064" style="position:absolute;z-index:251708416;visibility:visible" from="-3.45pt,.65pt" to="20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" strokecolor="black [3040]"/>
        </w:pict>
      </w:r>
      <w:r w:rsidR="004E5E55" w:rsidRPr="000A2E35">
        <w:rPr>
          <w:rFonts w:ascii="Times New Roman" w:eastAsia="Times New Roman" w:hAnsi="Times New Roman" w:cs="Times New Roman"/>
          <w:color w:val="5F5F5F"/>
          <w:sz w:val="20"/>
          <w:szCs w:val="20"/>
          <w:lang w:eastAsia="ru-RU"/>
        </w:rPr>
        <w:t xml:space="preserve">                                                                                                     ул. Фрунзе </w:t>
      </w:r>
      <w:r w:rsidR="004E5E55" w:rsidRPr="000A2E35">
        <w:rPr>
          <w:rFonts w:ascii="Times New Roman" w:eastAsia="Times New Roman" w:hAnsi="Times New Roman" w:cs="Times New Roman"/>
          <w:b/>
          <w:color w:val="5F5F5F"/>
          <w:sz w:val="20"/>
          <w:szCs w:val="20"/>
          <w:lang w:eastAsia="ru-RU"/>
        </w:rPr>
        <w:t xml:space="preserve">                                                       </w:t>
      </w:r>
    </w:p>
    <w:p w:rsidR="007B7E5A" w:rsidRPr="000A2E35" w:rsidRDefault="003410F0" w:rsidP="00DE261C">
      <w:pPr>
        <w:spacing w:after="0" w:line="360" w:lineRule="auto"/>
        <w:rPr>
          <w:rFonts w:ascii="Times New Roman" w:eastAsia="Times New Roman" w:hAnsi="Times New Roman" w:cs="Times New Roman"/>
          <w:b/>
          <w:color w:val="5F5F5F"/>
          <w:sz w:val="20"/>
          <w:szCs w:val="20"/>
          <w:u w:val="single"/>
          <w:lang w:eastAsia="ru-RU"/>
        </w:rPr>
      </w:pPr>
      <w:r>
        <w:rPr>
          <w:rFonts w:ascii="Times New Roman" w:eastAsia="Times New Roman" w:hAnsi="Times New Roman" w:cs="Times New Roman"/>
          <w:b/>
          <w:noProof/>
          <w:color w:val="5F5F5F"/>
          <w:sz w:val="20"/>
          <w:szCs w:val="20"/>
          <w:u w:val="single"/>
          <w:lang w:eastAsia="ru-RU"/>
        </w:rPr>
        <w:pict>
          <v:line id="Прямая соединительная линия 60" o:spid="_x0000_s1063" style="position:absolute;z-index:251787264;visibility:visible" from="-3.45pt,5.5pt" to="71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" strokecolor="black [3040]">
            <v:stroke dashstyle="longDash"/>
          </v:line>
        </w:pict>
      </w:r>
    </w:p>
    <w:p w:rsidR="00FE3A97" w:rsidRPr="000A2E35" w:rsidRDefault="003410F0" w:rsidP="00DE261C">
      <w:pPr>
        <w:spacing w:after="0" w:line="360" w:lineRule="auto"/>
        <w:rPr>
          <w:rFonts w:ascii="Times New Roman" w:eastAsia="Times New Roman" w:hAnsi="Times New Roman" w:cs="Times New Roman"/>
          <w:b/>
          <w:color w:val="5F5F5F"/>
          <w:sz w:val="20"/>
          <w:szCs w:val="20"/>
          <w:u w:val="single"/>
          <w:lang w:eastAsia="ru-RU"/>
        </w:rPr>
      </w:pPr>
      <w:r w:rsidRPr="003410F0">
        <w:rPr>
          <w:rFonts w:ascii="Times New Roman" w:eastAsia="Times New Roman" w:hAnsi="Times New Roman" w:cs="Times New Roman"/>
          <w:noProof/>
          <w:color w:val="000000"/>
          <w:sz w:val="26"/>
          <w:szCs w:val="26"/>
          <w:lang w:eastAsia="ru-RU"/>
        </w:rPr>
        <w:pict>
          <v:shape id="Прямая со стрелкой 66" o:spid="_x0000_s1062" type="#_x0000_t32" style="position:absolute;margin-left:422.55pt;margin-top:.9pt;width:271.5pt;height:.75pt;flip:y;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" strokecolor="black [3040]">
            <v:stroke endarrow="open"/>
          </v:shape>
        </w:pict>
      </w:r>
      <w:r w:rsidRPr="003410F0">
        <w:rPr>
          <w:rFonts w:ascii="Times New Roman" w:eastAsia="Times New Roman" w:hAnsi="Times New Roman" w:cs="Times New Roman"/>
          <w:noProof/>
          <w:color w:val="000000"/>
          <w:sz w:val="26"/>
          <w:szCs w:val="26"/>
          <w:lang w:eastAsia="ru-RU"/>
        </w:rPr>
        <w:pict>
          <v:shape id="Прямая со стрелкой 64" o:spid="_x0000_s1061" type="#_x0000_t32" style="position:absolute;margin-left:.3pt;margin-top:.9pt;width:288.75pt;height:1.5pt;flip:y;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" strokecolor="black [3040]">
            <v:stroke endarrow="open"/>
          </v:shape>
        </w:pict>
      </w:r>
      <w:r w:rsidR="00EC76D0"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71904" behindDoc="1" locked="0" layoutInCell="1" allowOverlap="1">
            <wp:simplePos x="0" y="0"/>
            <wp:positionH relativeFrom="column">
              <wp:posOffset>8423910</wp:posOffset>
            </wp:positionH>
            <wp:positionV relativeFrom="paragraph">
              <wp:posOffset>207010</wp:posOffset>
            </wp:positionV>
            <wp:extent cx="390525" cy="336550"/>
            <wp:effectExtent l="0" t="0" r="9525" b="6350"/>
            <wp:wrapNone/>
            <wp:docPr id="126" name="Рисунок 126"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36550"/>
                    </a:xfrm>
                    <a:prstGeom prst="rect">
                      <a:avLst/>
                    </a:prstGeom>
                    <a:noFill/>
                    <a:ln>
                      <a:noFill/>
                    </a:ln>
                  </pic:spPr>
                </pic:pic>
              </a:graphicData>
            </a:graphic>
          </wp:anchor>
        </w:drawing>
      </w:r>
      <w:r w:rsidR="00EC76D0"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38112" behindDoc="1" locked="0" layoutInCell="1" allowOverlap="1">
            <wp:simplePos x="0" y="0"/>
            <wp:positionH relativeFrom="column">
              <wp:posOffset>7080886</wp:posOffset>
            </wp:positionH>
            <wp:positionV relativeFrom="paragraph">
              <wp:posOffset>187960</wp:posOffset>
            </wp:positionV>
            <wp:extent cx="390525" cy="336550"/>
            <wp:effectExtent l="0" t="0" r="9525" b="6350"/>
            <wp:wrapNone/>
            <wp:docPr id="104" name="Рисунок 104"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36550"/>
                    </a:xfrm>
                    <a:prstGeom prst="rect">
                      <a:avLst/>
                    </a:prstGeom>
                    <a:noFill/>
                    <a:ln>
                      <a:noFill/>
                    </a:ln>
                  </pic:spPr>
                </pic:pic>
              </a:graphicData>
            </a:graphic>
          </wp:anchor>
        </w:drawing>
      </w:r>
      <w:r>
        <w:rPr>
          <w:rFonts w:ascii="Times New Roman" w:eastAsia="Times New Roman" w:hAnsi="Times New Roman" w:cs="Times New Roman"/>
          <w:b/>
          <w:noProof/>
          <w:color w:val="5F5F5F"/>
          <w:sz w:val="20"/>
          <w:szCs w:val="20"/>
          <w:u w:val="single"/>
          <w:lang w:eastAsia="ru-RU"/>
        </w:rPr>
        <w:pict>
          <v:shape id="Поле 122" o:spid="_x0000_s1038" type="#_x0000_t202" style="position:absolute;margin-left:630.3pt;margin-top:12.55pt;width:33pt;height:66pt;z-index:-251548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" fillcolor="white [3201]" stroked="f" strokeweight=".5pt">
            <v:textbox style="layout-flow:vertical;mso-layout-flow-alt:bottom-to-top">
              <w:txbxContent>
                <w:p w:rsidR="001B7F65" w:rsidRDefault="001B7F65">
                  <w:r>
                    <w:t>Ул Полевая</w:t>
                  </w:r>
                </w:p>
              </w:txbxContent>
            </v:textbox>
          </v:shape>
        </w:pict>
      </w:r>
      <w:r>
        <w:rPr>
          <w:rFonts w:ascii="Times New Roman" w:eastAsia="Times New Roman" w:hAnsi="Times New Roman" w:cs="Times New Roman"/>
          <w:b/>
          <w:noProof/>
          <w:color w:val="5F5F5F"/>
          <w:sz w:val="20"/>
          <w:szCs w:val="20"/>
          <w:u w:val="single"/>
          <w:lang w:eastAsia="ru-RU"/>
        </w:rPr>
        <w:pict>
          <v:line id="Прямая соединительная линия 121" o:spid="_x0000_s1060" style="position:absolute;z-index:251766784;visibility:visible;mso-position-horizontal-relative:text;mso-position-vertical-relative:text" from="663.3pt,12.55pt" to="713.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120" o:spid="_x0000_s1059" style="position:absolute;z-index:251765760;visibility:visible;mso-position-horizontal-relative:text;mso-position-vertical-relative:text" from="663.3pt,12.55pt" to="663.3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119" o:spid="_x0000_s1058" style="position:absolute;z-index:251764736;visibility:visible;mso-position-horizontal-relative:text;mso-position-vertical-relative:text" from="630.3pt,12.55pt" to="630.3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89" o:spid="_x0000_s1057" style="position:absolute;z-index:251719680;visibility:visible;mso-position-horizontal-relative:text;mso-position-vertical-relative:text;mso-width-relative:margin" from="557.55pt,12.55pt" to="630.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97" o:spid="_x0000_s1056" style="position:absolute;z-index:251727872;visibility:visible;mso-position-horizontal-relative:text;mso-position-vertical-relative:text" from="557.55pt,12.55pt" to="557.5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" strokecolor="black [3040]"/>
        </w:pict>
      </w:r>
      <w:r>
        <w:rPr>
          <w:rFonts w:ascii="Times New Roman" w:eastAsia="Times New Roman" w:hAnsi="Times New Roman" w:cs="Times New Roman"/>
          <w:b/>
          <w:noProof/>
          <w:color w:val="5F5F5F"/>
          <w:sz w:val="20"/>
          <w:szCs w:val="20"/>
          <w:u w:val="single"/>
          <w:lang w:eastAsia="ru-RU"/>
        </w:rPr>
        <w:pict>
          <v:shape id="Поле 117" o:spid="_x0000_s1039" type="#_x0000_t202" style="position:absolute;margin-left:394.8pt;margin-top:12.55pt;width:39.75pt;height:75pt;z-index:-251554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" fillcolor="white [3201]" stroked="f" strokeweight=".5pt">
            <v:textbox style="layout-flow:vertical;mso-layout-flow-alt:bottom-to-top">
              <w:txbxContent>
                <w:p w:rsidR="001B7F65" w:rsidRDefault="001B7F65" w:rsidP="00F836A3">
                  <w:r>
                    <w:t>Ул Северная</w:t>
                  </w:r>
                </w:p>
              </w:txbxContent>
            </v:textbox>
          </v:shape>
        </w:pict>
      </w:r>
      <w:r>
        <w:rPr>
          <w:rFonts w:ascii="Times New Roman" w:eastAsia="Times New Roman" w:hAnsi="Times New Roman" w:cs="Times New Roman"/>
          <w:b/>
          <w:noProof/>
          <w:color w:val="5F5F5F"/>
          <w:sz w:val="20"/>
          <w:szCs w:val="20"/>
          <w:u w:val="single"/>
          <w:lang w:eastAsia="ru-RU"/>
        </w:rPr>
        <w:pict>
          <v:shape id="Поле 113" o:spid="_x0000_s1040" type="#_x0000_t202" style="position:absolute;margin-left:204.3pt;margin-top:12.55pt;width:39.75pt;height:75pt;z-index:-251561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" fillcolor="white [3201]" stroked="f" strokeweight=".5pt">
            <v:textbox style="layout-flow:vertical;mso-layout-flow-alt:bottom-to-top">
              <w:txbxContent>
                <w:p w:rsidR="001B7F65" w:rsidRDefault="001B7F65" w:rsidP="00F836A3">
                  <w:r>
                    <w:t>Ул Совхозная</w:t>
                  </w:r>
                </w:p>
              </w:txbxContent>
            </v:textbox>
          </v:shape>
        </w:pict>
      </w:r>
      <w:r>
        <w:rPr>
          <w:rFonts w:ascii="Times New Roman" w:eastAsia="Times New Roman" w:hAnsi="Times New Roman" w:cs="Times New Roman"/>
          <w:b/>
          <w:noProof/>
          <w:color w:val="5F5F5F"/>
          <w:sz w:val="20"/>
          <w:szCs w:val="20"/>
          <w:u w:val="single"/>
          <w:lang w:eastAsia="ru-RU"/>
        </w:rPr>
        <w:pict>
          <v:shape id="Поле 112" o:spid="_x0000_s1041" type="#_x0000_t202" style="position:absolute;margin-left:79.05pt;margin-top:12.55pt;width:39.75pt;height:63pt;z-index:-251564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" fillcolor="white [3201]" stroked="f" strokeweight=".5pt">
            <v:textbox style="layout-flow:vertical;mso-layout-flow-alt:bottom-to-top">
              <w:txbxContent>
                <w:p w:rsidR="001B7F65" w:rsidRDefault="001B7F65">
                  <w:r>
                    <w:t>Ул Луговая</w:t>
                  </w:r>
                </w:p>
              </w:txbxContent>
            </v:textbox>
          </v:shape>
        </w:pict>
      </w:r>
      <w:r>
        <w:rPr>
          <w:rFonts w:ascii="Times New Roman" w:eastAsia="Times New Roman" w:hAnsi="Times New Roman" w:cs="Times New Roman"/>
          <w:b/>
          <w:noProof/>
          <w:color w:val="5F5F5F"/>
          <w:sz w:val="20"/>
          <w:szCs w:val="20"/>
          <w:u w:val="single"/>
          <w:lang w:eastAsia="ru-RU"/>
        </w:rPr>
        <w:pict>
          <v:line id="Прямая соединительная линия 96" o:spid="_x0000_s1055" style="position:absolute;z-index:251726848;visibility:visible;mso-position-horizontal-relative:text;mso-position-vertical-relative:text" from="529.8pt,12.55pt" to="529.8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95" o:spid="_x0000_s1054" style="position:absolute;z-index:251725824;visibility:visible;mso-position-horizontal-relative:text;mso-position-vertical-relative:text" from="427.8pt,12.55pt" to="427.8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94" o:spid="_x0000_s1053" style="position:absolute;z-index:251724800;visibility:visible;mso-position-horizontal-relative:text;mso-position-vertical-relative:text" from="390.3pt,12.55pt" to="390.3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93" o:spid="_x0000_s1052" style="position:absolute;z-index:251723776;visibility:visible;mso-position-horizontal-relative:text;mso-position-vertical-relative:text" from="235.05pt,12.55pt" to="235.0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92" o:spid="_x0000_s1051" style="position:absolute;z-index:251722752;visibility:visible;mso-position-horizontal-relative:text;mso-position-vertical-relative:text" from="201.3pt,12.55pt" to="201.3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91" o:spid="_x0000_s1050" style="position:absolute;z-index:251721728;visibility:visible;mso-position-horizontal-relative:text;mso-position-vertical-relative:text" from="118.8pt,12.55pt" to="118.8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90" o:spid="_x0000_s1049" style="position:absolute;z-index:251720704;visibility:visible;mso-position-horizontal-relative:text;mso-position-vertical-relative:text" from="79.05pt,12.55pt" to="79.0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88" o:spid="_x0000_s1048" style="position:absolute;z-index:251718656;visibility:visible;mso-position-horizontal-relative:text;mso-position-vertical-relative:text" from="427.8pt,12.55pt" to="529.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87" o:spid="_x0000_s1047" style="position:absolute;z-index:251717632;visibility:visible;mso-position-horizontal-relative:text;mso-position-vertical-relative:text" from="235.05pt,12.55pt" to="390.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86" o:spid="_x0000_s1046" style="position:absolute;z-index:251716608;visibility:visible;mso-position-horizontal-relative:text;mso-position-vertical-relative:text;mso-width-relative:margin" from="118.8pt,12.55pt" to="201.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" strokecolor="black [3040]"/>
        </w:pict>
      </w:r>
      <w:r>
        <w:rPr>
          <w:rFonts w:ascii="Times New Roman" w:eastAsia="Times New Roman" w:hAnsi="Times New Roman" w:cs="Times New Roman"/>
          <w:b/>
          <w:noProof/>
          <w:color w:val="5F5F5F"/>
          <w:sz w:val="20"/>
          <w:szCs w:val="20"/>
          <w:u w:val="single"/>
          <w:lang w:eastAsia="ru-RU"/>
        </w:rPr>
        <w:pict>
          <v:line id="Прямая соединительная линия 85" o:spid="_x0000_s1045" style="position:absolute;z-index:251715584;visibility:visible;mso-position-horizontal-relative:text;mso-position-vertical-relative:text" from=".3pt,12.55pt" to="7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" strokecolor="black [3040]"/>
        </w:pict>
      </w:r>
    </w:p>
    <w:p w:rsidR="00FE3A97" w:rsidRPr="000A2E35" w:rsidRDefault="008A6D02" w:rsidP="00DE261C">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noProof/>
          <w:color w:val="000000"/>
          <w:sz w:val="24"/>
          <w:szCs w:val="24"/>
          <w:lang w:eastAsia="ru-RU"/>
        </w:rPr>
        <w:drawing>
          <wp:anchor distT="0" distB="0" distL="114300" distR="114300" simplePos="0" relativeHeight="251749376" behindDoc="1" locked="0" layoutInCell="1" allowOverlap="1">
            <wp:simplePos x="0" y="0"/>
            <wp:positionH relativeFrom="column">
              <wp:posOffset>3823335</wp:posOffset>
            </wp:positionH>
            <wp:positionV relativeFrom="paragraph">
              <wp:posOffset>-3810</wp:posOffset>
            </wp:positionV>
            <wp:extent cx="370840" cy="370840"/>
            <wp:effectExtent l="0" t="0" r="0" b="0"/>
            <wp:wrapNone/>
            <wp:docPr id="109" name="Рисунок 109" descr="http://www.planetadorog.ru/img/content/sn5_1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etadorog.ru/img/content/sn5_16_1.gif"/>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370840" cy="370840"/>
                    </a:xfrm>
                    <a:prstGeom prst="rect">
                      <a:avLst/>
                    </a:prstGeom>
                    <a:noFill/>
                    <a:ln>
                      <a:noFill/>
                    </a:ln>
                  </pic:spPr>
                </pic:pic>
              </a:graphicData>
            </a:graphic>
          </wp:anchor>
        </w:drawing>
      </w:r>
      <w:r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36064" behindDoc="1" locked="0" layoutInCell="1" allowOverlap="1">
            <wp:simplePos x="0" y="0"/>
            <wp:positionH relativeFrom="column">
              <wp:posOffset>5522469</wp:posOffset>
            </wp:positionH>
            <wp:positionV relativeFrom="paragraph">
              <wp:posOffset>-3810</wp:posOffset>
            </wp:positionV>
            <wp:extent cx="390525" cy="336550"/>
            <wp:effectExtent l="0" t="0" r="9525" b="6350"/>
            <wp:wrapNone/>
            <wp:docPr id="103" name="Рисунок 103"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36550"/>
                    </a:xfrm>
                    <a:prstGeom prst="rect">
                      <a:avLst/>
                    </a:prstGeom>
                    <a:noFill/>
                    <a:ln>
                      <a:noFill/>
                    </a:ln>
                  </pic:spPr>
                </pic:pic>
              </a:graphicData>
            </a:graphic>
          </wp:anchor>
        </w:drawing>
      </w:r>
      <w:r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34016" behindDoc="1" locked="0" layoutInCell="1" allowOverlap="1">
            <wp:simplePos x="0" y="0"/>
            <wp:positionH relativeFrom="column">
              <wp:posOffset>3051810</wp:posOffset>
            </wp:positionH>
            <wp:positionV relativeFrom="paragraph">
              <wp:posOffset>-3810</wp:posOffset>
            </wp:positionV>
            <wp:extent cx="390525" cy="336550"/>
            <wp:effectExtent l="0" t="0" r="9525" b="6350"/>
            <wp:wrapNone/>
            <wp:docPr id="102" name="Рисунок 102"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36550"/>
                    </a:xfrm>
                    <a:prstGeom prst="rect">
                      <a:avLst/>
                    </a:prstGeom>
                    <a:noFill/>
                    <a:ln>
                      <a:noFill/>
                    </a:ln>
                  </pic:spPr>
                </pic:pic>
              </a:graphicData>
            </a:graphic>
          </wp:anchor>
        </w:drawing>
      </w:r>
      <w:r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31968" behindDoc="1" locked="0" layoutInCell="1" allowOverlap="1">
            <wp:simplePos x="0" y="0"/>
            <wp:positionH relativeFrom="column">
              <wp:posOffset>1565910</wp:posOffset>
            </wp:positionH>
            <wp:positionV relativeFrom="paragraph">
              <wp:posOffset>-3810</wp:posOffset>
            </wp:positionV>
            <wp:extent cx="390525" cy="336550"/>
            <wp:effectExtent l="0" t="0" r="9525" b="6350"/>
            <wp:wrapNone/>
            <wp:docPr id="101" name="Рисунок 101"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36550"/>
                    </a:xfrm>
                    <a:prstGeom prst="rect">
                      <a:avLst/>
                    </a:prstGeom>
                    <a:noFill/>
                    <a:ln>
                      <a:noFill/>
                    </a:ln>
                  </pic:spPr>
                </pic:pic>
              </a:graphicData>
            </a:graphic>
          </wp:anchor>
        </w:drawing>
      </w:r>
      <w:r w:rsidRPr="000A2E35">
        <w:rPr>
          <w:rFonts w:ascii="Times New Roman" w:eastAsia="Times New Roman" w:hAnsi="Times New Roman" w:cs="Times New Roman"/>
          <w:noProof/>
          <w:color w:val="000000"/>
          <w:sz w:val="20"/>
          <w:szCs w:val="20"/>
          <w:shd w:val="clear" w:color="auto" w:fill="FFFFFF"/>
          <w:lang w:eastAsia="ru-RU"/>
        </w:rPr>
        <w:drawing>
          <wp:anchor distT="0" distB="0" distL="114300" distR="114300" simplePos="0" relativeHeight="251728896" behindDoc="1" locked="0" layoutInCell="1" allowOverlap="1">
            <wp:simplePos x="0" y="0"/>
            <wp:positionH relativeFrom="column">
              <wp:posOffset>3810</wp:posOffset>
            </wp:positionH>
            <wp:positionV relativeFrom="paragraph">
              <wp:posOffset>-3810</wp:posOffset>
            </wp:positionV>
            <wp:extent cx="390525" cy="390525"/>
            <wp:effectExtent l="0" t="0" r="9525" b="9525"/>
            <wp:wrapNone/>
            <wp:docPr id="98" name="Рисунок 98" descr="2.1 Главная дорога - Знаки приор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Главная дорога - Знаки приоритета"/>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560" cy="388560"/>
                    </a:xfrm>
                    <a:prstGeom prst="rect">
                      <a:avLst/>
                    </a:prstGeom>
                    <a:noFill/>
                    <a:ln>
                      <a:noFill/>
                    </a:ln>
                  </pic:spPr>
                </pic:pic>
              </a:graphicData>
            </a:graphic>
          </wp:anchor>
        </w:drawing>
      </w:r>
    </w:p>
    <w:p w:rsidR="00FE3A97" w:rsidRPr="000A2E35" w:rsidRDefault="003410F0" w:rsidP="00DE261C">
      <w:pPr>
        <w:spacing w:after="0" w:line="360" w:lineRule="auto"/>
        <w:rPr>
          <w:rFonts w:ascii="Times New Roman" w:eastAsia="Times New Roman" w:hAnsi="Times New Roman" w:cs="Times New Roman"/>
          <w:b/>
          <w:color w:val="5F5F5F"/>
          <w:sz w:val="20"/>
          <w:szCs w:val="20"/>
          <w:u w:val="single"/>
          <w:lang w:eastAsia="ru-RU"/>
        </w:rPr>
      </w:pPr>
      <w:r>
        <w:rPr>
          <w:rFonts w:ascii="Times New Roman" w:eastAsia="Times New Roman" w:hAnsi="Times New Roman" w:cs="Times New Roman"/>
          <w:b/>
          <w:noProof/>
          <w:color w:val="5F5F5F"/>
          <w:sz w:val="20"/>
          <w:szCs w:val="20"/>
          <w:u w:val="single"/>
          <w:lang w:eastAsia="ru-RU"/>
        </w:rPr>
        <w:pict>
          <v:shape id="Поле 118" o:spid="_x0000_s1042" type="#_x0000_t202" style="position:absolute;margin-left:505.8pt;margin-top:2.6pt;width:78.75pt;height:24.75pt;rotation:-90;z-index:-251552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" fillcolor="white [3201]" stroked="f" strokeweight=".5pt">
            <v:textbox>
              <w:txbxContent>
                <w:p w:rsidR="001B7F65" w:rsidRDefault="001B7F65" w:rsidP="00F836A3">
                  <w:r>
                    <w:t>Ул Фрунзе</w:t>
                  </w:r>
                </w:p>
              </w:txbxContent>
            </v:textbox>
          </v:shape>
        </w:pict>
      </w:r>
    </w:p>
    <w:p w:rsidR="00FE3A97" w:rsidRPr="000A2E35" w:rsidRDefault="00FE3A97" w:rsidP="00DE261C">
      <w:pPr>
        <w:spacing w:after="0" w:line="360" w:lineRule="auto"/>
        <w:rPr>
          <w:rFonts w:ascii="Times New Roman" w:eastAsia="Times New Roman" w:hAnsi="Times New Roman" w:cs="Times New Roman"/>
          <w:b/>
          <w:color w:val="5F5F5F"/>
          <w:sz w:val="20"/>
          <w:szCs w:val="20"/>
          <w:u w:val="single"/>
          <w:lang w:eastAsia="ru-RU"/>
        </w:rPr>
      </w:pPr>
    </w:p>
    <w:p w:rsidR="008A6D02" w:rsidRPr="000A2E35" w:rsidRDefault="008A6D02" w:rsidP="00DE261C">
      <w:pPr>
        <w:spacing w:after="0" w:line="360" w:lineRule="auto"/>
        <w:rPr>
          <w:rFonts w:ascii="Times New Roman" w:eastAsia="Times New Roman" w:hAnsi="Times New Roman" w:cs="Times New Roman"/>
          <w:b/>
          <w:color w:val="5F5F5F"/>
          <w:sz w:val="20"/>
          <w:szCs w:val="20"/>
          <w:u w:val="single"/>
          <w:lang w:eastAsia="ru-RU"/>
        </w:rPr>
      </w:pPr>
    </w:p>
    <w:p w:rsidR="008A6D02" w:rsidRPr="000A2E35" w:rsidRDefault="008A6D02" w:rsidP="00DE261C">
      <w:pPr>
        <w:spacing w:after="0" w:line="360" w:lineRule="auto"/>
        <w:rPr>
          <w:rFonts w:ascii="Times New Roman" w:eastAsia="Times New Roman" w:hAnsi="Times New Roman" w:cs="Times New Roman"/>
          <w:b/>
          <w:color w:val="5F5F5F"/>
          <w:sz w:val="20"/>
          <w:szCs w:val="20"/>
          <w:u w:val="single"/>
          <w:lang w:eastAsia="ru-RU"/>
        </w:rPr>
      </w:pPr>
    </w:p>
    <w:p w:rsidR="008A6D02" w:rsidRPr="000A2E35" w:rsidRDefault="008A6D02" w:rsidP="00DE261C">
      <w:pPr>
        <w:spacing w:after="0" w:line="360" w:lineRule="auto"/>
        <w:rPr>
          <w:rFonts w:ascii="Times New Roman" w:eastAsia="Times New Roman" w:hAnsi="Times New Roman" w:cs="Times New Roman"/>
          <w:b/>
          <w:color w:val="5F5F5F"/>
          <w:sz w:val="20"/>
          <w:szCs w:val="20"/>
          <w:u w:val="single"/>
          <w:lang w:eastAsia="ru-RU"/>
        </w:rPr>
      </w:pPr>
    </w:p>
    <w:p w:rsidR="00906F8B" w:rsidRPr="000A2E35" w:rsidRDefault="00152159" w:rsidP="00152159">
      <w:pPr>
        <w:spacing w:after="0" w:line="360" w:lineRule="auto"/>
        <w:rPr>
          <w:rFonts w:ascii="Times New Roman" w:eastAsia="Times New Roman" w:hAnsi="Times New Roman" w:cs="Times New Roman"/>
          <w:color w:val="5F5F5F"/>
          <w:sz w:val="20"/>
          <w:szCs w:val="20"/>
          <w:lang w:eastAsia="ru-RU"/>
        </w:rPr>
      </w:pPr>
      <w:r w:rsidRPr="000A2E35">
        <w:rPr>
          <w:rFonts w:ascii="Times New Roman" w:eastAsia="Times New Roman" w:hAnsi="Times New Roman" w:cs="Times New Roman"/>
          <w:color w:val="5F5F5F"/>
          <w:sz w:val="20"/>
          <w:szCs w:val="20"/>
          <w:lang w:eastAsia="ru-RU"/>
        </w:rPr>
        <w:t xml:space="preserve"> </w:t>
      </w:r>
    </w:p>
    <w:p w:rsidR="00906F8B" w:rsidRPr="000A2E35" w:rsidRDefault="00FE3A97" w:rsidP="00A95218">
      <w:pPr>
        <w:spacing w:after="0" w:line="360" w:lineRule="auto"/>
        <w:jc w:val="center"/>
        <w:rPr>
          <w:rFonts w:ascii="Times New Roman" w:eastAsia="Times New Roman" w:hAnsi="Times New Roman" w:cs="Times New Roman"/>
          <w:color w:val="5F5F5F"/>
          <w:szCs w:val="20"/>
          <w:lang w:eastAsia="ru-RU"/>
        </w:rPr>
      </w:pPr>
      <w:r w:rsidRPr="000A2E35">
        <w:rPr>
          <w:rFonts w:ascii="Times New Roman" w:eastAsia="Times New Roman" w:hAnsi="Times New Roman" w:cs="Times New Roman"/>
          <w:color w:val="5F5F5F"/>
          <w:szCs w:val="20"/>
          <w:lang w:eastAsia="ru-RU"/>
        </w:rPr>
        <w:t>Условные обозначения:</w:t>
      </w:r>
    </w:p>
    <w:p w:rsidR="00906F8B" w:rsidRPr="000A2E35" w:rsidRDefault="00EC76D0" w:rsidP="00152159">
      <w:pPr>
        <w:spacing w:after="0" w:line="360" w:lineRule="auto"/>
        <w:rPr>
          <w:rFonts w:ascii="Times New Roman" w:eastAsia="Times New Roman" w:hAnsi="Times New Roman" w:cs="Times New Roman"/>
          <w:color w:val="5F5F5F"/>
          <w:szCs w:val="20"/>
          <w:lang w:eastAsia="ru-RU"/>
        </w:rPr>
      </w:pPr>
      <w:r w:rsidRPr="000A2E35">
        <w:rPr>
          <w:rFonts w:ascii="Times New Roman" w:hAnsi="Times New Roman" w:cs="Times New Roman"/>
          <w:noProof/>
          <w:color w:val="000000"/>
          <w:spacing w:val="15"/>
          <w:sz w:val="20"/>
          <w:szCs w:val="20"/>
          <w:lang w:eastAsia="ru-RU"/>
        </w:rPr>
        <w:drawing>
          <wp:anchor distT="0" distB="0" distL="0" distR="114935" simplePos="0" relativeHeight="251778048" behindDoc="1" locked="0" layoutInCell="1" allowOverlap="1">
            <wp:simplePos x="0" y="0"/>
            <wp:positionH relativeFrom="column">
              <wp:posOffset>5909945</wp:posOffset>
            </wp:positionH>
            <wp:positionV relativeFrom="paragraph">
              <wp:posOffset>-4445</wp:posOffset>
            </wp:positionV>
            <wp:extent cx="400050" cy="581660"/>
            <wp:effectExtent l="0" t="0" r="0" b="8890"/>
            <wp:wrapNone/>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581660"/>
                    </a:xfrm>
                    <a:prstGeom prst="rect">
                      <a:avLst/>
                    </a:prstGeom>
                    <a:solidFill>
                      <a:srgbClr val="FFFFFF">
                        <a:alpha val="0"/>
                      </a:srgbClr>
                    </a:solidFill>
                    <a:ln>
                      <a:noFill/>
                    </a:ln>
                  </pic:spPr>
                </pic:pic>
              </a:graphicData>
            </a:graphic>
          </wp:anchor>
        </w:drawing>
      </w:r>
      <w:r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76000" behindDoc="1" locked="0" layoutInCell="1" allowOverlap="1">
            <wp:simplePos x="0" y="0"/>
            <wp:positionH relativeFrom="column">
              <wp:posOffset>4099560</wp:posOffset>
            </wp:positionH>
            <wp:positionV relativeFrom="paragraph">
              <wp:posOffset>135890</wp:posOffset>
            </wp:positionV>
            <wp:extent cx="363855" cy="314325"/>
            <wp:effectExtent l="0" t="0" r="0" b="9525"/>
            <wp:wrapNone/>
            <wp:docPr id="128" name="Рисунок 128" descr="https://auto.mail.ru/img/html/pdd/signs/1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uto.mail.ru/img/html/pdd/signs/1_19.gif"/>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314325"/>
                    </a:xfrm>
                    <a:prstGeom prst="rect">
                      <a:avLst/>
                    </a:prstGeom>
                    <a:noFill/>
                    <a:ln>
                      <a:noFill/>
                    </a:ln>
                  </pic:spPr>
                </pic:pic>
              </a:graphicData>
            </a:graphic>
          </wp:anchor>
        </w:drawing>
      </w:r>
      <w:r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73952" behindDoc="1" locked="0" layoutInCell="1" allowOverlap="1">
            <wp:simplePos x="0" y="0"/>
            <wp:positionH relativeFrom="column">
              <wp:posOffset>2429510</wp:posOffset>
            </wp:positionH>
            <wp:positionV relativeFrom="paragraph">
              <wp:posOffset>143510</wp:posOffset>
            </wp:positionV>
            <wp:extent cx="390525" cy="336550"/>
            <wp:effectExtent l="0" t="0" r="9525" b="6350"/>
            <wp:wrapNone/>
            <wp:docPr id="127" name="Рисунок 127"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36550"/>
                    </a:xfrm>
                    <a:prstGeom prst="rect">
                      <a:avLst/>
                    </a:prstGeom>
                    <a:noFill/>
                    <a:ln>
                      <a:noFill/>
                    </a:ln>
                  </pic:spPr>
                </pic:pic>
              </a:graphicData>
            </a:graphic>
          </wp:anchor>
        </w:drawing>
      </w:r>
      <w:r w:rsidR="00906F8B" w:rsidRPr="000A2E35">
        <w:rPr>
          <w:rFonts w:ascii="Times New Roman" w:eastAsia="Times New Roman" w:hAnsi="Times New Roman" w:cs="Times New Roman"/>
          <w:noProof/>
          <w:color w:val="000000"/>
          <w:sz w:val="20"/>
          <w:szCs w:val="20"/>
          <w:shd w:val="clear" w:color="auto" w:fill="FFFFFF"/>
          <w:lang w:eastAsia="ru-RU"/>
        </w:rPr>
        <w:drawing>
          <wp:anchor distT="0" distB="0" distL="114300" distR="114300" simplePos="0" relativeHeight="251769856" behindDoc="1" locked="0" layoutInCell="1" allowOverlap="1">
            <wp:simplePos x="0" y="0"/>
            <wp:positionH relativeFrom="column">
              <wp:posOffset>689610</wp:posOffset>
            </wp:positionH>
            <wp:positionV relativeFrom="paragraph">
              <wp:posOffset>143510</wp:posOffset>
            </wp:positionV>
            <wp:extent cx="390525" cy="390525"/>
            <wp:effectExtent l="0" t="0" r="9525" b="9525"/>
            <wp:wrapNone/>
            <wp:docPr id="125" name="Рисунок 125" descr="2.1 Главная дорога - Знаки приор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Главная дорога - Знаки приоритета"/>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90525"/>
                    </a:xfrm>
                    <a:prstGeom prst="rect">
                      <a:avLst/>
                    </a:prstGeom>
                    <a:noFill/>
                    <a:ln>
                      <a:noFill/>
                    </a:ln>
                  </pic:spPr>
                </pic:pic>
              </a:graphicData>
            </a:graphic>
          </wp:anchor>
        </w:drawing>
      </w:r>
    </w:p>
    <w:p w:rsidR="00EC76D0" w:rsidRPr="000A2E35" w:rsidRDefault="00152159" w:rsidP="00152159">
      <w:pPr>
        <w:spacing w:after="0" w:line="360" w:lineRule="auto"/>
        <w:rPr>
          <w:rFonts w:ascii="Times New Roman" w:eastAsia="Times New Roman" w:hAnsi="Times New Roman" w:cs="Times New Roman"/>
          <w:color w:val="5F5F5F"/>
          <w:sz w:val="20"/>
          <w:szCs w:val="20"/>
          <w:lang w:eastAsia="ru-RU"/>
        </w:rPr>
      </w:pPr>
      <w:r w:rsidRPr="000A2E35">
        <w:rPr>
          <w:rFonts w:ascii="Times New Roman" w:eastAsia="Times New Roman" w:hAnsi="Times New Roman" w:cs="Times New Roman"/>
          <w:color w:val="5F5F5F"/>
          <w:sz w:val="20"/>
          <w:szCs w:val="20"/>
          <w:lang w:eastAsia="ru-RU"/>
        </w:rPr>
        <w:t xml:space="preserve">                             </w:t>
      </w:r>
      <w:r w:rsidR="00032BE8">
        <w:rPr>
          <w:rFonts w:ascii="Times New Roman" w:eastAsia="Times New Roman" w:hAnsi="Times New Roman" w:cs="Times New Roman"/>
          <w:color w:val="5F5F5F"/>
          <w:sz w:val="20"/>
          <w:szCs w:val="20"/>
          <w:lang w:eastAsia="ru-RU"/>
        </w:rPr>
        <w:t xml:space="preserve">      </w:t>
      </w:r>
      <w:r w:rsidR="00EC76D0" w:rsidRPr="000A2E35">
        <w:rPr>
          <w:rFonts w:ascii="Times New Roman" w:eastAsia="Times New Roman" w:hAnsi="Times New Roman" w:cs="Times New Roman"/>
          <w:color w:val="5F5F5F"/>
          <w:sz w:val="20"/>
          <w:szCs w:val="20"/>
          <w:lang w:eastAsia="ru-RU"/>
        </w:rPr>
        <w:t xml:space="preserve"> Главная дорога 2.1.</w:t>
      </w:r>
      <w:r w:rsidRPr="000A2E35">
        <w:rPr>
          <w:rFonts w:ascii="Times New Roman" w:eastAsia="Times New Roman" w:hAnsi="Times New Roman" w:cs="Times New Roman"/>
          <w:color w:val="5F5F5F"/>
          <w:sz w:val="20"/>
          <w:szCs w:val="20"/>
          <w:lang w:eastAsia="ru-RU"/>
        </w:rPr>
        <w:t xml:space="preserve">           </w:t>
      </w:r>
      <w:r w:rsidR="00032BE8">
        <w:rPr>
          <w:rFonts w:ascii="Times New Roman" w:eastAsia="Times New Roman" w:hAnsi="Times New Roman" w:cs="Times New Roman"/>
          <w:color w:val="5F5F5F"/>
          <w:sz w:val="20"/>
          <w:szCs w:val="20"/>
          <w:lang w:eastAsia="ru-RU"/>
        </w:rPr>
        <w:t xml:space="preserve">       </w:t>
      </w:r>
      <w:r w:rsidR="00EC76D0" w:rsidRPr="000A2E35">
        <w:rPr>
          <w:rFonts w:ascii="Times New Roman" w:eastAsia="Times New Roman" w:hAnsi="Times New Roman" w:cs="Times New Roman"/>
          <w:color w:val="5F5F5F"/>
          <w:sz w:val="20"/>
          <w:szCs w:val="20"/>
          <w:lang w:eastAsia="ru-RU"/>
        </w:rPr>
        <w:t xml:space="preserve"> Уступите дорогу 2.4.</w:t>
      </w:r>
      <w:r w:rsidRPr="000A2E35">
        <w:rPr>
          <w:rFonts w:ascii="Times New Roman" w:eastAsia="Times New Roman" w:hAnsi="Times New Roman" w:cs="Times New Roman"/>
          <w:color w:val="5F5F5F"/>
          <w:sz w:val="20"/>
          <w:szCs w:val="20"/>
          <w:lang w:eastAsia="ru-RU"/>
        </w:rPr>
        <w:t xml:space="preserve">    </w:t>
      </w:r>
      <w:r w:rsidR="00032BE8">
        <w:rPr>
          <w:rFonts w:ascii="Times New Roman" w:eastAsia="Times New Roman" w:hAnsi="Times New Roman" w:cs="Times New Roman"/>
          <w:color w:val="5F5F5F"/>
          <w:sz w:val="20"/>
          <w:szCs w:val="20"/>
          <w:lang w:eastAsia="ru-RU"/>
        </w:rPr>
        <w:t xml:space="preserve">    </w:t>
      </w:r>
      <w:r w:rsidRPr="000A2E35">
        <w:rPr>
          <w:rFonts w:ascii="Times New Roman" w:eastAsia="Times New Roman" w:hAnsi="Times New Roman" w:cs="Times New Roman"/>
          <w:color w:val="5F5F5F"/>
          <w:sz w:val="20"/>
          <w:szCs w:val="20"/>
          <w:lang w:eastAsia="ru-RU"/>
        </w:rPr>
        <w:t xml:space="preserve">         </w:t>
      </w:r>
      <w:r w:rsidR="00EC76D0" w:rsidRPr="000A2E35">
        <w:rPr>
          <w:rFonts w:ascii="Times New Roman" w:eastAsia="Times New Roman" w:hAnsi="Times New Roman" w:cs="Times New Roman"/>
          <w:color w:val="5F5F5F"/>
          <w:sz w:val="20"/>
          <w:szCs w:val="20"/>
          <w:lang w:eastAsia="ru-RU"/>
        </w:rPr>
        <w:t>Опасная обочина 1.19.</w:t>
      </w:r>
      <w:r w:rsidRPr="000A2E35">
        <w:rPr>
          <w:rFonts w:ascii="Times New Roman" w:eastAsia="Times New Roman" w:hAnsi="Times New Roman" w:cs="Times New Roman"/>
          <w:color w:val="5F5F5F"/>
          <w:sz w:val="20"/>
          <w:szCs w:val="20"/>
          <w:lang w:eastAsia="ru-RU"/>
        </w:rPr>
        <w:t xml:space="preserve">        </w:t>
      </w:r>
      <w:r w:rsidR="00032BE8">
        <w:rPr>
          <w:rFonts w:ascii="Times New Roman" w:eastAsia="Times New Roman" w:hAnsi="Times New Roman" w:cs="Times New Roman"/>
          <w:color w:val="5F5F5F"/>
          <w:sz w:val="20"/>
          <w:szCs w:val="20"/>
          <w:lang w:eastAsia="ru-RU"/>
        </w:rPr>
        <w:t xml:space="preserve">        </w:t>
      </w:r>
      <w:r w:rsidRPr="000A2E35">
        <w:rPr>
          <w:rFonts w:ascii="Times New Roman" w:eastAsia="Times New Roman" w:hAnsi="Times New Roman" w:cs="Times New Roman"/>
          <w:color w:val="5F5F5F"/>
          <w:sz w:val="20"/>
          <w:szCs w:val="20"/>
          <w:lang w:eastAsia="ru-RU"/>
        </w:rPr>
        <w:t xml:space="preserve">   </w:t>
      </w:r>
      <w:r w:rsidR="00EC76D0" w:rsidRPr="000A2E35">
        <w:rPr>
          <w:rFonts w:ascii="Times New Roman" w:eastAsia="Times New Roman" w:hAnsi="Times New Roman" w:cs="Times New Roman"/>
          <w:color w:val="5F5F5F"/>
          <w:sz w:val="20"/>
          <w:szCs w:val="20"/>
          <w:lang w:eastAsia="ru-RU"/>
        </w:rPr>
        <w:t>Остановка автобуса 5.16</w:t>
      </w:r>
    </w:p>
    <w:p w:rsidR="00EC76D0" w:rsidRPr="000A2E35" w:rsidRDefault="00EC76D0" w:rsidP="00152159">
      <w:pPr>
        <w:spacing w:after="0" w:line="360" w:lineRule="auto"/>
        <w:rPr>
          <w:rFonts w:ascii="Times New Roman" w:eastAsia="Times New Roman" w:hAnsi="Times New Roman" w:cs="Times New Roman"/>
          <w:color w:val="5F5F5F"/>
          <w:sz w:val="20"/>
          <w:szCs w:val="20"/>
          <w:lang w:eastAsia="ru-RU"/>
        </w:rPr>
      </w:pPr>
      <w:r w:rsidRPr="000A2E35">
        <w:rPr>
          <w:rFonts w:ascii="Times New Roman" w:eastAsia="Times New Roman" w:hAnsi="Times New Roman" w:cs="Times New Roman"/>
          <w:noProof/>
          <w:color w:val="000000"/>
          <w:sz w:val="24"/>
          <w:szCs w:val="24"/>
          <w:lang w:eastAsia="ru-RU"/>
        </w:rPr>
        <w:drawing>
          <wp:anchor distT="0" distB="0" distL="114300" distR="114300" simplePos="0" relativeHeight="251782144" behindDoc="1" locked="0" layoutInCell="1" allowOverlap="1">
            <wp:simplePos x="0" y="0"/>
            <wp:positionH relativeFrom="column">
              <wp:posOffset>2985135</wp:posOffset>
            </wp:positionH>
            <wp:positionV relativeFrom="paragraph">
              <wp:posOffset>165100</wp:posOffset>
            </wp:positionV>
            <wp:extent cx="370840" cy="370840"/>
            <wp:effectExtent l="0" t="0" r="0" b="0"/>
            <wp:wrapNone/>
            <wp:docPr id="131" name="Рисунок 131" descr="http://www.planetadorog.ru/img/content/sn5_1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etadorog.ru/img/content/sn5_16_1.gif"/>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370840" cy="370840"/>
                    </a:xfrm>
                    <a:prstGeom prst="rect">
                      <a:avLst/>
                    </a:prstGeom>
                    <a:noFill/>
                    <a:ln>
                      <a:noFill/>
                    </a:ln>
                  </pic:spPr>
                </pic:pic>
              </a:graphicData>
            </a:graphic>
          </wp:anchor>
        </w:drawing>
      </w:r>
      <w:r w:rsidRPr="000A2E35">
        <w:rPr>
          <w:rFonts w:ascii="Times New Roman" w:eastAsia="Times New Roman" w:hAnsi="Times New Roman" w:cs="Times New Roman"/>
          <w:noProof/>
          <w:color w:val="000000"/>
          <w:sz w:val="24"/>
          <w:szCs w:val="24"/>
          <w:lang w:eastAsia="ru-RU"/>
        </w:rPr>
        <w:drawing>
          <wp:anchor distT="0" distB="0" distL="114300" distR="114300" simplePos="0" relativeHeight="251780096" behindDoc="1" locked="0" layoutInCell="1" allowOverlap="1">
            <wp:simplePos x="0" y="0"/>
            <wp:positionH relativeFrom="column">
              <wp:posOffset>708660</wp:posOffset>
            </wp:positionH>
            <wp:positionV relativeFrom="paragraph">
              <wp:posOffset>222885</wp:posOffset>
            </wp:positionV>
            <wp:extent cx="370840" cy="370840"/>
            <wp:effectExtent l="0" t="0" r="0" b="0"/>
            <wp:wrapNone/>
            <wp:docPr id="130" name="Рисунок 130" descr="http://www.planetadorog.ru/img/content/sn5_1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etadorog.ru/img/content/sn5_16_1.gif"/>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840" cy="370840"/>
                    </a:xfrm>
                    <a:prstGeom prst="rect">
                      <a:avLst/>
                    </a:prstGeom>
                    <a:noFill/>
                    <a:ln>
                      <a:noFill/>
                    </a:ln>
                  </pic:spPr>
                </pic:pic>
              </a:graphicData>
            </a:graphic>
          </wp:anchor>
        </w:drawing>
      </w:r>
    </w:p>
    <w:p w:rsidR="00EC76D0" w:rsidRPr="000A2E35" w:rsidRDefault="00EC76D0" w:rsidP="00152159">
      <w:pPr>
        <w:spacing w:after="0" w:line="360" w:lineRule="auto"/>
        <w:rPr>
          <w:rFonts w:ascii="Times New Roman" w:eastAsia="Times New Roman" w:hAnsi="Times New Roman" w:cs="Times New Roman"/>
          <w:color w:val="5F5F5F"/>
          <w:sz w:val="20"/>
          <w:szCs w:val="20"/>
          <w:lang w:eastAsia="ru-RU"/>
        </w:rPr>
      </w:pPr>
      <w:r w:rsidRPr="000A2E35">
        <w:rPr>
          <w:rFonts w:ascii="Times New Roman" w:eastAsia="Times New Roman" w:hAnsi="Times New Roman" w:cs="Times New Roman"/>
          <w:color w:val="5F5F5F"/>
          <w:sz w:val="20"/>
          <w:szCs w:val="20"/>
          <w:lang w:eastAsia="ru-RU"/>
        </w:rPr>
        <w:t xml:space="preserve">                      </w:t>
      </w:r>
      <w:r w:rsidR="00152159" w:rsidRPr="000A2E35">
        <w:rPr>
          <w:rFonts w:ascii="Times New Roman" w:eastAsia="Times New Roman" w:hAnsi="Times New Roman" w:cs="Times New Roman"/>
          <w:color w:val="5F5F5F"/>
          <w:sz w:val="20"/>
          <w:szCs w:val="20"/>
          <w:lang w:eastAsia="ru-RU"/>
        </w:rPr>
        <w:t xml:space="preserve">        </w:t>
      </w:r>
      <w:r w:rsidR="00032BE8">
        <w:rPr>
          <w:rFonts w:ascii="Times New Roman" w:eastAsia="Times New Roman" w:hAnsi="Times New Roman" w:cs="Times New Roman"/>
          <w:color w:val="5F5F5F"/>
          <w:sz w:val="20"/>
          <w:szCs w:val="20"/>
          <w:lang w:eastAsia="ru-RU"/>
        </w:rPr>
        <w:t xml:space="preserve">        </w:t>
      </w:r>
      <w:r w:rsidRPr="000A2E35">
        <w:rPr>
          <w:rFonts w:ascii="Times New Roman" w:eastAsia="Times New Roman" w:hAnsi="Times New Roman" w:cs="Times New Roman"/>
          <w:color w:val="5F5F5F"/>
          <w:sz w:val="20"/>
          <w:szCs w:val="20"/>
          <w:lang w:eastAsia="ru-RU"/>
        </w:rPr>
        <w:t>Пешеходный переход 5.19.1.</w:t>
      </w:r>
    </w:p>
    <w:p w:rsidR="00D27FEE" w:rsidRPr="000A2E35" w:rsidRDefault="00EC76D0" w:rsidP="00152159">
      <w:pPr>
        <w:spacing w:after="0" w:line="360" w:lineRule="auto"/>
        <w:rPr>
          <w:rFonts w:ascii="Times New Roman" w:eastAsia="Times New Roman" w:hAnsi="Times New Roman" w:cs="Times New Roman"/>
          <w:color w:val="5F5F5F"/>
          <w:sz w:val="20"/>
          <w:szCs w:val="20"/>
          <w:lang w:eastAsia="ru-RU"/>
        </w:rPr>
      </w:pPr>
      <w:r w:rsidRPr="000A2E35">
        <w:rPr>
          <w:rFonts w:ascii="Times New Roman" w:eastAsia="Times New Roman" w:hAnsi="Times New Roman" w:cs="Times New Roman"/>
          <w:color w:val="5F5F5F"/>
          <w:sz w:val="20"/>
          <w:szCs w:val="20"/>
          <w:lang w:eastAsia="ru-RU"/>
        </w:rPr>
        <w:t xml:space="preserve"> </w:t>
      </w:r>
      <w:r w:rsidR="00152159" w:rsidRPr="000A2E35">
        <w:rPr>
          <w:rFonts w:ascii="Times New Roman" w:eastAsia="Times New Roman" w:hAnsi="Times New Roman" w:cs="Times New Roman"/>
          <w:color w:val="5F5F5F"/>
          <w:sz w:val="20"/>
          <w:szCs w:val="20"/>
          <w:lang w:eastAsia="ru-RU"/>
        </w:rPr>
        <w:t xml:space="preserve">        </w:t>
      </w:r>
      <w:r w:rsidRPr="000A2E35">
        <w:rPr>
          <w:rFonts w:ascii="Times New Roman" w:eastAsia="Times New Roman" w:hAnsi="Times New Roman" w:cs="Times New Roman"/>
          <w:color w:val="5F5F5F"/>
          <w:sz w:val="20"/>
          <w:szCs w:val="20"/>
          <w:lang w:eastAsia="ru-RU"/>
        </w:rPr>
        <w:t xml:space="preserve">                             </w:t>
      </w:r>
      <w:r w:rsidR="00032BE8">
        <w:rPr>
          <w:rFonts w:ascii="Times New Roman" w:eastAsia="Times New Roman" w:hAnsi="Times New Roman" w:cs="Times New Roman"/>
          <w:color w:val="5F5F5F"/>
          <w:sz w:val="20"/>
          <w:szCs w:val="20"/>
          <w:lang w:eastAsia="ru-RU"/>
        </w:rPr>
        <w:t xml:space="preserve">             </w:t>
      </w:r>
      <w:bookmarkStart w:id="2" w:name="_GoBack"/>
      <w:bookmarkEnd w:id="2"/>
      <w:r w:rsidRPr="000A2E35">
        <w:rPr>
          <w:rFonts w:ascii="Times New Roman" w:eastAsia="Times New Roman" w:hAnsi="Times New Roman" w:cs="Times New Roman"/>
          <w:color w:val="5F5F5F"/>
          <w:sz w:val="20"/>
          <w:szCs w:val="20"/>
          <w:lang w:eastAsia="ru-RU"/>
        </w:rPr>
        <w:t xml:space="preserve">                         </w:t>
      </w:r>
      <w:r w:rsidR="000E632B" w:rsidRPr="000A2E35">
        <w:rPr>
          <w:rFonts w:ascii="Times New Roman" w:eastAsia="Times New Roman" w:hAnsi="Times New Roman" w:cs="Times New Roman"/>
          <w:color w:val="5F5F5F"/>
          <w:sz w:val="20"/>
          <w:szCs w:val="20"/>
          <w:lang w:eastAsia="ru-RU"/>
        </w:rPr>
        <w:t>5.19.2.</w:t>
      </w:r>
      <w:r w:rsidRPr="000A2E35">
        <w:rPr>
          <w:rFonts w:ascii="Times New Roman" w:eastAsia="Times New Roman" w:hAnsi="Times New Roman" w:cs="Times New Roman"/>
          <w:color w:val="5F5F5F"/>
          <w:sz w:val="20"/>
          <w:szCs w:val="20"/>
          <w:lang w:eastAsia="ru-RU"/>
        </w:rPr>
        <w:t xml:space="preserve">   </w:t>
      </w:r>
      <w:r w:rsidR="000E632B" w:rsidRPr="000A2E35">
        <w:rPr>
          <w:rFonts w:ascii="Times New Roman" w:eastAsia="Times New Roman" w:hAnsi="Times New Roman" w:cs="Times New Roman"/>
          <w:color w:val="5F5F5F"/>
          <w:sz w:val="20"/>
          <w:szCs w:val="20"/>
          <w:lang w:eastAsia="ru-RU"/>
        </w:rPr>
        <w:t xml:space="preserve">          </w:t>
      </w:r>
    </w:p>
    <w:p w:rsidR="000E632B" w:rsidRPr="000A2E35" w:rsidRDefault="000E632B" w:rsidP="00152159">
      <w:pPr>
        <w:spacing w:after="0" w:line="360" w:lineRule="auto"/>
        <w:rPr>
          <w:rFonts w:ascii="Times New Roman" w:eastAsia="Times New Roman" w:hAnsi="Times New Roman" w:cs="Times New Roman"/>
          <w:color w:val="5F5F5F"/>
          <w:sz w:val="20"/>
          <w:szCs w:val="20"/>
          <w:lang w:eastAsia="ru-RU"/>
        </w:rPr>
      </w:pPr>
    </w:p>
    <w:p w:rsidR="000E632B" w:rsidRPr="000A2E35" w:rsidRDefault="000E632B" w:rsidP="00152159">
      <w:pPr>
        <w:spacing w:after="0" w:line="360" w:lineRule="auto"/>
        <w:rPr>
          <w:rFonts w:ascii="Times New Roman" w:eastAsia="Times New Roman" w:hAnsi="Times New Roman" w:cs="Times New Roman"/>
          <w:color w:val="5F5F5F"/>
          <w:sz w:val="20"/>
          <w:szCs w:val="20"/>
          <w:lang w:eastAsia="ru-RU"/>
        </w:rPr>
      </w:pPr>
    </w:p>
    <w:p w:rsidR="004E5E55" w:rsidRPr="000A2E35" w:rsidRDefault="000E632B" w:rsidP="00152159">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color w:val="5F5F5F"/>
          <w:sz w:val="20"/>
          <w:szCs w:val="20"/>
          <w:lang w:eastAsia="ru-RU"/>
        </w:rPr>
        <w:lastRenderedPageBreak/>
        <w:t xml:space="preserve">                                              </w:t>
      </w:r>
      <w:r w:rsidRPr="000A2E35">
        <w:rPr>
          <w:rFonts w:ascii="Times New Roman" w:eastAsia="Times New Roman" w:hAnsi="Times New Roman" w:cs="Times New Roman"/>
          <w:b/>
          <w:color w:val="5F5F5F"/>
          <w:sz w:val="20"/>
          <w:szCs w:val="20"/>
          <w:u w:val="single"/>
          <w:lang w:eastAsia="ru-RU"/>
        </w:rPr>
        <w:t xml:space="preserve">СХЕМА ДВИЖЕНИЯ  НА УЧАСТКЕ УЛИЦЫ  </w:t>
      </w:r>
      <w:r w:rsidR="004E5E55" w:rsidRPr="000A2E35">
        <w:rPr>
          <w:rFonts w:ascii="Times New Roman" w:eastAsia="Times New Roman" w:hAnsi="Times New Roman" w:cs="Times New Roman"/>
          <w:b/>
          <w:color w:val="5F5F5F"/>
          <w:sz w:val="20"/>
          <w:szCs w:val="20"/>
          <w:u w:val="single"/>
          <w:lang w:eastAsia="ru-RU"/>
        </w:rPr>
        <w:t>ПОЛЕВОЙ ДО ВЫЕЗДА НА ДОРОГУ Р-71 (Родники)</w:t>
      </w:r>
    </w:p>
    <w:p w:rsidR="004E5E55" w:rsidRPr="000A2E35" w:rsidRDefault="00A95218" w:rsidP="00A95218">
      <w:pPr>
        <w:spacing w:after="0" w:line="360" w:lineRule="auto"/>
        <w:jc w:val="right"/>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color w:val="5F5F5F"/>
          <w:sz w:val="20"/>
          <w:szCs w:val="20"/>
          <w:u w:val="single"/>
          <w:lang w:eastAsia="ru-RU"/>
        </w:rPr>
        <w:t xml:space="preserve">Приложение . Рис </w:t>
      </w:r>
      <w:r>
        <w:rPr>
          <w:rFonts w:ascii="Times New Roman" w:eastAsia="Times New Roman" w:hAnsi="Times New Roman" w:cs="Times New Roman"/>
          <w:color w:val="5F5F5F"/>
          <w:sz w:val="20"/>
          <w:szCs w:val="20"/>
          <w:u w:val="single"/>
          <w:lang w:eastAsia="ru-RU"/>
        </w:rPr>
        <w:t>4</w:t>
      </w:r>
    </w:p>
    <w:p w:rsidR="004E5E55" w:rsidRPr="000A2E35" w:rsidRDefault="004E5E55" w:rsidP="00152159">
      <w:pPr>
        <w:spacing w:after="0" w:line="360" w:lineRule="auto"/>
        <w:rPr>
          <w:rFonts w:ascii="Times New Roman" w:eastAsia="Times New Roman" w:hAnsi="Times New Roman" w:cs="Times New Roman"/>
          <w:b/>
          <w:color w:val="5F5F5F"/>
          <w:sz w:val="20"/>
          <w:szCs w:val="20"/>
          <w:u w:val="single"/>
          <w:lang w:eastAsia="ru-RU"/>
        </w:rPr>
      </w:pPr>
    </w:p>
    <w:p w:rsidR="004E5E55" w:rsidRPr="000A2E35" w:rsidRDefault="00FB5B1F" w:rsidP="00152159">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b/>
          <w:color w:val="5F5F5F"/>
          <w:sz w:val="20"/>
          <w:szCs w:val="20"/>
          <w:u w:val="single"/>
          <w:lang w:eastAsia="ru-RU"/>
        </w:rPr>
        <w:t xml:space="preserve">                                    </w:t>
      </w:r>
    </w:p>
    <w:p w:rsidR="00E2111D" w:rsidRPr="000A2E35" w:rsidRDefault="00E2111D" w:rsidP="00152159">
      <w:pPr>
        <w:spacing w:after="0" w:line="360" w:lineRule="auto"/>
        <w:rPr>
          <w:rFonts w:ascii="Times New Roman" w:eastAsia="Times New Roman" w:hAnsi="Times New Roman" w:cs="Times New Roman"/>
          <w:color w:val="5F5F5F"/>
          <w:sz w:val="20"/>
          <w:szCs w:val="20"/>
          <w:lang w:eastAsia="ru-RU"/>
        </w:rPr>
      </w:pPr>
    </w:p>
    <w:tbl>
      <w:tblPr>
        <w:tblpPr w:leftFromText="180" w:rightFromText="180" w:vertAnchor="page" w:horzAnchor="page" w:tblpX="2083"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2"/>
      </w:tblGrid>
      <w:tr w:rsidR="00E2111D" w:rsidRPr="000A2E35" w:rsidTr="00E2111D">
        <w:trPr>
          <w:trHeight w:val="390"/>
        </w:trPr>
        <w:tc>
          <w:tcPr>
            <w:tcW w:w="1502" w:type="dxa"/>
            <w:tcBorders>
              <w:tl2br w:val="single" w:sz="4" w:space="0" w:color="auto"/>
            </w:tcBorders>
          </w:tcPr>
          <w:p w:rsidR="00E2111D" w:rsidRPr="000A2E35" w:rsidRDefault="00E2111D" w:rsidP="00E2111D">
            <w:pPr>
              <w:spacing w:after="0" w:line="360" w:lineRule="auto"/>
              <w:rPr>
                <w:rFonts w:ascii="Times New Roman" w:hAnsi="Times New Roman" w:cs="Times New Roman"/>
                <w:sz w:val="16"/>
              </w:rPr>
            </w:pPr>
            <w:r w:rsidRPr="000A2E35">
              <w:rPr>
                <w:rFonts w:ascii="Times New Roman" w:eastAsia="Times New Roman" w:hAnsi="Times New Roman" w:cs="Times New Roman"/>
                <w:b/>
                <w:color w:val="5F5F5F"/>
                <w:sz w:val="20"/>
                <w:szCs w:val="20"/>
                <w:u w:val="single"/>
                <w:lang w:eastAsia="ru-RU"/>
              </w:rPr>
              <w:t xml:space="preserve">  </w:t>
            </w:r>
            <w:r w:rsidRPr="000A2E35">
              <w:rPr>
                <w:rFonts w:ascii="Times New Roman" w:hAnsi="Times New Roman" w:cs="Times New Roman"/>
                <w:sz w:val="16"/>
              </w:rPr>
              <w:t xml:space="preserve">     ВАСИЛЬЕВСКОЕ</w:t>
            </w:r>
          </w:p>
        </w:tc>
      </w:tr>
      <w:tr w:rsidR="00E2111D" w:rsidRPr="000A2E35" w:rsidTr="00E2111D">
        <w:trPr>
          <w:trHeight w:val="399"/>
        </w:trPr>
        <w:tc>
          <w:tcPr>
            <w:tcW w:w="1502" w:type="dxa"/>
            <w:tcBorders>
              <w:bottom w:val="single" w:sz="4" w:space="0" w:color="auto"/>
            </w:tcBorders>
          </w:tcPr>
          <w:p w:rsidR="00E2111D" w:rsidRPr="000A2E35" w:rsidRDefault="00E2111D" w:rsidP="00E2111D">
            <w:pPr>
              <w:spacing w:after="0" w:line="360" w:lineRule="auto"/>
              <w:rPr>
                <w:rFonts w:ascii="Times New Roman" w:hAnsi="Times New Roman" w:cs="Times New Roman"/>
                <w:sz w:val="24"/>
              </w:rPr>
            </w:pPr>
            <w:r w:rsidRPr="000A2E35">
              <w:rPr>
                <w:rFonts w:ascii="Times New Roman" w:hAnsi="Times New Roman" w:cs="Times New Roman"/>
                <w:sz w:val="24"/>
              </w:rPr>
              <w:t xml:space="preserve">   </w:t>
            </w:r>
            <w:r w:rsidRPr="000A2E35">
              <w:rPr>
                <w:rFonts w:ascii="Times New Roman" w:hAnsi="Times New Roman" w:cs="Times New Roman"/>
                <w:sz w:val="16"/>
              </w:rPr>
              <w:t xml:space="preserve">     ВАСИЛЬЕВСКОЕ</w:t>
            </w:r>
            <w:r w:rsidRPr="000A2E35">
              <w:rPr>
                <w:rFonts w:ascii="Times New Roman" w:hAnsi="Times New Roman" w:cs="Times New Roman"/>
                <w:sz w:val="24"/>
              </w:rPr>
              <w:t xml:space="preserve">                                   </w:t>
            </w:r>
          </w:p>
        </w:tc>
      </w:tr>
    </w:tbl>
    <w:p w:rsidR="00FB5B1F" w:rsidRPr="000A2E35" w:rsidRDefault="00FB5B1F" w:rsidP="00152159">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84192" behindDoc="0" locked="0" layoutInCell="1" allowOverlap="1">
            <wp:simplePos x="0" y="0"/>
            <wp:positionH relativeFrom="column">
              <wp:posOffset>72390</wp:posOffset>
            </wp:positionH>
            <wp:positionV relativeFrom="paragraph">
              <wp:posOffset>31750</wp:posOffset>
            </wp:positionV>
            <wp:extent cx="469265" cy="461010"/>
            <wp:effectExtent l="0" t="0" r="6985" b="0"/>
            <wp:wrapNone/>
            <wp:docPr id="23" name="Рисунок 23" descr="https://auto.mail.ru/img/html/pdd/signs/3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uto.mail.ru/img/html/pdd/signs/3_24.gi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461010"/>
                    </a:xfrm>
                    <a:prstGeom prst="rect">
                      <a:avLst/>
                    </a:prstGeom>
                    <a:noFill/>
                    <a:ln>
                      <a:noFill/>
                    </a:ln>
                  </pic:spPr>
                </pic:pic>
              </a:graphicData>
            </a:graphic>
          </wp:anchor>
        </w:drawing>
      </w:r>
      <w:r w:rsidRPr="000A2E35">
        <w:rPr>
          <w:rFonts w:ascii="Times New Roman" w:eastAsia="Times New Roman" w:hAnsi="Times New Roman" w:cs="Times New Roman"/>
          <w:b/>
          <w:color w:val="5F5F5F"/>
          <w:sz w:val="20"/>
          <w:szCs w:val="20"/>
          <w:u w:val="single"/>
          <w:lang w:eastAsia="ru-RU"/>
        </w:rPr>
        <w:t xml:space="preserve">                    </w:t>
      </w:r>
    </w:p>
    <w:tbl>
      <w:tblPr>
        <w:tblpPr w:leftFromText="180" w:rightFromText="180" w:vertAnchor="text" w:horzAnchor="page" w:tblpX="1798"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5"/>
      </w:tblGrid>
      <w:tr w:rsidR="00E2111D" w:rsidRPr="000A2E35" w:rsidTr="007B7E5A">
        <w:trPr>
          <w:trHeight w:val="630"/>
        </w:trPr>
        <w:tc>
          <w:tcPr>
            <w:tcW w:w="9315" w:type="dxa"/>
            <w:tcBorders>
              <w:left w:val="nil"/>
              <w:right w:val="nil"/>
            </w:tcBorders>
          </w:tcPr>
          <w:p w:rsidR="00E2111D" w:rsidRPr="000A2E35" w:rsidRDefault="003410F0" w:rsidP="00E2111D">
            <w:pPr>
              <w:spacing w:after="0" w:line="360" w:lineRule="auto"/>
              <w:rPr>
                <w:rFonts w:ascii="Times New Roman" w:eastAsia="Times New Roman" w:hAnsi="Times New Roman" w:cs="Times New Roman"/>
                <w:color w:val="5F5F5F"/>
                <w:sz w:val="20"/>
                <w:szCs w:val="20"/>
                <w:lang w:eastAsia="ru-RU"/>
              </w:rPr>
            </w:pPr>
            <w:r>
              <w:rPr>
                <w:rFonts w:ascii="Times New Roman" w:eastAsia="Times New Roman" w:hAnsi="Times New Roman" w:cs="Times New Roman"/>
                <w:noProof/>
                <w:color w:val="5F5F5F"/>
                <w:sz w:val="20"/>
                <w:szCs w:val="20"/>
                <w:lang w:eastAsia="ru-RU"/>
              </w:rPr>
              <w:pict>
                <v:shape id="Прямая со стрелкой 69" o:spid="_x0000_s1044" type="#_x0000_t32" style="position:absolute;margin-left:72.15pt;margin-top:15.8pt;width:351pt;height:0;flip:x;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" strokecolor="black [3040]">
                  <v:stroke endarrow="open"/>
                </v:shape>
              </w:pict>
            </w:r>
            <w:r>
              <w:rPr>
                <w:rFonts w:ascii="Times New Roman" w:eastAsia="Times New Roman" w:hAnsi="Times New Roman" w:cs="Times New Roman"/>
                <w:noProof/>
                <w:color w:val="5F5F5F"/>
                <w:sz w:val="20"/>
                <w:szCs w:val="20"/>
                <w:lang w:eastAsia="ru-RU"/>
              </w:rPr>
              <w:pict>
                <v:shape id="Прямая со стрелкой 68" o:spid="_x0000_s1043" type="#_x0000_t32" style="position:absolute;margin-left:72.15pt;margin-top:25.55pt;width:351pt;height:0;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" strokecolor="black [3040]">
                  <v:stroke endarrow="open"/>
                </v:shape>
              </w:pict>
            </w:r>
            <w:r w:rsidR="00E2111D" w:rsidRPr="000A2E35">
              <w:rPr>
                <w:rFonts w:ascii="Times New Roman" w:eastAsia="Times New Roman" w:hAnsi="Times New Roman" w:cs="Times New Roman"/>
                <w:color w:val="5F5F5F"/>
                <w:sz w:val="20"/>
                <w:szCs w:val="20"/>
                <w:lang w:eastAsia="ru-RU"/>
              </w:rPr>
              <w:t xml:space="preserve">                                                  Выезд на дорогу Р-71</w:t>
            </w:r>
          </w:p>
        </w:tc>
      </w:tr>
    </w:tbl>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r w:rsidRPr="000A2E35">
        <w:rPr>
          <w:rFonts w:ascii="Times New Roman" w:eastAsia="Times New Roman" w:hAnsi="Times New Roman" w:cs="Times New Roman"/>
          <w:color w:val="5F5F5F"/>
          <w:sz w:val="20"/>
          <w:szCs w:val="20"/>
          <w:lang w:eastAsia="ru-RU"/>
        </w:rPr>
        <w:t xml:space="preserve">                                                                                                                                                  </w:t>
      </w:r>
      <w:r w:rsidRPr="000A2E35">
        <w:rPr>
          <w:rFonts w:ascii="Times New Roman" w:eastAsia="Times New Roman" w:hAnsi="Times New Roman" w:cs="Times New Roman"/>
          <w:noProof/>
          <w:color w:val="000000"/>
          <w:sz w:val="26"/>
          <w:szCs w:val="26"/>
          <w:lang w:eastAsia="ru-RU"/>
        </w:rPr>
        <w:drawing>
          <wp:inline distT="0" distB="0" distL="0" distR="0">
            <wp:extent cx="477520" cy="412115"/>
            <wp:effectExtent l="0" t="0" r="0" b="6985"/>
            <wp:docPr id="32" name="Рисунок 32"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00FB5B1F" w:rsidRPr="000A2E35">
        <w:rPr>
          <w:rFonts w:ascii="Times New Roman" w:eastAsia="Times New Roman" w:hAnsi="Times New Roman" w:cs="Times New Roman"/>
          <w:b/>
          <w:color w:val="5F5F5F"/>
          <w:sz w:val="20"/>
          <w:szCs w:val="20"/>
          <w:u w:val="single"/>
          <w:lang w:eastAsia="ru-RU"/>
        </w:rPr>
        <w:t xml:space="preserve"> </w:t>
      </w: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p w:rsidR="00E2111D" w:rsidRPr="000A2E35" w:rsidRDefault="00E2111D" w:rsidP="00A95218">
      <w:pPr>
        <w:spacing w:after="0" w:line="360" w:lineRule="auto"/>
        <w:jc w:val="center"/>
        <w:rPr>
          <w:rFonts w:ascii="Times New Roman" w:eastAsia="Times New Roman" w:hAnsi="Times New Roman" w:cs="Times New Roman"/>
          <w:color w:val="5F5F5F"/>
          <w:sz w:val="24"/>
          <w:szCs w:val="20"/>
          <w:lang w:eastAsia="ru-RU"/>
        </w:rPr>
      </w:pPr>
      <w:r w:rsidRPr="000A2E35">
        <w:rPr>
          <w:rFonts w:ascii="Times New Roman" w:eastAsia="Times New Roman" w:hAnsi="Times New Roman" w:cs="Times New Roman"/>
          <w:color w:val="5F5F5F"/>
          <w:sz w:val="24"/>
          <w:szCs w:val="20"/>
          <w:lang w:eastAsia="ru-RU"/>
        </w:rPr>
        <w:t>Усло</w:t>
      </w:r>
      <w:r w:rsidR="0049235E" w:rsidRPr="000A2E35">
        <w:rPr>
          <w:rFonts w:ascii="Times New Roman" w:eastAsia="Times New Roman" w:hAnsi="Times New Roman" w:cs="Times New Roman"/>
          <w:color w:val="5F5F5F"/>
          <w:sz w:val="24"/>
          <w:szCs w:val="20"/>
          <w:lang w:eastAsia="ru-RU"/>
        </w:rPr>
        <w:t>в</w:t>
      </w:r>
      <w:r w:rsidRPr="000A2E35">
        <w:rPr>
          <w:rFonts w:ascii="Times New Roman" w:eastAsia="Times New Roman" w:hAnsi="Times New Roman" w:cs="Times New Roman"/>
          <w:color w:val="5F5F5F"/>
          <w:sz w:val="24"/>
          <w:szCs w:val="20"/>
          <w:lang w:eastAsia="ru-RU"/>
        </w:rPr>
        <w:t>ные обозначения</w:t>
      </w:r>
      <w:r w:rsidR="0049235E" w:rsidRPr="000A2E35">
        <w:rPr>
          <w:rFonts w:ascii="Times New Roman" w:eastAsia="Times New Roman" w:hAnsi="Times New Roman" w:cs="Times New Roman"/>
          <w:color w:val="5F5F5F"/>
          <w:sz w:val="24"/>
          <w:szCs w:val="20"/>
          <w:lang w:eastAsia="ru-RU"/>
        </w:rPr>
        <w:t>:</w:t>
      </w:r>
    </w:p>
    <w:tbl>
      <w:tblPr>
        <w:tblpPr w:leftFromText="180" w:rightFromText="180" w:vertAnchor="page" w:horzAnchor="margin" w:tblpY="8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2"/>
      </w:tblGrid>
      <w:tr w:rsidR="0049235E" w:rsidRPr="000A2E35" w:rsidTr="0049235E">
        <w:trPr>
          <w:trHeight w:val="390"/>
        </w:trPr>
        <w:tc>
          <w:tcPr>
            <w:tcW w:w="1502" w:type="dxa"/>
            <w:tcBorders>
              <w:tl2br w:val="single" w:sz="4" w:space="0" w:color="auto"/>
            </w:tcBorders>
          </w:tcPr>
          <w:p w:rsidR="0049235E" w:rsidRPr="000A2E35" w:rsidRDefault="0049235E" w:rsidP="0049235E">
            <w:pPr>
              <w:spacing w:after="0" w:line="360" w:lineRule="auto"/>
              <w:rPr>
                <w:rFonts w:ascii="Times New Roman" w:hAnsi="Times New Roman" w:cs="Times New Roman"/>
                <w:sz w:val="16"/>
              </w:rPr>
            </w:pPr>
            <w:r w:rsidRPr="000A2E35">
              <w:rPr>
                <w:rFonts w:ascii="Times New Roman" w:eastAsia="Times New Roman" w:hAnsi="Times New Roman" w:cs="Times New Roman"/>
                <w:b/>
                <w:color w:val="5F5F5F"/>
                <w:sz w:val="20"/>
                <w:szCs w:val="20"/>
                <w:u w:val="single"/>
                <w:lang w:eastAsia="ru-RU"/>
              </w:rPr>
              <w:t xml:space="preserve">  </w:t>
            </w:r>
            <w:r w:rsidRPr="000A2E35">
              <w:rPr>
                <w:rFonts w:ascii="Times New Roman" w:hAnsi="Times New Roman" w:cs="Times New Roman"/>
                <w:sz w:val="16"/>
              </w:rPr>
              <w:t xml:space="preserve">     ВАСИЛЬЕВСКОЕ</w:t>
            </w:r>
          </w:p>
        </w:tc>
      </w:tr>
      <w:tr w:rsidR="0049235E" w:rsidRPr="000A2E35" w:rsidTr="0049235E">
        <w:trPr>
          <w:trHeight w:val="399"/>
        </w:trPr>
        <w:tc>
          <w:tcPr>
            <w:tcW w:w="1502" w:type="dxa"/>
            <w:tcBorders>
              <w:bottom w:val="single" w:sz="4" w:space="0" w:color="auto"/>
            </w:tcBorders>
          </w:tcPr>
          <w:p w:rsidR="0049235E" w:rsidRPr="000A2E35" w:rsidRDefault="0049235E" w:rsidP="0049235E">
            <w:pPr>
              <w:spacing w:after="0" w:line="360" w:lineRule="auto"/>
              <w:rPr>
                <w:rFonts w:ascii="Times New Roman" w:hAnsi="Times New Roman" w:cs="Times New Roman"/>
                <w:sz w:val="24"/>
              </w:rPr>
            </w:pPr>
            <w:r w:rsidRPr="000A2E35">
              <w:rPr>
                <w:rFonts w:ascii="Times New Roman" w:hAnsi="Times New Roman" w:cs="Times New Roman"/>
                <w:sz w:val="24"/>
              </w:rPr>
              <w:t xml:space="preserve">   </w:t>
            </w:r>
            <w:r w:rsidRPr="000A2E35">
              <w:rPr>
                <w:rFonts w:ascii="Times New Roman" w:hAnsi="Times New Roman" w:cs="Times New Roman"/>
                <w:sz w:val="16"/>
              </w:rPr>
              <w:t xml:space="preserve">     ВАСИЛЬЕВСКОЕ</w:t>
            </w:r>
            <w:r w:rsidRPr="000A2E35">
              <w:rPr>
                <w:rFonts w:ascii="Times New Roman" w:hAnsi="Times New Roman" w:cs="Times New Roman"/>
                <w:sz w:val="24"/>
              </w:rPr>
              <w:t xml:space="preserve">                                   </w:t>
            </w:r>
          </w:p>
        </w:tc>
      </w:tr>
    </w:tbl>
    <w:p w:rsidR="0049235E" w:rsidRPr="000A2E35" w:rsidRDefault="0049235E" w:rsidP="00152159">
      <w:pPr>
        <w:spacing w:after="0" w:line="360" w:lineRule="auto"/>
        <w:rPr>
          <w:rFonts w:ascii="Times New Roman" w:eastAsia="Times New Roman" w:hAnsi="Times New Roman" w:cs="Times New Roman"/>
          <w:color w:val="5F5F5F"/>
          <w:sz w:val="24"/>
          <w:szCs w:val="20"/>
          <w:lang w:eastAsia="ru-RU"/>
        </w:rPr>
      </w:pPr>
      <w:r w:rsidRPr="000A2E35">
        <w:rPr>
          <w:rFonts w:ascii="Times New Roman" w:eastAsia="Times New Roman" w:hAnsi="Times New Roman" w:cs="Times New Roman"/>
          <w:noProof/>
          <w:color w:val="000000"/>
          <w:sz w:val="26"/>
          <w:szCs w:val="26"/>
          <w:lang w:eastAsia="ru-RU"/>
        </w:rPr>
        <w:drawing>
          <wp:anchor distT="0" distB="0" distL="114300" distR="114300" simplePos="0" relativeHeight="251786240" behindDoc="0" locked="0" layoutInCell="1" allowOverlap="1">
            <wp:simplePos x="0" y="0"/>
            <wp:positionH relativeFrom="column">
              <wp:posOffset>2860675</wp:posOffset>
            </wp:positionH>
            <wp:positionV relativeFrom="paragraph">
              <wp:posOffset>97155</wp:posOffset>
            </wp:positionV>
            <wp:extent cx="469265" cy="461010"/>
            <wp:effectExtent l="0" t="0" r="6985" b="0"/>
            <wp:wrapNone/>
            <wp:docPr id="35" name="Рисунок 35" descr="https://auto.mail.ru/img/html/pdd/signs/3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uto.mail.ru/img/html/pdd/signs/3_24.gi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461010"/>
                    </a:xfrm>
                    <a:prstGeom prst="rect">
                      <a:avLst/>
                    </a:prstGeom>
                    <a:noFill/>
                    <a:ln>
                      <a:noFill/>
                    </a:ln>
                  </pic:spPr>
                </pic:pic>
              </a:graphicData>
            </a:graphic>
          </wp:anchor>
        </w:drawing>
      </w:r>
    </w:p>
    <w:p w:rsidR="00E2111D" w:rsidRPr="000A2E35" w:rsidRDefault="0049235E" w:rsidP="00152159">
      <w:pPr>
        <w:spacing w:after="0" w:line="360" w:lineRule="auto"/>
        <w:rPr>
          <w:rFonts w:ascii="Times New Roman" w:eastAsia="Times New Roman" w:hAnsi="Times New Roman" w:cs="Times New Roman"/>
          <w:color w:val="5F5F5F"/>
          <w:sz w:val="20"/>
          <w:szCs w:val="20"/>
          <w:lang w:eastAsia="ru-RU"/>
        </w:rPr>
      </w:pPr>
      <w:r w:rsidRPr="000A2E35">
        <w:rPr>
          <w:rFonts w:ascii="Times New Roman" w:eastAsia="Times New Roman" w:hAnsi="Times New Roman" w:cs="Times New Roman"/>
          <w:color w:val="5F5F5F"/>
          <w:sz w:val="20"/>
          <w:szCs w:val="20"/>
          <w:lang w:eastAsia="ru-RU"/>
        </w:rPr>
        <w:t xml:space="preserve">5.25 ;5-26 Начало и конец населённого пункта.               3.24 ограничение скорости. </w:t>
      </w:r>
      <w:r w:rsidRPr="000A2E35">
        <w:rPr>
          <w:rFonts w:ascii="Times New Roman" w:eastAsia="Times New Roman" w:hAnsi="Times New Roman" w:cs="Times New Roman"/>
          <w:noProof/>
          <w:color w:val="000000"/>
          <w:sz w:val="26"/>
          <w:szCs w:val="26"/>
          <w:lang w:eastAsia="ru-RU"/>
        </w:rPr>
        <w:drawing>
          <wp:inline distT="0" distB="0" distL="0" distR="0">
            <wp:extent cx="477520" cy="412115"/>
            <wp:effectExtent l="0" t="0" r="0" b="6985"/>
            <wp:docPr id="50" name="Рисунок 50" descr="https://auto.mail.ru/img/html/pdd/sign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o.mail.ru/img/html/pdd/signs/2_4.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12115"/>
                    </a:xfrm>
                    <a:prstGeom prst="rect">
                      <a:avLst/>
                    </a:prstGeom>
                    <a:noFill/>
                    <a:ln>
                      <a:noFill/>
                    </a:ln>
                  </pic:spPr>
                </pic:pic>
              </a:graphicData>
            </a:graphic>
          </wp:inline>
        </w:drawing>
      </w:r>
      <w:r w:rsidRPr="000A2E35">
        <w:rPr>
          <w:rFonts w:ascii="Times New Roman" w:eastAsia="Times New Roman" w:hAnsi="Times New Roman" w:cs="Times New Roman"/>
          <w:color w:val="5F5F5F"/>
          <w:sz w:val="20"/>
          <w:szCs w:val="20"/>
          <w:lang w:eastAsia="ru-RU"/>
        </w:rPr>
        <w:t xml:space="preserve">2.4 уступите дорогу </w:t>
      </w: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p w:rsidR="00E2111D" w:rsidRPr="000A2E35" w:rsidRDefault="00E2111D" w:rsidP="00152159">
      <w:pPr>
        <w:spacing w:after="0" w:line="360" w:lineRule="auto"/>
        <w:rPr>
          <w:rFonts w:ascii="Times New Roman" w:eastAsia="Times New Roman" w:hAnsi="Times New Roman" w:cs="Times New Roman"/>
          <w:b/>
          <w:color w:val="5F5F5F"/>
          <w:sz w:val="20"/>
          <w:szCs w:val="20"/>
          <w:u w:val="single"/>
          <w:lang w:eastAsia="ru-RU"/>
        </w:rPr>
      </w:pPr>
    </w:p>
    <w:sectPr w:rsidR="00E2111D" w:rsidRPr="000A2E35" w:rsidSect="00DE261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FF" w:rsidRDefault="00775BFF" w:rsidP="00C9501A">
      <w:pPr>
        <w:spacing w:after="0" w:line="240" w:lineRule="auto"/>
      </w:pPr>
      <w:r>
        <w:separator/>
      </w:r>
    </w:p>
  </w:endnote>
  <w:endnote w:type="continuationSeparator" w:id="0">
    <w:p w:rsidR="00775BFF" w:rsidRDefault="00775BFF" w:rsidP="00C95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26892"/>
      <w:docPartObj>
        <w:docPartGallery w:val="Page Numbers (Bottom of Page)"/>
        <w:docPartUnique/>
      </w:docPartObj>
    </w:sdtPr>
    <w:sdtContent>
      <w:p w:rsidR="00A83ECC" w:rsidRDefault="00A83ECC">
        <w:pPr>
          <w:pStyle w:val="ae"/>
          <w:jc w:val="center"/>
        </w:pPr>
        <w:fldSimple w:instr=" PAGE   \* MERGEFORMAT ">
          <w:r w:rsidR="00FB7472">
            <w:rPr>
              <w:noProof/>
            </w:rPr>
            <w:t>26</w:t>
          </w:r>
        </w:fldSimple>
      </w:p>
    </w:sdtContent>
  </w:sdt>
  <w:p w:rsidR="001B7F65" w:rsidRDefault="001B7F6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FF" w:rsidRDefault="00775BFF" w:rsidP="00C9501A">
      <w:pPr>
        <w:spacing w:after="0" w:line="240" w:lineRule="auto"/>
      </w:pPr>
      <w:r>
        <w:separator/>
      </w:r>
    </w:p>
  </w:footnote>
  <w:footnote w:type="continuationSeparator" w:id="0">
    <w:p w:rsidR="00775BFF" w:rsidRDefault="00775BFF" w:rsidP="00C950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208C"/>
    <w:multiLevelType w:val="multilevel"/>
    <w:tmpl w:val="B714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25EA1"/>
    <w:multiLevelType w:val="hybridMultilevel"/>
    <w:tmpl w:val="1548C788"/>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1CDD7D07"/>
    <w:multiLevelType w:val="hybridMultilevel"/>
    <w:tmpl w:val="80222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3B05A64"/>
    <w:multiLevelType w:val="hybridMultilevel"/>
    <w:tmpl w:val="01C8D578"/>
    <w:lvl w:ilvl="0" w:tplc="D6949E7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26235379"/>
    <w:multiLevelType w:val="hybridMultilevel"/>
    <w:tmpl w:val="86F02630"/>
    <w:lvl w:ilvl="0" w:tplc="04190009">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
    <w:nsid w:val="2A8E565E"/>
    <w:multiLevelType w:val="hybridMultilevel"/>
    <w:tmpl w:val="CB7A969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2BF504BE"/>
    <w:multiLevelType w:val="hybridMultilevel"/>
    <w:tmpl w:val="37C25CEC"/>
    <w:lvl w:ilvl="0" w:tplc="04190009">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
    <w:nsid w:val="3D937C91"/>
    <w:multiLevelType w:val="hybridMultilevel"/>
    <w:tmpl w:val="32E4AB5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3ED531D2"/>
    <w:multiLevelType w:val="hybridMultilevel"/>
    <w:tmpl w:val="DE90D7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6055E9"/>
    <w:multiLevelType w:val="hybridMultilevel"/>
    <w:tmpl w:val="0F6CF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451A31"/>
    <w:multiLevelType w:val="hybridMultilevel"/>
    <w:tmpl w:val="06B25C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4CD41BCB"/>
    <w:multiLevelType w:val="hybridMultilevel"/>
    <w:tmpl w:val="DF068C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092BCD"/>
    <w:multiLevelType w:val="hybridMultilevel"/>
    <w:tmpl w:val="1B18D8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0FE13E8"/>
    <w:multiLevelType w:val="hybridMultilevel"/>
    <w:tmpl w:val="53FC3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005640"/>
    <w:multiLevelType w:val="hybridMultilevel"/>
    <w:tmpl w:val="4278603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3D20A6"/>
    <w:multiLevelType w:val="hybridMultilevel"/>
    <w:tmpl w:val="89E81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12"/>
  </w:num>
  <w:num w:numId="4">
    <w:abstractNumId w:val="11"/>
  </w:num>
  <w:num w:numId="5">
    <w:abstractNumId w:val="2"/>
  </w:num>
  <w:num w:numId="6">
    <w:abstractNumId w:val="7"/>
  </w:num>
  <w:num w:numId="7">
    <w:abstractNumId w:val="5"/>
  </w:num>
  <w:num w:numId="8">
    <w:abstractNumId w:val="3"/>
  </w:num>
  <w:num w:numId="9">
    <w:abstractNumId w:val="9"/>
  </w:num>
  <w:num w:numId="10">
    <w:abstractNumId w:val="0"/>
  </w:num>
  <w:num w:numId="11">
    <w:abstractNumId w:val="14"/>
  </w:num>
  <w:num w:numId="12">
    <w:abstractNumId w:val="8"/>
  </w:num>
  <w:num w:numId="13">
    <w:abstractNumId w:val="13"/>
  </w:num>
  <w:num w:numId="14">
    <w:abstractNumId w:val="1"/>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4BBB"/>
    <w:rsid w:val="00001AC2"/>
    <w:rsid w:val="00005A0F"/>
    <w:rsid w:val="00005BC1"/>
    <w:rsid w:val="00013C5B"/>
    <w:rsid w:val="00015F46"/>
    <w:rsid w:val="00016AB5"/>
    <w:rsid w:val="00016D8D"/>
    <w:rsid w:val="00021A78"/>
    <w:rsid w:val="0002435A"/>
    <w:rsid w:val="00031B03"/>
    <w:rsid w:val="00032BE8"/>
    <w:rsid w:val="000373BD"/>
    <w:rsid w:val="00041C8B"/>
    <w:rsid w:val="000420CF"/>
    <w:rsid w:val="000451D0"/>
    <w:rsid w:val="000459E1"/>
    <w:rsid w:val="0005438D"/>
    <w:rsid w:val="000657C8"/>
    <w:rsid w:val="000658E2"/>
    <w:rsid w:val="00065D5C"/>
    <w:rsid w:val="00071F9D"/>
    <w:rsid w:val="00076350"/>
    <w:rsid w:val="00076B31"/>
    <w:rsid w:val="000879D8"/>
    <w:rsid w:val="000A1E99"/>
    <w:rsid w:val="000A2E35"/>
    <w:rsid w:val="000A33AC"/>
    <w:rsid w:val="000A4FA4"/>
    <w:rsid w:val="000A62D7"/>
    <w:rsid w:val="000B237D"/>
    <w:rsid w:val="000B4510"/>
    <w:rsid w:val="000B4582"/>
    <w:rsid w:val="000B7B13"/>
    <w:rsid w:val="000C59EA"/>
    <w:rsid w:val="000C640A"/>
    <w:rsid w:val="000D2454"/>
    <w:rsid w:val="000D3F3D"/>
    <w:rsid w:val="000D4418"/>
    <w:rsid w:val="000E3C0F"/>
    <w:rsid w:val="000E5EDB"/>
    <w:rsid w:val="000E632B"/>
    <w:rsid w:val="000E793D"/>
    <w:rsid w:val="000F1FEB"/>
    <w:rsid w:val="000F2AD2"/>
    <w:rsid w:val="000F656E"/>
    <w:rsid w:val="000F6F13"/>
    <w:rsid w:val="0010067F"/>
    <w:rsid w:val="00101EE7"/>
    <w:rsid w:val="00104C31"/>
    <w:rsid w:val="0010667E"/>
    <w:rsid w:val="001074EE"/>
    <w:rsid w:val="0011118D"/>
    <w:rsid w:val="0011174F"/>
    <w:rsid w:val="001118CF"/>
    <w:rsid w:val="00113BE0"/>
    <w:rsid w:val="00121644"/>
    <w:rsid w:val="001216B0"/>
    <w:rsid w:val="0012206E"/>
    <w:rsid w:val="00122D90"/>
    <w:rsid w:val="001238EA"/>
    <w:rsid w:val="00123F67"/>
    <w:rsid w:val="00125832"/>
    <w:rsid w:val="00125FF4"/>
    <w:rsid w:val="001302FC"/>
    <w:rsid w:val="001328EE"/>
    <w:rsid w:val="00132CD3"/>
    <w:rsid w:val="00134028"/>
    <w:rsid w:val="00135A84"/>
    <w:rsid w:val="001368D6"/>
    <w:rsid w:val="001435DD"/>
    <w:rsid w:val="00147BCB"/>
    <w:rsid w:val="00152159"/>
    <w:rsid w:val="00152A0A"/>
    <w:rsid w:val="00152CCB"/>
    <w:rsid w:val="0015416D"/>
    <w:rsid w:val="00154EAC"/>
    <w:rsid w:val="001571C6"/>
    <w:rsid w:val="00161EBD"/>
    <w:rsid w:val="00172EFF"/>
    <w:rsid w:val="00173798"/>
    <w:rsid w:val="0017552A"/>
    <w:rsid w:val="00176C26"/>
    <w:rsid w:val="00181786"/>
    <w:rsid w:val="00183FE6"/>
    <w:rsid w:val="00184360"/>
    <w:rsid w:val="00184ED6"/>
    <w:rsid w:val="0018692F"/>
    <w:rsid w:val="0018785D"/>
    <w:rsid w:val="00187CBC"/>
    <w:rsid w:val="001915AD"/>
    <w:rsid w:val="001A3C83"/>
    <w:rsid w:val="001A420D"/>
    <w:rsid w:val="001B53C2"/>
    <w:rsid w:val="001B6910"/>
    <w:rsid w:val="001B7F65"/>
    <w:rsid w:val="001C0D21"/>
    <w:rsid w:val="001C0D80"/>
    <w:rsid w:val="001C1EFC"/>
    <w:rsid w:val="001C31B4"/>
    <w:rsid w:val="001C709C"/>
    <w:rsid w:val="001C70DD"/>
    <w:rsid w:val="001C7F5B"/>
    <w:rsid w:val="001D24CB"/>
    <w:rsid w:val="001D3246"/>
    <w:rsid w:val="001D3BC3"/>
    <w:rsid w:val="001D3EE9"/>
    <w:rsid w:val="001D5599"/>
    <w:rsid w:val="001D5A3E"/>
    <w:rsid w:val="001D67D9"/>
    <w:rsid w:val="001E5442"/>
    <w:rsid w:val="001E5A6F"/>
    <w:rsid w:val="001F3175"/>
    <w:rsid w:val="00201843"/>
    <w:rsid w:val="00201A49"/>
    <w:rsid w:val="0020207B"/>
    <w:rsid w:val="00202469"/>
    <w:rsid w:val="00204CCB"/>
    <w:rsid w:val="00205C78"/>
    <w:rsid w:val="00215860"/>
    <w:rsid w:val="00220117"/>
    <w:rsid w:val="00220DA9"/>
    <w:rsid w:val="00224BD0"/>
    <w:rsid w:val="002265CB"/>
    <w:rsid w:val="00227BFD"/>
    <w:rsid w:val="00230329"/>
    <w:rsid w:val="00231FB0"/>
    <w:rsid w:val="00235B08"/>
    <w:rsid w:val="002366C6"/>
    <w:rsid w:val="00236B1C"/>
    <w:rsid w:val="00247BDE"/>
    <w:rsid w:val="00250B5B"/>
    <w:rsid w:val="00252611"/>
    <w:rsid w:val="002526D3"/>
    <w:rsid w:val="00254094"/>
    <w:rsid w:val="00255252"/>
    <w:rsid w:val="00256548"/>
    <w:rsid w:val="00257512"/>
    <w:rsid w:val="00261A75"/>
    <w:rsid w:val="002622B3"/>
    <w:rsid w:val="0026286F"/>
    <w:rsid w:val="00262FE3"/>
    <w:rsid w:val="00264BD4"/>
    <w:rsid w:val="00265B92"/>
    <w:rsid w:val="002675D9"/>
    <w:rsid w:val="00270BE3"/>
    <w:rsid w:val="002737F9"/>
    <w:rsid w:val="00274BFD"/>
    <w:rsid w:val="00275B48"/>
    <w:rsid w:val="002772FF"/>
    <w:rsid w:val="0027798E"/>
    <w:rsid w:val="002812C2"/>
    <w:rsid w:val="0028215B"/>
    <w:rsid w:val="00282E07"/>
    <w:rsid w:val="0028330E"/>
    <w:rsid w:val="002839CE"/>
    <w:rsid w:val="00284211"/>
    <w:rsid w:val="0028597C"/>
    <w:rsid w:val="00286D69"/>
    <w:rsid w:val="00287794"/>
    <w:rsid w:val="00294D3E"/>
    <w:rsid w:val="00294FC6"/>
    <w:rsid w:val="002A0676"/>
    <w:rsid w:val="002A52DA"/>
    <w:rsid w:val="002B0DBD"/>
    <w:rsid w:val="002B1282"/>
    <w:rsid w:val="002B3496"/>
    <w:rsid w:val="002B5841"/>
    <w:rsid w:val="002B5E98"/>
    <w:rsid w:val="002B6114"/>
    <w:rsid w:val="002B63AD"/>
    <w:rsid w:val="002B778D"/>
    <w:rsid w:val="002C1C4A"/>
    <w:rsid w:val="002C46D1"/>
    <w:rsid w:val="002C7A0C"/>
    <w:rsid w:val="002C7AAB"/>
    <w:rsid w:val="002D01E8"/>
    <w:rsid w:val="002D3479"/>
    <w:rsid w:val="002E164E"/>
    <w:rsid w:val="002E2471"/>
    <w:rsid w:val="002E5BF5"/>
    <w:rsid w:val="002F0C6E"/>
    <w:rsid w:val="002F0D62"/>
    <w:rsid w:val="002F4650"/>
    <w:rsid w:val="00301A00"/>
    <w:rsid w:val="00303807"/>
    <w:rsid w:val="00303CC1"/>
    <w:rsid w:val="00310629"/>
    <w:rsid w:val="0031447F"/>
    <w:rsid w:val="003161F0"/>
    <w:rsid w:val="00321EFC"/>
    <w:rsid w:val="00323A7D"/>
    <w:rsid w:val="00323CDA"/>
    <w:rsid w:val="00324895"/>
    <w:rsid w:val="003248BC"/>
    <w:rsid w:val="00325FAE"/>
    <w:rsid w:val="003322C0"/>
    <w:rsid w:val="00335681"/>
    <w:rsid w:val="00335CA0"/>
    <w:rsid w:val="00336734"/>
    <w:rsid w:val="003410F0"/>
    <w:rsid w:val="0034170D"/>
    <w:rsid w:val="003432C5"/>
    <w:rsid w:val="00346D9C"/>
    <w:rsid w:val="0035157C"/>
    <w:rsid w:val="00351BA7"/>
    <w:rsid w:val="00352528"/>
    <w:rsid w:val="0035587A"/>
    <w:rsid w:val="003563F0"/>
    <w:rsid w:val="0036160A"/>
    <w:rsid w:val="003642E1"/>
    <w:rsid w:val="00364772"/>
    <w:rsid w:val="00364F99"/>
    <w:rsid w:val="00366107"/>
    <w:rsid w:val="0036789C"/>
    <w:rsid w:val="00371CCA"/>
    <w:rsid w:val="00373BFA"/>
    <w:rsid w:val="003743AB"/>
    <w:rsid w:val="00375042"/>
    <w:rsid w:val="00375081"/>
    <w:rsid w:val="00375C22"/>
    <w:rsid w:val="00382424"/>
    <w:rsid w:val="0038244E"/>
    <w:rsid w:val="0038269B"/>
    <w:rsid w:val="003826A0"/>
    <w:rsid w:val="0038313F"/>
    <w:rsid w:val="003856DE"/>
    <w:rsid w:val="00386400"/>
    <w:rsid w:val="003915E2"/>
    <w:rsid w:val="00392C69"/>
    <w:rsid w:val="0039584E"/>
    <w:rsid w:val="003A266A"/>
    <w:rsid w:val="003A42A8"/>
    <w:rsid w:val="003A49B9"/>
    <w:rsid w:val="003A5814"/>
    <w:rsid w:val="003A63EF"/>
    <w:rsid w:val="003B14F4"/>
    <w:rsid w:val="003B4038"/>
    <w:rsid w:val="003C1F44"/>
    <w:rsid w:val="003C3E27"/>
    <w:rsid w:val="003C4B7B"/>
    <w:rsid w:val="003C671A"/>
    <w:rsid w:val="003D43C7"/>
    <w:rsid w:val="003D6093"/>
    <w:rsid w:val="003D7BC5"/>
    <w:rsid w:val="003D7D94"/>
    <w:rsid w:val="003E2698"/>
    <w:rsid w:val="003E285D"/>
    <w:rsid w:val="003E5D0E"/>
    <w:rsid w:val="003E6B77"/>
    <w:rsid w:val="003F1431"/>
    <w:rsid w:val="003F271A"/>
    <w:rsid w:val="00404E99"/>
    <w:rsid w:val="0040739D"/>
    <w:rsid w:val="004073DF"/>
    <w:rsid w:val="00407BEC"/>
    <w:rsid w:val="00410332"/>
    <w:rsid w:val="004145E8"/>
    <w:rsid w:val="004162CD"/>
    <w:rsid w:val="00417B11"/>
    <w:rsid w:val="00420031"/>
    <w:rsid w:val="00423360"/>
    <w:rsid w:val="0042378E"/>
    <w:rsid w:val="00425433"/>
    <w:rsid w:val="00425A29"/>
    <w:rsid w:val="00433EEC"/>
    <w:rsid w:val="00433FED"/>
    <w:rsid w:val="00435477"/>
    <w:rsid w:val="0043721D"/>
    <w:rsid w:val="0044122E"/>
    <w:rsid w:val="00441958"/>
    <w:rsid w:val="004430B8"/>
    <w:rsid w:val="00446C81"/>
    <w:rsid w:val="00446F36"/>
    <w:rsid w:val="00451B31"/>
    <w:rsid w:val="00452EBD"/>
    <w:rsid w:val="00452EC1"/>
    <w:rsid w:val="00454360"/>
    <w:rsid w:val="00456DCB"/>
    <w:rsid w:val="00457794"/>
    <w:rsid w:val="00460A17"/>
    <w:rsid w:val="004617D6"/>
    <w:rsid w:val="00464809"/>
    <w:rsid w:val="004731EC"/>
    <w:rsid w:val="004761B4"/>
    <w:rsid w:val="004825AC"/>
    <w:rsid w:val="00487795"/>
    <w:rsid w:val="00487CFC"/>
    <w:rsid w:val="004918F9"/>
    <w:rsid w:val="0049235E"/>
    <w:rsid w:val="00492F07"/>
    <w:rsid w:val="00493A1D"/>
    <w:rsid w:val="00493DA3"/>
    <w:rsid w:val="00496ED1"/>
    <w:rsid w:val="0049707D"/>
    <w:rsid w:val="00497E02"/>
    <w:rsid w:val="004A1F00"/>
    <w:rsid w:val="004A53D1"/>
    <w:rsid w:val="004A5508"/>
    <w:rsid w:val="004B121C"/>
    <w:rsid w:val="004B1E50"/>
    <w:rsid w:val="004B4313"/>
    <w:rsid w:val="004B745D"/>
    <w:rsid w:val="004C29D7"/>
    <w:rsid w:val="004C415B"/>
    <w:rsid w:val="004D041E"/>
    <w:rsid w:val="004D05A8"/>
    <w:rsid w:val="004D4178"/>
    <w:rsid w:val="004D4AB5"/>
    <w:rsid w:val="004D4B4D"/>
    <w:rsid w:val="004D518D"/>
    <w:rsid w:val="004D599C"/>
    <w:rsid w:val="004D6E67"/>
    <w:rsid w:val="004E00CD"/>
    <w:rsid w:val="004E094F"/>
    <w:rsid w:val="004E1DC5"/>
    <w:rsid w:val="004E2DA5"/>
    <w:rsid w:val="004E431A"/>
    <w:rsid w:val="004E55BF"/>
    <w:rsid w:val="004E5E55"/>
    <w:rsid w:val="004F0067"/>
    <w:rsid w:val="004F743D"/>
    <w:rsid w:val="0050034A"/>
    <w:rsid w:val="0050125F"/>
    <w:rsid w:val="00501C68"/>
    <w:rsid w:val="00503C73"/>
    <w:rsid w:val="0050497B"/>
    <w:rsid w:val="005050F7"/>
    <w:rsid w:val="00507630"/>
    <w:rsid w:val="005100F6"/>
    <w:rsid w:val="00510C36"/>
    <w:rsid w:val="0051204B"/>
    <w:rsid w:val="0051604E"/>
    <w:rsid w:val="005226C3"/>
    <w:rsid w:val="00523EAF"/>
    <w:rsid w:val="00524061"/>
    <w:rsid w:val="005333BE"/>
    <w:rsid w:val="0053426C"/>
    <w:rsid w:val="00537F7F"/>
    <w:rsid w:val="0054068F"/>
    <w:rsid w:val="005412CA"/>
    <w:rsid w:val="00545032"/>
    <w:rsid w:val="00550E83"/>
    <w:rsid w:val="005533D9"/>
    <w:rsid w:val="00554E09"/>
    <w:rsid w:val="00557081"/>
    <w:rsid w:val="00557D72"/>
    <w:rsid w:val="00560824"/>
    <w:rsid w:val="00560EDA"/>
    <w:rsid w:val="005626CC"/>
    <w:rsid w:val="005664E5"/>
    <w:rsid w:val="00570EBF"/>
    <w:rsid w:val="005738BE"/>
    <w:rsid w:val="00574961"/>
    <w:rsid w:val="005751AA"/>
    <w:rsid w:val="005752D7"/>
    <w:rsid w:val="0057568D"/>
    <w:rsid w:val="00580370"/>
    <w:rsid w:val="00590842"/>
    <w:rsid w:val="00590F73"/>
    <w:rsid w:val="0059117C"/>
    <w:rsid w:val="005918B7"/>
    <w:rsid w:val="00592576"/>
    <w:rsid w:val="00595427"/>
    <w:rsid w:val="005A3176"/>
    <w:rsid w:val="005A626F"/>
    <w:rsid w:val="005B0417"/>
    <w:rsid w:val="005B1C10"/>
    <w:rsid w:val="005B24CD"/>
    <w:rsid w:val="005B5E2D"/>
    <w:rsid w:val="005B6A2D"/>
    <w:rsid w:val="005B77F4"/>
    <w:rsid w:val="005B7CA6"/>
    <w:rsid w:val="005C18D4"/>
    <w:rsid w:val="005C18DA"/>
    <w:rsid w:val="005C5165"/>
    <w:rsid w:val="005C5474"/>
    <w:rsid w:val="005C7150"/>
    <w:rsid w:val="005D1193"/>
    <w:rsid w:val="005D1E81"/>
    <w:rsid w:val="005D5720"/>
    <w:rsid w:val="005D5EDA"/>
    <w:rsid w:val="005E376A"/>
    <w:rsid w:val="005E4B53"/>
    <w:rsid w:val="005E78F7"/>
    <w:rsid w:val="005E7E57"/>
    <w:rsid w:val="005E7EA3"/>
    <w:rsid w:val="005F2BB6"/>
    <w:rsid w:val="005F3158"/>
    <w:rsid w:val="005F5F53"/>
    <w:rsid w:val="005F6602"/>
    <w:rsid w:val="005F7BDC"/>
    <w:rsid w:val="00600FE9"/>
    <w:rsid w:val="00602AA2"/>
    <w:rsid w:val="006038E0"/>
    <w:rsid w:val="00605BD6"/>
    <w:rsid w:val="00607479"/>
    <w:rsid w:val="00610960"/>
    <w:rsid w:val="00614142"/>
    <w:rsid w:val="00615BCE"/>
    <w:rsid w:val="00630CDB"/>
    <w:rsid w:val="0063486E"/>
    <w:rsid w:val="00636E16"/>
    <w:rsid w:val="00641255"/>
    <w:rsid w:val="006430F3"/>
    <w:rsid w:val="0064394B"/>
    <w:rsid w:val="00644C30"/>
    <w:rsid w:val="006479A8"/>
    <w:rsid w:val="00653BB0"/>
    <w:rsid w:val="00657A33"/>
    <w:rsid w:val="00660078"/>
    <w:rsid w:val="00660189"/>
    <w:rsid w:val="00661387"/>
    <w:rsid w:val="006728FF"/>
    <w:rsid w:val="00673127"/>
    <w:rsid w:val="006740F6"/>
    <w:rsid w:val="00676223"/>
    <w:rsid w:val="006775C8"/>
    <w:rsid w:val="00681EB7"/>
    <w:rsid w:val="00682646"/>
    <w:rsid w:val="00686BD8"/>
    <w:rsid w:val="00687FDC"/>
    <w:rsid w:val="00691810"/>
    <w:rsid w:val="00693B24"/>
    <w:rsid w:val="006946CB"/>
    <w:rsid w:val="006962F3"/>
    <w:rsid w:val="006A7BF6"/>
    <w:rsid w:val="006B0DFF"/>
    <w:rsid w:val="006B3BA4"/>
    <w:rsid w:val="006B70A4"/>
    <w:rsid w:val="006B710D"/>
    <w:rsid w:val="006B7B86"/>
    <w:rsid w:val="006C244A"/>
    <w:rsid w:val="006C2BC1"/>
    <w:rsid w:val="006C3234"/>
    <w:rsid w:val="006C6B8A"/>
    <w:rsid w:val="006C6D8E"/>
    <w:rsid w:val="006D25FF"/>
    <w:rsid w:val="006D5E44"/>
    <w:rsid w:val="006D7869"/>
    <w:rsid w:val="006E0524"/>
    <w:rsid w:val="006F1C0B"/>
    <w:rsid w:val="006F277F"/>
    <w:rsid w:val="006F4526"/>
    <w:rsid w:val="006F5B7F"/>
    <w:rsid w:val="00703414"/>
    <w:rsid w:val="0070742A"/>
    <w:rsid w:val="00712DC8"/>
    <w:rsid w:val="00713E09"/>
    <w:rsid w:val="00715035"/>
    <w:rsid w:val="0071503A"/>
    <w:rsid w:val="0071728A"/>
    <w:rsid w:val="00721746"/>
    <w:rsid w:val="0072280E"/>
    <w:rsid w:val="00731B27"/>
    <w:rsid w:val="00731FFF"/>
    <w:rsid w:val="0073505B"/>
    <w:rsid w:val="00745199"/>
    <w:rsid w:val="007466A5"/>
    <w:rsid w:val="007501AC"/>
    <w:rsid w:val="0075402B"/>
    <w:rsid w:val="0075721D"/>
    <w:rsid w:val="00757EE5"/>
    <w:rsid w:val="00761107"/>
    <w:rsid w:val="007622FB"/>
    <w:rsid w:val="007671F7"/>
    <w:rsid w:val="00767D04"/>
    <w:rsid w:val="00771C42"/>
    <w:rsid w:val="0077346A"/>
    <w:rsid w:val="00773CDB"/>
    <w:rsid w:val="00774710"/>
    <w:rsid w:val="00775BFF"/>
    <w:rsid w:val="00775DE4"/>
    <w:rsid w:val="0078048D"/>
    <w:rsid w:val="00781C6D"/>
    <w:rsid w:val="0078291E"/>
    <w:rsid w:val="00782974"/>
    <w:rsid w:val="00783F96"/>
    <w:rsid w:val="00790CFE"/>
    <w:rsid w:val="00794B45"/>
    <w:rsid w:val="00795748"/>
    <w:rsid w:val="00796A19"/>
    <w:rsid w:val="00796BDB"/>
    <w:rsid w:val="007A3CD5"/>
    <w:rsid w:val="007A6A30"/>
    <w:rsid w:val="007A7D8E"/>
    <w:rsid w:val="007B46D0"/>
    <w:rsid w:val="007B69A6"/>
    <w:rsid w:val="007B7E5A"/>
    <w:rsid w:val="007C4F79"/>
    <w:rsid w:val="007C50F8"/>
    <w:rsid w:val="007C5658"/>
    <w:rsid w:val="007C70C6"/>
    <w:rsid w:val="007C78F3"/>
    <w:rsid w:val="007D3672"/>
    <w:rsid w:val="007D56A8"/>
    <w:rsid w:val="007E08E4"/>
    <w:rsid w:val="007E2D57"/>
    <w:rsid w:val="007E7A20"/>
    <w:rsid w:val="007F3D87"/>
    <w:rsid w:val="007F5128"/>
    <w:rsid w:val="00800635"/>
    <w:rsid w:val="00803653"/>
    <w:rsid w:val="008048F6"/>
    <w:rsid w:val="008066A8"/>
    <w:rsid w:val="00807FE0"/>
    <w:rsid w:val="0081054D"/>
    <w:rsid w:val="00813278"/>
    <w:rsid w:val="00815A96"/>
    <w:rsid w:val="00815F5E"/>
    <w:rsid w:val="0081632E"/>
    <w:rsid w:val="00816AD3"/>
    <w:rsid w:val="00817796"/>
    <w:rsid w:val="00817C0A"/>
    <w:rsid w:val="00820E18"/>
    <w:rsid w:val="008215BE"/>
    <w:rsid w:val="00823031"/>
    <w:rsid w:val="008262EF"/>
    <w:rsid w:val="00827149"/>
    <w:rsid w:val="0083051B"/>
    <w:rsid w:val="00830741"/>
    <w:rsid w:val="008307C4"/>
    <w:rsid w:val="00834BBB"/>
    <w:rsid w:val="00837545"/>
    <w:rsid w:val="0084443B"/>
    <w:rsid w:val="008444C4"/>
    <w:rsid w:val="008471BB"/>
    <w:rsid w:val="00856A7B"/>
    <w:rsid w:val="00860C21"/>
    <w:rsid w:val="00860E9F"/>
    <w:rsid w:val="00865A3B"/>
    <w:rsid w:val="00866FEA"/>
    <w:rsid w:val="008706FD"/>
    <w:rsid w:val="00872A6C"/>
    <w:rsid w:val="00873A25"/>
    <w:rsid w:val="008760FC"/>
    <w:rsid w:val="0088341E"/>
    <w:rsid w:val="0088358B"/>
    <w:rsid w:val="008843F3"/>
    <w:rsid w:val="008857A0"/>
    <w:rsid w:val="00887109"/>
    <w:rsid w:val="008908E2"/>
    <w:rsid w:val="00890F06"/>
    <w:rsid w:val="008934F0"/>
    <w:rsid w:val="00894F6D"/>
    <w:rsid w:val="00895715"/>
    <w:rsid w:val="0089791D"/>
    <w:rsid w:val="00897D80"/>
    <w:rsid w:val="008A6D02"/>
    <w:rsid w:val="008A7276"/>
    <w:rsid w:val="008A748D"/>
    <w:rsid w:val="008B0D4A"/>
    <w:rsid w:val="008B3518"/>
    <w:rsid w:val="008B361C"/>
    <w:rsid w:val="008B3EE2"/>
    <w:rsid w:val="008B519D"/>
    <w:rsid w:val="008B58F1"/>
    <w:rsid w:val="008B5DD9"/>
    <w:rsid w:val="008B6DC7"/>
    <w:rsid w:val="008B76C8"/>
    <w:rsid w:val="008C126F"/>
    <w:rsid w:val="008D0B7F"/>
    <w:rsid w:val="008D0EA1"/>
    <w:rsid w:val="008D1308"/>
    <w:rsid w:val="008D3FE0"/>
    <w:rsid w:val="008E1B3D"/>
    <w:rsid w:val="008E2037"/>
    <w:rsid w:val="008E3585"/>
    <w:rsid w:val="008E5CAF"/>
    <w:rsid w:val="008E6C26"/>
    <w:rsid w:val="008F39A6"/>
    <w:rsid w:val="008F4740"/>
    <w:rsid w:val="008F4E9C"/>
    <w:rsid w:val="0090093C"/>
    <w:rsid w:val="0090216D"/>
    <w:rsid w:val="00903ACC"/>
    <w:rsid w:val="009047B6"/>
    <w:rsid w:val="00905006"/>
    <w:rsid w:val="00905344"/>
    <w:rsid w:val="009053E2"/>
    <w:rsid w:val="009060E5"/>
    <w:rsid w:val="00906F8B"/>
    <w:rsid w:val="0091274F"/>
    <w:rsid w:val="00912A6D"/>
    <w:rsid w:val="00913E92"/>
    <w:rsid w:val="0091534A"/>
    <w:rsid w:val="00915741"/>
    <w:rsid w:val="0091594D"/>
    <w:rsid w:val="00925B54"/>
    <w:rsid w:val="00927714"/>
    <w:rsid w:val="00927B3A"/>
    <w:rsid w:val="009314BC"/>
    <w:rsid w:val="009332FE"/>
    <w:rsid w:val="00934B39"/>
    <w:rsid w:val="00934C8D"/>
    <w:rsid w:val="00934D09"/>
    <w:rsid w:val="00936239"/>
    <w:rsid w:val="0094048C"/>
    <w:rsid w:val="0094115A"/>
    <w:rsid w:val="00944080"/>
    <w:rsid w:val="009443F8"/>
    <w:rsid w:val="00947985"/>
    <w:rsid w:val="00950671"/>
    <w:rsid w:val="00954088"/>
    <w:rsid w:val="00954220"/>
    <w:rsid w:val="00955AF5"/>
    <w:rsid w:val="00955F44"/>
    <w:rsid w:val="009579F0"/>
    <w:rsid w:val="00960974"/>
    <w:rsid w:val="0096199A"/>
    <w:rsid w:val="00963CDE"/>
    <w:rsid w:val="00963F8D"/>
    <w:rsid w:val="00967D5D"/>
    <w:rsid w:val="00974A22"/>
    <w:rsid w:val="00974F51"/>
    <w:rsid w:val="00975B7B"/>
    <w:rsid w:val="00980715"/>
    <w:rsid w:val="00984AC9"/>
    <w:rsid w:val="009873B6"/>
    <w:rsid w:val="00987821"/>
    <w:rsid w:val="009943E9"/>
    <w:rsid w:val="0099740C"/>
    <w:rsid w:val="00997E61"/>
    <w:rsid w:val="009A0D55"/>
    <w:rsid w:val="009A1614"/>
    <w:rsid w:val="009A5116"/>
    <w:rsid w:val="009A51C5"/>
    <w:rsid w:val="009A59C6"/>
    <w:rsid w:val="009A5F8D"/>
    <w:rsid w:val="009A6770"/>
    <w:rsid w:val="009A792B"/>
    <w:rsid w:val="009B0B8B"/>
    <w:rsid w:val="009B1800"/>
    <w:rsid w:val="009B43CA"/>
    <w:rsid w:val="009B4CCF"/>
    <w:rsid w:val="009C090B"/>
    <w:rsid w:val="009C1167"/>
    <w:rsid w:val="009C1ACA"/>
    <w:rsid w:val="009C3FFC"/>
    <w:rsid w:val="009D3C84"/>
    <w:rsid w:val="009D7FB5"/>
    <w:rsid w:val="009E3A1A"/>
    <w:rsid w:val="009E688C"/>
    <w:rsid w:val="009E6B16"/>
    <w:rsid w:val="009F1440"/>
    <w:rsid w:val="00A0325C"/>
    <w:rsid w:val="00A0462C"/>
    <w:rsid w:val="00A060CF"/>
    <w:rsid w:val="00A07B27"/>
    <w:rsid w:val="00A129D6"/>
    <w:rsid w:val="00A1378E"/>
    <w:rsid w:val="00A13CAC"/>
    <w:rsid w:val="00A2072B"/>
    <w:rsid w:val="00A20BD6"/>
    <w:rsid w:val="00A219A3"/>
    <w:rsid w:val="00A2284B"/>
    <w:rsid w:val="00A242CD"/>
    <w:rsid w:val="00A27B88"/>
    <w:rsid w:val="00A30016"/>
    <w:rsid w:val="00A30F85"/>
    <w:rsid w:val="00A34CF8"/>
    <w:rsid w:val="00A36E25"/>
    <w:rsid w:val="00A420EC"/>
    <w:rsid w:val="00A42544"/>
    <w:rsid w:val="00A42EEF"/>
    <w:rsid w:val="00A447DC"/>
    <w:rsid w:val="00A466C4"/>
    <w:rsid w:val="00A51275"/>
    <w:rsid w:val="00A513AE"/>
    <w:rsid w:val="00A530D3"/>
    <w:rsid w:val="00A5384F"/>
    <w:rsid w:val="00A54C98"/>
    <w:rsid w:val="00A555BF"/>
    <w:rsid w:val="00A628E5"/>
    <w:rsid w:val="00A63FBA"/>
    <w:rsid w:val="00A66C1A"/>
    <w:rsid w:val="00A677D1"/>
    <w:rsid w:val="00A71580"/>
    <w:rsid w:val="00A71903"/>
    <w:rsid w:val="00A724BA"/>
    <w:rsid w:val="00A73F26"/>
    <w:rsid w:val="00A74F7C"/>
    <w:rsid w:val="00A81F93"/>
    <w:rsid w:val="00A83ECC"/>
    <w:rsid w:val="00A9302F"/>
    <w:rsid w:val="00A951FE"/>
    <w:rsid w:val="00A95218"/>
    <w:rsid w:val="00A96AC0"/>
    <w:rsid w:val="00A97891"/>
    <w:rsid w:val="00A97FE7"/>
    <w:rsid w:val="00AA0A85"/>
    <w:rsid w:val="00AA0CD3"/>
    <w:rsid w:val="00AA1931"/>
    <w:rsid w:val="00AB4324"/>
    <w:rsid w:val="00AB6147"/>
    <w:rsid w:val="00AC1C11"/>
    <w:rsid w:val="00AC24D7"/>
    <w:rsid w:val="00AC56CC"/>
    <w:rsid w:val="00AC64CF"/>
    <w:rsid w:val="00AC700E"/>
    <w:rsid w:val="00AD103F"/>
    <w:rsid w:val="00AD4D65"/>
    <w:rsid w:val="00AD6F5C"/>
    <w:rsid w:val="00AE0486"/>
    <w:rsid w:val="00AE3A7E"/>
    <w:rsid w:val="00AE65A5"/>
    <w:rsid w:val="00AE7A99"/>
    <w:rsid w:val="00AF786C"/>
    <w:rsid w:val="00AF7E72"/>
    <w:rsid w:val="00B04092"/>
    <w:rsid w:val="00B113F3"/>
    <w:rsid w:val="00B13523"/>
    <w:rsid w:val="00B13DD1"/>
    <w:rsid w:val="00B14F7D"/>
    <w:rsid w:val="00B1526C"/>
    <w:rsid w:val="00B25E14"/>
    <w:rsid w:val="00B26B9E"/>
    <w:rsid w:val="00B26C09"/>
    <w:rsid w:val="00B318CE"/>
    <w:rsid w:val="00B32B2C"/>
    <w:rsid w:val="00B339D7"/>
    <w:rsid w:val="00B35810"/>
    <w:rsid w:val="00B40664"/>
    <w:rsid w:val="00B40F21"/>
    <w:rsid w:val="00B43668"/>
    <w:rsid w:val="00B46248"/>
    <w:rsid w:val="00B46429"/>
    <w:rsid w:val="00B4644F"/>
    <w:rsid w:val="00B466B4"/>
    <w:rsid w:val="00B46C6C"/>
    <w:rsid w:val="00B512AA"/>
    <w:rsid w:val="00B52CB2"/>
    <w:rsid w:val="00B53276"/>
    <w:rsid w:val="00B54893"/>
    <w:rsid w:val="00B55A73"/>
    <w:rsid w:val="00B56045"/>
    <w:rsid w:val="00B57FD1"/>
    <w:rsid w:val="00B611DC"/>
    <w:rsid w:val="00B636A1"/>
    <w:rsid w:val="00B644D6"/>
    <w:rsid w:val="00B67288"/>
    <w:rsid w:val="00B72292"/>
    <w:rsid w:val="00B75C45"/>
    <w:rsid w:val="00B767D3"/>
    <w:rsid w:val="00B77513"/>
    <w:rsid w:val="00B81EF4"/>
    <w:rsid w:val="00B849ED"/>
    <w:rsid w:val="00B91595"/>
    <w:rsid w:val="00B9703B"/>
    <w:rsid w:val="00BA3CF6"/>
    <w:rsid w:val="00BB24FB"/>
    <w:rsid w:val="00BB6A71"/>
    <w:rsid w:val="00BB6AAB"/>
    <w:rsid w:val="00BC1F53"/>
    <w:rsid w:val="00BC5D86"/>
    <w:rsid w:val="00BD1388"/>
    <w:rsid w:val="00BD3CF2"/>
    <w:rsid w:val="00BD4148"/>
    <w:rsid w:val="00BE683B"/>
    <w:rsid w:val="00BE7867"/>
    <w:rsid w:val="00BE7C23"/>
    <w:rsid w:val="00BF3235"/>
    <w:rsid w:val="00BF37BE"/>
    <w:rsid w:val="00BF590D"/>
    <w:rsid w:val="00BF6E41"/>
    <w:rsid w:val="00C00278"/>
    <w:rsid w:val="00C01491"/>
    <w:rsid w:val="00C01C00"/>
    <w:rsid w:val="00C01F1D"/>
    <w:rsid w:val="00C02C34"/>
    <w:rsid w:val="00C03487"/>
    <w:rsid w:val="00C03DAA"/>
    <w:rsid w:val="00C05E9B"/>
    <w:rsid w:val="00C07B77"/>
    <w:rsid w:val="00C07DF8"/>
    <w:rsid w:val="00C10C02"/>
    <w:rsid w:val="00C10EC0"/>
    <w:rsid w:val="00C11C32"/>
    <w:rsid w:val="00C15C76"/>
    <w:rsid w:val="00C213E3"/>
    <w:rsid w:val="00C27FB7"/>
    <w:rsid w:val="00C332CD"/>
    <w:rsid w:val="00C361EA"/>
    <w:rsid w:val="00C370E1"/>
    <w:rsid w:val="00C370E8"/>
    <w:rsid w:val="00C372F0"/>
    <w:rsid w:val="00C407A0"/>
    <w:rsid w:val="00C41D94"/>
    <w:rsid w:val="00C51683"/>
    <w:rsid w:val="00C52AA1"/>
    <w:rsid w:val="00C6061C"/>
    <w:rsid w:val="00C61BBE"/>
    <w:rsid w:val="00C647B6"/>
    <w:rsid w:val="00C653D9"/>
    <w:rsid w:val="00C66353"/>
    <w:rsid w:val="00C67EAA"/>
    <w:rsid w:val="00C709E6"/>
    <w:rsid w:val="00C70D2C"/>
    <w:rsid w:val="00C7358A"/>
    <w:rsid w:val="00C744A3"/>
    <w:rsid w:val="00C75577"/>
    <w:rsid w:val="00C76578"/>
    <w:rsid w:val="00C803AA"/>
    <w:rsid w:val="00C8162E"/>
    <w:rsid w:val="00C84792"/>
    <w:rsid w:val="00C87DFA"/>
    <w:rsid w:val="00C90215"/>
    <w:rsid w:val="00C93265"/>
    <w:rsid w:val="00C94A64"/>
    <w:rsid w:val="00C9501A"/>
    <w:rsid w:val="00C9650C"/>
    <w:rsid w:val="00C96FCA"/>
    <w:rsid w:val="00C973F2"/>
    <w:rsid w:val="00C97D84"/>
    <w:rsid w:val="00CA06D9"/>
    <w:rsid w:val="00CA2F5C"/>
    <w:rsid w:val="00CA44D0"/>
    <w:rsid w:val="00CA457C"/>
    <w:rsid w:val="00CA7A0F"/>
    <w:rsid w:val="00CB1056"/>
    <w:rsid w:val="00CC0528"/>
    <w:rsid w:val="00CC165F"/>
    <w:rsid w:val="00CC2D7F"/>
    <w:rsid w:val="00CC3B76"/>
    <w:rsid w:val="00CC3C51"/>
    <w:rsid w:val="00CC442A"/>
    <w:rsid w:val="00CC61BA"/>
    <w:rsid w:val="00CD0B74"/>
    <w:rsid w:val="00CD10B2"/>
    <w:rsid w:val="00CD4336"/>
    <w:rsid w:val="00CE140B"/>
    <w:rsid w:val="00CE19F2"/>
    <w:rsid w:val="00CE3100"/>
    <w:rsid w:val="00CE5F29"/>
    <w:rsid w:val="00CE7048"/>
    <w:rsid w:val="00CE7B9C"/>
    <w:rsid w:val="00CF377A"/>
    <w:rsid w:val="00CF5640"/>
    <w:rsid w:val="00D011DD"/>
    <w:rsid w:val="00D015EC"/>
    <w:rsid w:val="00D02914"/>
    <w:rsid w:val="00D02CF0"/>
    <w:rsid w:val="00D055E7"/>
    <w:rsid w:val="00D067AC"/>
    <w:rsid w:val="00D14141"/>
    <w:rsid w:val="00D1670E"/>
    <w:rsid w:val="00D17487"/>
    <w:rsid w:val="00D1778C"/>
    <w:rsid w:val="00D21EB4"/>
    <w:rsid w:val="00D27FEE"/>
    <w:rsid w:val="00D3196A"/>
    <w:rsid w:val="00D32E47"/>
    <w:rsid w:val="00D33DAB"/>
    <w:rsid w:val="00D43E16"/>
    <w:rsid w:val="00D44EA9"/>
    <w:rsid w:val="00D46EC1"/>
    <w:rsid w:val="00D52810"/>
    <w:rsid w:val="00D5392D"/>
    <w:rsid w:val="00D54402"/>
    <w:rsid w:val="00D55CC0"/>
    <w:rsid w:val="00D65DBB"/>
    <w:rsid w:val="00D72758"/>
    <w:rsid w:val="00D73579"/>
    <w:rsid w:val="00D73726"/>
    <w:rsid w:val="00D7465F"/>
    <w:rsid w:val="00D76FA2"/>
    <w:rsid w:val="00D77AD5"/>
    <w:rsid w:val="00D8235A"/>
    <w:rsid w:val="00D83E9C"/>
    <w:rsid w:val="00D84932"/>
    <w:rsid w:val="00D91261"/>
    <w:rsid w:val="00D91D3D"/>
    <w:rsid w:val="00D941DA"/>
    <w:rsid w:val="00D94E28"/>
    <w:rsid w:val="00D95D6C"/>
    <w:rsid w:val="00DA1B47"/>
    <w:rsid w:val="00DA55C8"/>
    <w:rsid w:val="00DB01A0"/>
    <w:rsid w:val="00DB0611"/>
    <w:rsid w:val="00DB0C07"/>
    <w:rsid w:val="00DC639B"/>
    <w:rsid w:val="00DD442A"/>
    <w:rsid w:val="00DE261C"/>
    <w:rsid w:val="00DE469C"/>
    <w:rsid w:val="00DE50ED"/>
    <w:rsid w:val="00DE653E"/>
    <w:rsid w:val="00DF00E3"/>
    <w:rsid w:val="00DF142D"/>
    <w:rsid w:val="00DF2ED3"/>
    <w:rsid w:val="00DF4A42"/>
    <w:rsid w:val="00DF73CE"/>
    <w:rsid w:val="00E008F8"/>
    <w:rsid w:val="00E01DB9"/>
    <w:rsid w:val="00E2111D"/>
    <w:rsid w:val="00E21826"/>
    <w:rsid w:val="00E21857"/>
    <w:rsid w:val="00E23C06"/>
    <w:rsid w:val="00E2786C"/>
    <w:rsid w:val="00E3401E"/>
    <w:rsid w:val="00E36CD2"/>
    <w:rsid w:val="00E402F4"/>
    <w:rsid w:val="00E44B87"/>
    <w:rsid w:val="00E44F02"/>
    <w:rsid w:val="00E47AB7"/>
    <w:rsid w:val="00E50826"/>
    <w:rsid w:val="00E50D03"/>
    <w:rsid w:val="00E5152D"/>
    <w:rsid w:val="00E534B2"/>
    <w:rsid w:val="00E55DCF"/>
    <w:rsid w:val="00E60579"/>
    <w:rsid w:val="00E61C72"/>
    <w:rsid w:val="00E661B1"/>
    <w:rsid w:val="00E71231"/>
    <w:rsid w:val="00E72C30"/>
    <w:rsid w:val="00E73AB2"/>
    <w:rsid w:val="00E75BAA"/>
    <w:rsid w:val="00E77664"/>
    <w:rsid w:val="00E817DE"/>
    <w:rsid w:val="00E819E9"/>
    <w:rsid w:val="00E82D2F"/>
    <w:rsid w:val="00E82DEB"/>
    <w:rsid w:val="00E832FB"/>
    <w:rsid w:val="00E839CB"/>
    <w:rsid w:val="00E86F9B"/>
    <w:rsid w:val="00E87E2F"/>
    <w:rsid w:val="00E92E7F"/>
    <w:rsid w:val="00E95547"/>
    <w:rsid w:val="00E96F39"/>
    <w:rsid w:val="00E975A4"/>
    <w:rsid w:val="00EA318B"/>
    <w:rsid w:val="00EA5AE0"/>
    <w:rsid w:val="00EA6D49"/>
    <w:rsid w:val="00EB0FCA"/>
    <w:rsid w:val="00EB2B05"/>
    <w:rsid w:val="00EB4F9C"/>
    <w:rsid w:val="00EB546C"/>
    <w:rsid w:val="00EB622B"/>
    <w:rsid w:val="00EB72BB"/>
    <w:rsid w:val="00EC0674"/>
    <w:rsid w:val="00EC0ABE"/>
    <w:rsid w:val="00EC1288"/>
    <w:rsid w:val="00EC19DC"/>
    <w:rsid w:val="00EC2CDE"/>
    <w:rsid w:val="00EC4342"/>
    <w:rsid w:val="00EC4CA6"/>
    <w:rsid w:val="00EC6329"/>
    <w:rsid w:val="00EC76D0"/>
    <w:rsid w:val="00ED2CD2"/>
    <w:rsid w:val="00EE4EF8"/>
    <w:rsid w:val="00EE7893"/>
    <w:rsid w:val="00EF0D13"/>
    <w:rsid w:val="00EF317F"/>
    <w:rsid w:val="00F03137"/>
    <w:rsid w:val="00F038DF"/>
    <w:rsid w:val="00F05087"/>
    <w:rsid w:val="00F05ABE"/>
    <w:rsid w:val="00F05F2B"/>
    <w:rsid w:val="00F123BA"/>
    <w:rsid w:val="00F15400"/>
    <w:rsid w:val="00F16761"/>
    <w:rsid w:val="00F1676C"/>
    <w:rsid w:val="00F16C2B"/>
    <w:rsid w:val="00F2025F"/>
    <w:rsid w:val="00F20810"/>
    <w:rsid w:val="00F22300"/>
    <w:rsid w:val="00F23258"/>
    <w:rsid w:val="00F23ABA"/>
    <w:rsid w:val="00F252F6"/>
    <w:rsid w:val="00F26F90"/>
    <w:rsid w:val="00F30713"/>
    <w:rsid w:val="00F32C34"/>
    <w:rsid w:val="00F34B2C"/>
    <w:rsid w:val="00F36D19"/>
    <w:rsid w:val="00F36F0D"/>
    <w:rsid w:val="00F375CC"/>
    <w:rsid w:val="00F37EF0"/>
    <w:rsid w:val="00F418FA"/>
    <w:rsid w:val="00F42EDC"/>
    <w:rsid w:val="00F4489D"/>
    <w:rsid w:val="00F46802"/>
    <w:rsid w:val="00F46BB8"/>
    <w:rsid w:val="00F5074B"/>
    <w:rsid w:val="00F50E63"/>
    <w:rsid w:val="00F5338B"/>
    <w:rsid w:val="00F55A80"/>
    <w:rsid w:val="00F60707"/>
    <w:rsid w:val="00F657DC"/>
    <w:rsid w:val="00F659F1"/>
    <w:rsid w:val="00F71733"/>
    <w:rsid w:val="00F7329F"/>
    <w:rsid w:val="00F73704"/>
    <w:rsid w:val="00F7635D"/>
    <w:rsid w:val="00F77DA9"/>
    <w:rsid w:val="00F819F0"/>
    <w:rsid w:val="00F82124"/>
    <w:rsid w:val="00F836A3"/>
    <w:rsid w:val="00F853A6"/>
    <w:rsid w:val="00F86A95"/>
    <w:rsid w:val="00F87221"/>
    <w:rsid w:val="00F90367"/>
    <w:rsid w:val="00F90C08"/>
    <w:rsid w:val="00F9333C"/>
    <w:rsid w:val="00F93DF6"/>
    <w:rsid w:val="00F946E0"/>
    <w:rsid w:val="00F95A2B"/>
    <w:rsid w:val="00F96C51"/>
    <w:rsid w:val="00F97746"/>
    <w:rsid w:val="00FA0E04"/>
    <w:rsid w:val="00FA12A6"/>
    <w:rsid w:val="00FA2C50"/>
    <w:rsid w:val="00FA69E0"/>
    <w:rsid w:val="00FA778F"/>
    <w:rsid w:val="00FB4998"/>
    <w:rsid w:val="00FB5B1F"/>
    <w:rsid w:val="00FB7472"/>
    <w:rsid w:val="00FB7540"/>
    <w:rsid w:val="00FC05A8"/>
    <w:rsid w:val="00FC3061"/>
    <w:rsid w:val="00FC4293"/>
    <w:rsid w:val="00FC6E16"/>
    <w:rsid w:val="00FD1038"/>
    <w:rsid w:val="00FD18D1"/>
    <w:rsid w:val="00FD1D61"/>
    <w:rsid w:val="00FD25F3"/>
    <w:rsid w:val="00FD4743"/>
    <w:rsid w:val="00FD4F7C"/>
    <w:rsid w:val="00FD53F3"/>
    <w:rsid w:val="00FD764B"/>
    <w:rsid w:val="00FE3A97"/>
    <w:rsid w:val="00FE5ED3"/>
    <w:rsid w:val="00FE7AD5"/>
    <w:rsid w:val="00FF138F"/>
    <w:rsid w:val="00FF15DE"/>
    <w:rsid w:val="00FF342A"/>
    <w:rsid w:val="00FF6B12"/>
    <w:rsid w:val="00FF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7"/>
        <o:r id="V:Rule2" type="connector" idref="#Прямая со стрелкой 56"/>
        <o:r id="V:Rule3" type="connector" idref="#Прямая со стрелкой 55"/>
        <o:r id="V:Rule4" type="connector" idref="#Прямая со стрелкой 54"/>
        <o:r id="V:Rule5" type="connector" idref="#Прямая со стрелкой 67"/>
        <o:r id="V:Rule6" type="connector" idref="#Прямая со стрелкой 65"/>
        <o:r id="V:Rule7" type="connector" idref="#Прямая со стрелкой 66"/>
        <o:r id="V:Rule8" type="connector" idref="#Прямая со стрелкой 64"/>
        <o:r id="V:Rule9" type="connector" idref="#Прямая со стрелкой 69"/>
        <o:r id="V:Rule10" type="connector" idref="#Прямая со стрелкой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F0"/>
  </w:style>
  <w:style w:type="paragraph" w:styleId="1">
    <w:name w:val="heading 1"/>
    <w:basedOn w:val="a"/>
    <w:next w:val="a"/>
    <w:link w:val="10"/>
    <w:qFormat/>
    <w:rsid w:val="00A4254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uiPriority w:val="9"/>
    <w:unhideWhenUsed/>
    <w:qFormat/>
    <w:rsid w:val="00437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17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602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602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19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9E9"/>
    <w:rPr>
      <w:rFonts w:ascii="Tahoma" w:hAnsi="Tahoma" w:cs="Tahoma"/>
      <w:sz w:val="16"/>
      <w:szCs w:val="16"/>
    </w:rPr>
  </w:style>
  <w:style w:type="paragraph" w:styleId="a7">
    <w:name w:val="List Paragraph"/>
    <w:basedOn w:val="a"/>
    <w:uiPriority w:val="34"/>
    <w:qFormat/>
    <w:rsid w:val="00614142"/>
    <w:pPr>
      <w:ind w:left="720"/>
      <w:contextualSpacing/>
    </w:pPr>
  </w:style>
  <w:style w:type="paragraph" w:styleId="a8">
    <w:name w:val="No Spacing"/>
    <w:uiPriority w:val="1"/>
    <w:qFormat/>
    <w:rsid w:val="00EB2B05"/>
    <w:pPr>
      <w:spacing w:after="0" w:line="240" w:lineRule="auto"/>
    </w:pPr>
  </w:style>
  <w:style w:type="paragraph" w:customStyle="1" w:styleId="justppt">
    <w:name w:val="justppt"/>
    <w:basedOn w:val="a"/>
    <w:rsid w:val="00B4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Знак Знак"/>
    <w:basedOn w:val="a"/>
    <w:rsid w:val="00C213E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A42544"/>
    <w:rPr>
      <w:rFonts w:ascii="Arial" w:eastAsia="Times New Roman" w:hAnsi="Arial" w:cs="Times New Roman"/>
      <w:b/>
      <w:bCs/>
      <w:color w:val="000080"/>
      <w:sz w:val="20"/>
      <w:szCs w:val="20"/>
      <w:lang w:eastAsia="ru-RU"/>
    </w:rPr>
  </w:style>
  <w:style w:type="character" w:customStyle="1" w:styleId="aa">
    <w:name w:val="Гипертекстовая ссылка"/>
    <w:basedOn w:val="a0"/>
    <w:rsid w:val="00A42544"/>
    <w:rPr>
      <w:b/>
      <w:bCs/>
      <w:color w:val="008000"/>
      <w:u w:val="single"/>
    </w:rPr>
  </w:style>
  <w:style w:type="character" w:customStyle="1" w:styleId="apple-converted-space">
    <w:name w:val="apple-converted-space"/>
    <w:basedOn w:val="a0"/>
    <w:rsid w:val="00783F96"/>
  </w:style>
  <w:style w:type="character" w:customStyle="1" w:styleId="30">
    <w:name w:val="Заголовок 3 Знак"/>
    <w:basedOn w:val="a0"/>
    <w:link w:val="3"/>
    <w:uiPriority w:val="9"/>
    <w:semiHidden/>
    <w:rsid w:val="00721746"/>
    <w:rPr>
      <w:rFonts w:asciiTheme="majorHAnsi" w:eastAsiaTheme="majorEastAsia" w:hAnsiTheme="majorHAnsi" w:cstheme="majorBidi"/>
      <w:b/>
      <w:bCs/>
      <w:color w:val="4F81BD" w:themeColor="accent1"/>
    </w:rPr>
  </w:style>
  <w:style w:type="character" w:styleId="ab">
    <w:name w:val="Strong"/>
    <w:basedOn w:val="a0"/>
    <w:uiPriority w:val="22"/>
    <w:qFormat/>
    <w:rsid w:val="004430B8"/>
    <w:rPr>
      <w:b/>
      <w:bCs/>
    </w:rPr>
  </w:style>
  <w:style w:type="paragraph" w:styleId="ac">
    <w:name w:val="header"/>
    <w:basedOn w:val="a"/>
    <w:link w:val="ad"/>
    <w:uiPriority w:val="99"/>
    <w:unhideWhenUsed/>
    <w:rsid w:val="00C9501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9501A"/>
  </w:style>
  <w:style w:type="paragraph" w:styleId="ae">
    <w:name w:val="footer"/>
    <w:basedOn w:val="a"/>
    <w:link w:val="af"/>
    <w:uiPriority w:val="99"/>
    <w:unhideWhenUsed/>
    <w:rsid w:val="00C9501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9501A"/>
  </w:style>
  <w:style w:type="character" w:styleId="af0">
    <w:name w:val="line number"/>
    <w:basedOn w:val="a0"/>
    <w:uiPriority w:val="99"/>
    <w:semiHidden/>
    <w:unhideWhenUsed/>
    <w:rsid w:val="000A2E35"/>
  </w:style>
  <w:style w:type="character" w:customStyle="1" w:styleId="20">
    <w:name w:val="Заголовок 2 Знак"/>
    <w:basedOn w:val="a0"/>
    <w:link w:val="2"/>
    <w:uiPriority w:val="9"/>
    <w:rsid w:val="004372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254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3">
    <w:name w:val="heading 3"/>
    <w:basedOn w:val="a"/>
    <w:next w:val="a"/>
    <w:link w:val="30"/>
    <w:uiPriority w:val="9"/>
    <w:semiHidden/>
    <w:unhideWhenUsed/>
    <w:qFormat/>
    <w:rsid w:val="007217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602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602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19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9E9"/>
    <w:rPr>
      <w:rFonts w:ascii="Tahoma" w:hAnsi="Tahoma" w:cs="Tahoma"/>
      <w:sz w:val="16"/>
      <w:szCs w:val="16"/>
    </w:rPr>
  </w:style>
  <w:style w:type="paragraph" w:styleId="a7">
    <w:name w:val="List Paragraph"/>
    <w:basedOn w:val="a"/>
    <w:uiPriority w:val="34"/>
    <w:qFormat/>
    <w:rsid w:val="00614142"/>
    <w:pPr>
      <w:ind w:left="720"/>
      <w:contextualSpacing/>
    </w:pPr>
  </w:style>
  <w:style w:type="paragraph" w:styleId="a8">
    <w:name w:val="No Spacing"/>
    <w:uiPriority w:val="1"/>
    <w:qFormat/>
    <w:rsid w:val="00EB2B05"/>
    <w:pPr>
      <w:spacing w:after="0" w:line="240" w:lineRule="auto"/>
    </w:pPr>
  </w:style>
  <w:style w:type="paragraph" w:customStyle="1" w:styleId="justppt">
    <w:name w:val="justppt"/>
    <w:basedOn w:val="a"/>
    <w:rsid w:val="00B4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Знак Знак"/>
    <w:basedOn w:val="a"/>
    <w:rsid w:val="00C213E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A42544"/>
    <w:rPr>
      <w:rFonts w:ascii="Arial" w:eastAsia="Times New Roman" w:hAnsi="Arial" w:cs="Times New Roman"/>
      <w:b/>
      <w:bCs/>
      <w:color w:val="000080"/>
      <w:sz w:val="20"/>
      <w:szCs w:val="20"/>
      <w:lang w:eastAsia="ru-RU"/>
    </w:rPr>
  </w:style>
  <w:style w:type="character" w:customStyle="1" w:styleId="aa">
    <w:name w:val="Гипертекстовая ссылка"/>
    <w:basedOn w:val="a0"/>
    <w:rsid w:val="00A42544"/>
    <w:rPr>
      <w:b/>
      <w:bCs/>
      <w:color w:val="008000"/>
      <w:u w:val="single"/>
    </w:rPr>
  </w:style>
  <w:style w:type="character" w:customStyle="1" w:styleId="apple-converted-space">
    <w:name w:val="apple-converted-space"/>
    <w:basedOn w:val="a0"/>
    <w:rsid w:val="00783F96"/>
  </w:style>
  <w:style w:type="character" w:customStyle="1" w:styleId="30">
    <w:name w:val="Заголовок 3 Знак"/>
    <w:basedOn w:val="a0"/>
    <w:link w:val="3"/>
    <w:uiPriority w:val="9"/>
    <w:semiHidden/>
    <w:rsid w:val="00721746"/>
    <w:rPr>
      <w:rFonts w:asciiTheme="majorHAnsi" w:eastAsiaTheme="majorEastAsia" w:hAnsiTheme="majorHAnsi" w:cstheme="majorBidi"/>
      <w:b/>
      <w:bCs/>
      <w:color w:val="4F81BD" w:themeColor="accent1"/>
    </w:rPr>
  </w:style>
  <w:style w:type="character" w:styleId="ab">
    <w:name w:val="Strong"/>
    <w:basedOn w:val="a0"/>
    <w:uiPriority w:val="22"/>
    <w:qFormat/>
    <w:rsid w:val="004430B8"/>
    <w:rPr>
      <w:b/>
      <w:bCs/>
    </w:rPr>
  </w:style>
  <w:style w:type="paragraph" w:styleId="ac">
    <w:name w:val="header"/>
    <w:basedOn w:val="a"/>
    <w:link w:val="ad"/>
    <w:uiPriority w:val="99"/>
    <w:unhideWhenUsed/>
    <w:rsid w:val="00C9501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9501A"/>
  </w:style>
  <w:style w:type="paragraph" w:styleId="ae">
    <w:name w:val="footer"/>
    <w:basedOn w:val="a"/>
    <w:link w:val="af"/>
    <w:uiPriority w:val="99"/>
    <w:unhideWhenUsed/>
    <w:rsid w:val="00C9501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9501A"/>
  </w:style>
  <w:style w:type="character" w:styleId="af0">
    <w:name w:val="line number"/>
    <w:basedOn w:val="a0"/>
    <w:uiPriority w:val="99"/>
    <w:semiHidden/>
    <w:unhideWhenUsed/>
    <w:rsid w:val="000A2E35"/>
  </w:style>
</w:styles>
</file>

<file path=word/webSettings.xml><?xml version="1.0" encoding="utf-8"?>
<w:webSettings xmlns:r="http://schemas.openxmlformats.org/officeDocument/2006/relationships" xmlns:w="http://schemas.openxmlformats.org/wordprocessingml/2006/main">
  <w:divs>
    <w:div w:id="159854642">
      <w:bodyDiv w:val="1"/>
      <w:marLeft w:val="0"/>
      <w:marRight w:val="0"/>
      <w:marTop w:val="0"/>
      <w:marBottom w:val="0"/>
      <w:divBdr>
        <w:top w:val="none" w:sz="0" w:space="0" w:color="auto"/>
        <w:left w:val="none" w:sz="0" w:space="0" w:color="auto"/>
        <w:bottom w:val="none" w:sz="0" w:space="0" w:color="auto"/>
        <w:right w:val="none" w:sz="0" w:space="0" w:color="auto"/>
      </w:divBdr>
    </w:div>
    <w:div w:id="432091567">
      <w:bodyDiv w:val="1"/>
      <w:marLeft w:val="0"/>
      <w:marRight w:val="0"/>
      <w:marTop w:val="0"/>
      <w:marBottom w:val="0"/>
      <w:divBdr>
        <w:top w:val="none" w:sz="0" w:space="0" w:color="auto"/>
        <w:left w:val="none" w:sz="0" w:space="0" w:color="auto"/>
        <w:bottom w:val="none" w:sz="0" w:space="0" w:color="auto"/>
        <w:right w:val="none" w:sz="0" w:space="0" w:color="auto"/>
      </w:divBdr>
    </w:div>
    <w:div w:id="936060399">
      <w:bodyDiv w:val="1"/>
      <w:marLeft w:val="0"/>
      <w:marRight w:val="0"/>
      <w:marTop w:val="0"/>
      <w:marBottom w:val="0"/>
      <w:divBdr>
        <w:top w:val="none" w:sz="0" w:space="0" w:color="auto"/>
        <w:left w:val="none" w:sz="0" w:space="0" w:color="auto"/>
        <w:bottom w:val="none" w:sz="0" w:space="0" w:color="auto"/>
        <w:right w:val="none" w:sz="0" w:space="0" w:color="auto"/>
      </w:divBdr>
    </w:div>
    <w:div w:id="940408038">
      <w:bodyDiv w:val="1"/>
      <w:marLeft w:val="0"/>
      <w:marRight w:val="0"/>
      <w:marTop w:val="0"/>
      <w:marBottom w:val="0"/>
      <w:divBdr>
        <w:top w:val="none" w:sz="0" w:space="0" w:color="auto"/>
        <w:left w:val="none" w:sz="0" w:space="0" w:color="auto"/>
        <w:bottom w:val="none" w:sz="0" w:space="0" w:color="auto"/>
        <w:right w:val="none" w:sz="0" w:space="0" w:color="auto"/>
      </w:divBdr>
    </w:div>
    <w:div w:id="1540896914">
      <w:bodyDiv w:val="1"/>
      <w:marLeft w:val="0"/>
      <w:marRight w:val="0"/>
      <w:marTop w:val="0"/>
      <w:marBottom w:val="0"/>
      <w:divBdr>
        <w:top w:val="none" w:sz="0" w:space="0" w:color="auto"/>
        <w:left w:val="none" w:sz="0" w:space="0" w:color="auto"/>
        <w:bottom w:val="none" w:sz="0" w:space="0" w:color="auto"/>
        <w:right w:val="none" w:sz="0" w:space="0" w:color="auto"/>
      </w:divBdr>
    </w:div>
    <w:div w:id="1602832977">
      <w:bodyDiv w:val="1"/>
      <w:marLeft w:val="0"/>
      <w:marRight w:val="0"/>
      <w:marTop w:val="0"/>
      <w:marBottom w:val="0"/>
      <w:divBdr>
        <w:top w:val="none" w:sz="0" w:space="0" w:color="auto"/>
        <w:left w:val="none" w:sz="0" w:space="0" w:color="auto"/>
        <w:bottom w:val="none" w:sz="0" w:space="0" w:color="auto"/>
        <w:right w:val="none" w:sz="0" w:space="0" w:color="auto"/>
      </w:divBdr>
    </w:div>
    <w:div w:id="1695689732">
      <w:bodyDiv w:val="1"/>
      <w:marLeft w:val="0"/>
      <w:marRight w:val="0"/>
      <w:marTop w:val="0"/>
      <w:marBottom w:val="0"/>
      <w:divBdr>
        <w:top w:val="none" w:sz="0" w:space="0" w:color="auto"/>
        <w:left w:val="none" w:sz="0" w:space="0" w:color="auto"/>
        <w:bottom w:val="none" w:sz="0" w:space="0" w:color="auto"/>
        <w:right w:val="none" w:sz="0" w:space="0" w:color="auto"/>
      </w:divBdr>
    </w:div>
    <w:div w:id="1914509451">
      <w:bodyDiv w:val="1"/>
      <w:marLeft w:val="0"/>
      <w:marRight w:val="0"/>
      <w:marTop w:val="0"/>
      <w:marBottom w:val="0"/>
      <w:divBdr>
        <w:top w:val="none" w:sz="0" w:space="0" w:color="auto"/>
        <w:left w:val="none" w:sz="0" w:space="0" w:color="auto"/>
        <w:bottom w:val="none" w:sz="0" w:space="0" w:color="auto"/>
        <w:right w:val="none" w:sz="0" w:space="0" w:color="auto"/>
      </w:divBdr>
    </w:div>
    <w:div w:id="20594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0%B0%D1%81%D0%B8%D0%BB%D1%8C%D0%B5%D0%B2%D1%81%D0%BA%D0%BE%D0%B5_(%D0%A8%D1%83%D0%B9%D1%81%D0%BA%D0%B8%D0%B9_%D1%80%D0%B0%D0%B9%D0%BE%D0%BD)" TargetMode="External"/><Relationship Id="rId18" Type="http://schemas.openxmlformats.org/officeDocument/2006/relationships/image" Target="media/image2.gif"/><Relationship Id="rId26" Type="http://schemas.openxmlformats.org/officeDocument/2006/relationships/hyperlink" Target="http://sporic.ru/dorznak/19.html" TargetMode="External"/><Relationship Id="rId39" Type="http://schemas.openxmlformats.org/officeDocument/2006/relationships/hyperlink" Target="http://sporic.ru/dorznak/znaki-prioriteta.html" TargetMode="External"/><Relationship Id="rId21" Type="http://schemas.openxmlformats.org/officeDocument/2006/relationships/image" Target="media/image3.gif"/><Relationship Id="rId34" Type="http://schemas.openxmlformats.org/officeDocument/2006/relationships/hyperlink" Target="http://sporic.ru/dorznak/znaki-servisa.html" TargetMode="External"/><Relationship Id="rId42" Type="http://schemas.openxmlformats.org/officeDocument/2006/relationships/hyperlink" Target="http://sporic.ru/dorznak/znaki-osobyh-predpisanij.html" TargetMode="External"/><Relationship Id="rId47" Type="http://schemas.openxmlformats.org/officeDocument/2006/relationships/hyperlink" Target="https://auto.mail.ru/info/pdd/25_8/" TargetMode="External"/><Relationship Id="rId50" Type="http://schemas.openxmlformats.org/officeDocument/2006/relationships/image" Target="media/image12.gif"/><Relationship Id="rId55" Type="http://schemas.openxmlformats.org/officeDocument/2006/relationships/image" Target="media/image17.gif"/><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ic.ru/dorznak/preduprezhdajushhie-znaki.html" TargetMode="External"/><Relationship Id="rId20" Type="http://schemas.openxmlformats.org/officeDocument/2006/relationships/hyperlink" Target="http://sporic.ru/dorznak/17.html" TargetMode="External"/><Relationship Id="rId29" Type="http://schemas.openxmlformats.org/officeDocument/2006/relationships/hyperlink" Target="http://sporic.ru/dorznak/20.html" TargetMode="External"/><Relationship Id="rId41" Type="http://schemas.openxmlformats.org/officeDocument/2006/relationships/hyperlink" Target="http://sporic.ru/dorznak/predpisyvajushhie-znaki.html" TargetMode="External"/><Relationship Id="rId54" Type="http://schemas.openxmlformats.org/officeDocument/2006/relationships/image" Target="media/image16.gi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859_%D0%B3%D0%BE%D0%B4" TargetMode="External"/><Relationship Id="rId24" Type="http://schemas.openxmlformats.org/officeDocument/2006/relationships/image" Target="media/image4.gif"/><Relationship Id="rId32" Type="http://schemas.openxmlformats.org/officeDocument/2006/relationships/hyperlink" Target="http://sporic.ru/dorznak/21.html" TargetMode="External"/><Relationship Id="rId37" Type="http://schemas.openxmlformats.org/officeDocument/2006/relationships/hyperlink" Target="http://sporic.ru/dorznak/znaki-dopolnitelnoj-informacii.html" TargetMode="External"/><Relationship Id="rId40" Type="http://schemas.openxmlformats.org/officeDocument/2006/relationships/hyperlink" Target="http://sporic.ru/dorznak/zapreshhajushhie-znaki.html" TargetMode="External"/><Relationship Id="rId45" Type="http://schemas.openxmlformats.org/officeDocument/2006/relationships/hyperlink" Target="http://sporic.ru/dorznak/znaki-dopolnitelnoj-informacii.html" TargetMode="External"/><Relationship Id="rId53" Type="http://schemas.openxmlformats.org/officeDocument/2006/relationships/image" Target="media/image15.jpe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sporic.ru/dorznak/18.html" TargetMode="External"/><Relationship Id="rId28" Type="http://schemas.openxmlformats.org/officeDocument/2006/relationships/hyperlink" Target="http://sporic.ru/dorznak/znaki-osobyh-predpisanij.html" TargetMode="External"/><Relationship Id="rId36" Type="http://schemas.openxmlformats.org/officeDocument/2006/relationships/image" Target="media/image8.gif"/><Relationship Id="rId49" Type="http://schemas.openxmlformats.org/officeDocument/2006/relationships/image" Target="media/image11.gif"/><Relationship Id="rId57" Type="http://schemas.openxmlformats.org/officeDocument/2006/relationships/hyperlink" Target="https://auto.mail.ru/info/pdd/25_8/" TargetMode="External"/><Relationship Id="rId61" Type="http://schemas.openxmlformats.org/officeDocument/2006/relationships/fontTable" Target="fontTable.xml"/><Relationship Id="rId10" Type="http://schemas.openxmlformats.org/officeDocument/2006/relationships/hyperlink" Target="https://ru.wikipedia.org/wiki/%D0%92%D0%BB%D0%B0%D0%B4%D0%B8%D0%BC%D0%B8%D1%80%D1%81%D0%BA%D0%B0%D1%8F_%D0%B3%D1%83%D0%B1%D0%B5%D1%80%D0%BD%D0%B8%D1%8F" TargetMode="External"/><Relationship Id="rId19" Type="http://schemas.openxmlformats.org/officeDocument/2006/relationships/hyperlink" Target="http://sporic.ru/dorznak/znaki-prioriteta.html" TargetMode="External"/><Relationship Id="rId31" Type="http://schemas.openxmlformats.org/officeDocument/2006/relationships/hyperlink" Target="http://sporic.ru/dorznak/informacionnye-znaki.html" TargetMode="External"/><Relationship Id="rId44" Type="http://schemas.openxmlformats.org/officeDocument/2006/relationships/hyperlink" Target="http://sporic.ru/dorznak/znaki-servisa.html" TargetMode="External"/><Relationship Id="rId52" Type="http://schemas.openxmlformats.org/officeDocument/2006/relationships/image" Target="media/image14.png"/><Relationship Id="rId6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hyperlink" Target="https://ru.wikipedia.org/wiki/%D0%A8%D1%83%D0%B9%D1%81%D0%BA%D0%B8%D0%B9_%D1%83%D0%B5%D0%B7%D0%B4" TargetMode="External"/><Relationship Id="rId14" Type="http://schemas.openxmlformats.org/officeDocument/2006/relationships/hyperlink" Target="http://sporic.ru/dorznak/15.html" TargetMode="External"/><Relationship Id="rId22" Type="http://schemas.openxmlformats.org/officeDocument/2006/relationships/hyperlink" Target="http://sporic.ru/dorznak/zapreshhajushhie-znaki.html" TargetMode="External"/><Relationship Id="rId27" Type="http://schemas.openxmlformats.org/officeDocument/2006/relationships/image" Target="media/image5.gif"/><Relationship Id="rId30" Type="http://schemas.openxmlformats.org/officeDocument/2006/relationships/image" Target="media/image6.gif"/><Relationship Id="rId35" Type="http://schemas.openxmlformats.org/officeDocument/2006/relationships/hyperlink" Target="http://sporic.ru/dorznak/22.html" TargetMode="External"/><Relationship Id="rId43" Type="http://schemas.openxmlformats.org/officeDocument/2006/relationships/hyperlink" Target="http://sporic.ru/dorznak/informacionnye-znaki.html" TargetMode="External"/><Relationship Id="rId48" Type="http://schemas.openxmlformats.org/officeDocument/2006/relationships/image" Target="media/image10.gif"/><Relationship Id="rId56" Type="http://schemas.openxmlformats.org/officeDocument/2006/relationships/image" Target="media/image18.gif"/><Relationship Id="rId8" Type="http://schemas.openxmlformats.org/officeDocument/2006/relationships/hyperlink" Target="https://ru.wikipedia.org/wiki/1619_%D0%B3%D0%BE%D0%B4" TargetMode="External"/><Relationship Id="rId51" Type="http://schemas.openxmlformats.org/officeDocument/2006/relationships/image" Target="media/image13.gif"/><Relationship Id="rId3" Type="http://schemas.openxmlformats.org/officeDocument/2006/relationships/styles" Target="styles.xml"/><Relationship Id="rId12" Type="http://schemas.openxmlformats.org/officeDocument/2006/relationships/hyperlink" Target="https://ru.wikipedia.org/wiki/1897_%D0%B3%D0%BE%D0%B4" TargetMode="External"/><Relationship Id="rId17" Type="http://schemas.openxmlformats.org/officeDocument/2006/relationships/hyperlink" Target="http://sporic.ru/dorznak/16.html" TargetMode="External"/><Relationship Id="rId25" Type="http://schemas.openxmlformats.org/officeDocument/2006/relationships/hyperlink" Target="http://sporic.ru/dorznak/predpisyvajushhie-znaki.html" TargetMode="External"/><Relationship Id="rId33" Type="http://schemas.openxmlformats.org/officeDocument/2006/relationships/image" Target="media/image7.gif"/><Relationship Id="rId38" Type="http://schemas.openxmlformats.org/officeDocument/2006/relationships/hyperlink" Target="http://sporic.ru/dorznak/preduprezhdajushhie-znaki.html" TargetMode="External"/><Relationship Id="rId46" Type="http://schemas.openxmlformats.org/officeDocument/2006/relationships/image" Target="media/image9.gif"/><Relationship Id="rId59"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E25D-2C9B-4483-BE86-4B5B7308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8535</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Пользователь</cp:lastModifiedBy>
  <cp:revision>2</cp:revision>
  <cp:lastPrinted>2016-12-12T17:54:00Z</cp:lastPrinted>
  <dcterms:created xsi:type="dcterms:W3CDTF">2016-12-18T17:47:00Z</dcterms:created>
  <dcterms:modified xsi:type="dcterms:W3CDTF">2016-12-18T17:47:00Z</dcterms:modified>
</cp:coreProperties>
</file>