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E84" w:rsidRPr="00997131" w:rsidRDefault="00364E84" w:rsidP="00364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131">
        <w:rPr>
          <w:rFonts w:ascii="Times New Roman" w:hAnsi="Times New Roman" w:cs="Times New Roman"/>
          <w:b/>
          <w:sz w:val="28"/>
          <w:szCs w:val="28"/>
        </w:rPr>
        <w:t xml:space="preserve">Контрольно-счетный орган </w:t>
      </w:r>
      <w:r w:rsidR="00347478">
        <w:rPr>
          <w:rFonts w:ascii="Times New Roman" w:hAnsi="Times New Roman" w:cs="Times New Roman"/>
          <w:b/>
          <w:sz w:val="28"/>
          <w:szCs w:val="28"/>
        </w:rPr>
        <w:t xml:space="preserve">Васильевского сельского </w:t>
      </w:r>
      <w:r w:rsidRPr="00997131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364E84" w:rsidRPr="00997131" w:rsidRDefault="00364E84" w:rsidP="00364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7131">
        <w:rPr>
          <w:rFonts w:ascii="Times New Roman" w:hAnsi="Times New Roman" w:cs="Times New Roman"/>
          <w:b/>
          <w:sz w:val="28"/>
          <w:szCs w:val="28"/>
          <w:u w:val="single"/>
        </w:rPr>
        <w:t>Шуйского муниципального района Ивановской области</w:t>
      </w:r>
    </w:p>
    <w:p w:rsidR="001C5E62" w:rsidRDefault="00364E84" w:rsidP="001C5E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906A8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B531A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.2021</w:t>
      </w:r>
    </w:p>
    <w:p w:rsidR="00364E84" w:rsidRPr="009A61B4" w:rsidRDefault="00364E84" w:rsidP="001C5E62">
      <w:pPr>
        <w:jc w:val="center"/>
        <w:rPr>
          <w:rFonts w:ascii="Times New Roman" w:hAnsi="Times New Roman" w:cs="Times New Roman"/>
          <w:sz w:val="24"/>
          <w:szCs w:val="24"/>
        </w:rPr>
      </w:pPr>
      <w:r w:rsidRPr="009A61B4">
        <w:rPr>
          <w:rFonts w:ascii="Times New Roman" w:hAnsi="Times New Roman" w:cs="Times New Roman"/>
          <w:sz w:val="24"/>
          <w:szCs w:val="24"/>
        </w:rPr>
        <w:t>Заключение</w:t>
      </w:r>
    </w:p>
    <w:p w:rsidR="00364E84" w:rsidRPr="009A61B4" w:rsidRDefault="00364E84" w:rsidP="00364E84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9A61B4">
        <w:rPr>
          <w:rFonts w:ascii="Times New Roman" w:hAnsi="Times New Roman" w:cs="Times New Roman"/>
          <w:sz w:val="24"/>
          <w:szCs w:val="24"/>
        </w:rPr>
        <w:t xml:space="preserve">на проект решения Совета </w:t>
      </w:r>
      <w:r w:rsidR="00347478">
        <w:rPr>
          <w:rFonts w:ascii="Times New Roman" w:hAnsi="Times New Roman" w:cs="Times New Roman"/>
          <w:sz w:val="24"/>
          <w:szCs w:val="24"/>
        </w:rPr>
        <w:t xml:space="preserve">Васильевского сельского </w:t>
      </w:r>
      <w:r w:rsidRPr="009A61B4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</w:t>
      </w:r>
      <w:r w:rsidR="00A53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 Совета </w:t>
      </w:r>
      <w:r w:rsidR="00347478">
        <w:rPr>
          <w:rFonts w:ascii="Times New Roman" w:hAnsi="Times New Roman" w:cs="Times New Roman"/>
          <w:sz w:val="24"/>
          <w:szCs w:val="24"/>
        </w:rPr>
        <w:t xml:space="preserve">Васильевского сельского </w:t>
      </w:r>
      <w:r>
        <w:rPr>
          <w:rFonts w:ascii="Times New Roman" w:hAnsi="Times New Roman" w:cs="Times New Roman"/>
          <w:sz w:val="24"/>
          <w:szCs w:val="24"/>
        </w:rPr>
        <w:t>поселения от 2</w:t>
      </w:r>
      <w:r w:rsidR="0034747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.12.2020 № </w:t>
      </w:r>
      <w:r w:rsidR="0034747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1B4">
        <w:rPr>
          <w:rFonts w:ascii="Times New Roman" w:hAnsi="Times New Roman" w:cs="Times New Roman"/>
          <w:sz w:val="24"/>
          <w:szCs w:val="24"/>
        </w:rPr>
        <w:t xml:space="preserve">«О бюджете </w:t>
      </w:r>
      <w:r w:rsidR="00347478">
        <w:rPr>
          <w:rFonts w:ascii="Times New Roman" w:hAnsi="Times New Roman" w:cs="Times New Roman"/>
          <w:sz w:val="24"/>
          <w:szCs w:val="24"/>
        </w:rPr>
        <w:t xml:space="preserve">Васильевского сельского </w:t>
      </w:r>
      <w:r w:rsidRPr="009A61B4">
        <w:rPr>
          <w:rFonts w:ascii="Times New Roman" w:hAnsi="Times New Roman" w:cs="Times New Roman"/>
          <w:sz w:val="24"/>
          <w:szCs w:val="24"/>
        </w:rPr>
        <w:t>поселения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A61B4"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A61B4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A61B4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364E84" w:rsidRPr="007C3E47" w:rsidRDefault="00364E84" w:rsidP="00364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</w:t>
      </w:r>
      <w:r w:rsidRPr="007C3E47">
        <w:rPr>
          <w:rFonts w:ascii="Times New Roman" w:hAnsi="Times New Roman" w:cs="Times New Roman"/>
          <w:sz w:val="24"/>
          <w:szCs w:val="24"/>
        </w:rPr>
        <w:t xml:space="preserve">Настоящее заключение подготовлено Контрольно-счетным органом </w:t>
      </w:r>
      <w:r w:rsidR="00347478">
        <w:rPr>
          <w:rFonts w:ascii="Times New Roman" w:hAnsi="Times New Roman" w:cs="Times New Roman"/>
          <w:sz w:val="24"/>
          <w:szCs w:val="24"/>
        </w:rPr>
        <w:t xml:space="preserve">Васильевского сельского </w:t>
      </w:r>
      <w:r w:rsidRPr="007C3E47">
        <w:rPr>
          <w:rFonts w:ascii="Times New Roman" w:hAnsi="Times New Roman" w:cs="Times New Roman"/>
          <w:sz w:val="24"/>
          <w:szCs w:val="24"/>
        </w:rPr>
        <w:t>поселения (далее- КСО) в соответствии со ст. 157 Бюджетного кодекса,</w:t>
      </w:r>
      <w:r w:rsidR="00347478">
        <w:rPr>
          <w:rFonts w:ascii="Times New Roman" w:hAnsi="Times New Roman" w:cs="Times New Roman"/>
          <w:sz w:val="24"/>
          <w:szCs w:val="24"/>
        </w:rPr>
        <w:t xml:space="preserve"> </w:t>
      </w:r>
      <w:r w:rsidRPr="007C3E47">
        <w:rPr>
          <w:rFonts w:ascii="Times New Roman" w:hAnsi="Times New Roman" w:cs="Times New Roman"/>
          <w:sz w:val="24"/>
          <w:szCs w:val="24"/>
        </w:rPr>
        <w:t>ст.</w:t>
      </w:r>
      <w:r w:rsidR="00337D8B">
        <w:rPr>
          <w:rFonts w:ascii="Times New Roman" w:hAnsi="Times New Roman" w:cs="Times New Roman"/>
          <w:sz w:val="24"/>
          <w:szCs w:val="24"/>
        </w:rPr>
        <w:t>5</w:t>
      </w:r>
      <w:r w:rsidRPr="007C3E47">
        <w:rPr>
          <w:rFonts w:ascii="Times New Roman" w:hAnsi="Times New Roman" w:cs="Times New Roman"/>
          <w:sz w:val="24"/>
          <w:szCs w:val="24"/>
        </w:rPr>
        <w:t xml:space="preserve"> Положения о контрольно-счетном органе </w:t>
      </w:r>
      <w:r w:rsidR="00347478">
        <w:rPr>
          <w:rFonts w:ascii="Times New Roman" w:hAnsi="Times New Roman" w:cs="Times New Roman"/>
          <w:sz w:val="24"/>
          <w:szCs w:val="24"/>
        </w:rPr>
        <w:t>Васильевского сельского поселения</w:t>
      </w:r>
      <w:r w:rsidRPr="007C3E47">
        <w:rPr>
          <w:rFonts w:ascii="Times New Roman" w:hAnsi="Times New Roman" w:cs="Times New Roman"/>
          <w:sz w:val="24"/>
          <w:szCs w:val="24"/>
        </w:rPr>
        <w:t>.</w:t>
      </w:r>
    </w:p>
    <w:p w:rsidR="00364E84" w:rsidRDefault="00364E84" w:rsidP="00364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47">
        <w:rPr>
          <w:rFonts w:ascii="Times New Roman" w:hAnsi="Times New Roman" w:cs="Times New Roman"/>
          <w:sz w:val="24"/>
          <w:szCs w:val="24"/>
        </w:rPr>
        <w:t xml:space="preserve">     Проект решения представлен в КСО </w:t>
      </w:r>
      <w:r>
        <w:rPr>
          <w:rFonts w:ascii="Times New Roman" w:hAnsi="Times New Roman" w:cs="Times New Roman"/>
          <w:sz w:val="24"/>
          <w:szCs w:val="24"/>
        </w:rPr>
        <w:t>0</w:t>
      </w:r>
      <w:r w:rsidR="00906A8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3E47">
        <w:rPr>
          <w:rFonts w:ascii="Times New Roman" w:hAnsi="Times New Roman" w:cs="Times New Roman"/>
          <w:sz w:val="24"/>
          <w:szCs w:val="24"/>
        </w:rPr>
        <w:t>0</w:t>
      </w:r>
      <w:r w:rsidR="00B531A5">
        <w:rPr>
          <w:rFonts w:ascii="Times New Roman" w:hAnsi="Times New Roman" w:cs="Times New Roman"/>
          <w:sz w:val="24"/>
          <w:szCs w:val="24"/>
        </w:rPr>
        <w:t>3</w:t>
      </w:r>
      <w:r w:rsidRPr="007C3E4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C3E47">
        <w:rPr>
          <w:rFonts w:ascii="Times New Roman" w:hAnsi="Times New Roman" w:cs="Times New Roman"/>
          <w:sz w:val="24"/>
          <w:szCs w:val="24"/>
        </w:rPr>
        <w:t xml:space="preserve"> года. Одновременно с проектом разработчиком представлена пояснительная записка. </w:t>
      </w:r>
      <w:r>
        <w:rPr>
          <w:rFonts w:ascii="Times New Roman" w:hAnsi="Times New Roman" w:cs="Times New Roman"/>
          <w:sz w:val="24"/>
          <w:szCs w:val="24"/>
        </w:rPr>
        <w:t xml:space="preserve"> Указанный п</w:t>
      </w:r>
      <w:r w:rsidR="00133D89">
        <w:rPr>
          <w:rFonts w:ascii="Times New Roman" w:hAnsi="Times New Roman" w:cs="Times New Roman"/>
          <w:sz w:val="24"/>
          <w:szCs w:val="24"/>
        </w:rPr>
        <w:t xml:space="preserve">роект предусматривает </w:t>
      </w:r>
      <w:r w:rsidR="00B531A5">
        <w:rPr>
          <w:rFonts w:ascii="Times New Roman" w:hAnsi="Times New Roman" w:cs="Times New Roman"/>
          <w:sz w:val="24"/>
          <w:szCs w:val="24"/>
        </w:rPr>
        <w:t>добавление в перечень главных администраторов доходов бюджета васильевского сельского поселения следующих КБК:</w:t>
      </w:r>
    </w:p>
    <w:p w:rsidR="00B531A5" w:rsidRDefault="00B531A5" w:rsidP="00364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92620405099100000150 Прочие безвозмездные поступления от негосударственных организаций в бюджеты сельских поселений</w:t>
      </w:r>
    </w:p>
    <w:p w:rsidR="00B531A5" w:rsidRDefault="00B531A5" w:rsidP="00364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92620705030100000150 </w:t>
      </w:r>
      <w:r>
        <w:rPr>
          <w:rFonts w:ascii="Times New Roman" w:hAnsi="Times New Roman" w:cs="Times New Roman"/>
          <w:sz w:val="24"/>
          <w:szCs w:val="24"/>
        </w:rPr>
        <w:t>Прочие безвозмездные поступления</w:t>
      </w:r>
      <w:r>
        <w:rPr>
          <w:rFonts w:ascii="Times New Roman" w:hAnsi="Times New Roman" w:cs="Times New Roman"/>
          <w:sz w:val="24"/>
          <w:szCs w:val="24"/>
        </w:rPr>
        <w:t xml:space="preserve"> в бюджеты сельских поселений</w:t>
      </w:r>
    </w:p>
    <w:p w:rsidR="00B531A5" w:rsidRDefault="00B531A5" w:rsidP="00364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E84" w:rsidRDefault="00364E84" w:rsidP="00364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C3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Нарушений полномочий главных администраторов доходов не установлено.</w:t>
      </w:r>
    </w:p>
    <w:p w:rsidR="00364E84" w:rsidRDefault="00364E84" w:rsidP="00364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Нарушений требований действующего законодательства не установлено.</w:t>
      </w:r>
    </w:p>
    <w:p w:rsidR="00364E84" w:rsidRDefault="00364E84" w:rsidP="00364E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C28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364E84" w:rsidRPr="009A61B4" w:rsidRDefault="00364E84" w:rsidP="00364E84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C28DC">
        <w:rPr>
          <w:rFonts w:ascii="Times New Roman" w:hAnsi="Times New Roman" w:cs="Times New Roman"/>
          <w:sz w:val="24"/>
          <w:szCs w:val="24"/>
        </w:rPr>
        <w:t xml:space="preserve">Заключение контрольно-счетного </w:t>
      </w:r>
      <w:r>
        <w:rPr>
          <w:rFonts w:ascii="Times New Roman" w:hAnsi="Times New Roman" w:cs="Times New Roman"/>
          <w:sz w:val="24"/>
          <w:szCs w:val="24"/>
        </w:rPr>
        <w:t xml:space="preserve">органа Контрольно-счетного органа </w:t>
      </w:r>
      <w:r w:rsidR="00347478">
        <w:rPr>
          <w:rFonts w:ascii="Times New Roman" w:hAnsi="Times New Roman" w:cs="Times New Roman"/>
          <w:sz w:val="24"/>
          <w:szCs w:val="24"/>
        </w:rPr>
        <w:t xml:space="preserve">Васильевского сельского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на проект </w:t>
      </w:r>
      <w:r w:rsidRPr="009A61B4">
        <w:rPr>
          <w:rFonts w:ascii="Times New Roman" w:hAnsi="Times New Roman" w:cs="Times New Roman"/>
          <w:sz w:val="24"/>
          <w:szCs w:val="24"/>
        </w:rPr>
        <w:t xml:space="preserve">решения Совета </w:t>
      </w:r>
      <w:r w:rsidR="00347478">
        <w:rPr>
          <w:rFonts w:ascii="Times New Roman" w:hAnsi="Times New Roman" w:cs="Times New Roman"/>
          <w:sz w:val="24"/>
          <w:szCs w:val="24"/>
        </w:rPr>
        <w:t xml:space="preserve">Васильевского сельского </w:t>
      </w:r>
      <w:r w:rsidRPr="009A61B4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</w:t>
      </w:r>
      <w:r w:rsidR="00347478">
        <w:rPr>
          <w:rFonts w:ascii="Times New Roman" w:hAnsi="Times New Roman" w:cs="Times New Roman"/>
          <w:sz w:val="24"/>
          <w:szCs w:val="24"/>
        </w:rPr>
        <w:t xml:space="preserve">Васильевского сельского </w:t>
      </w:r>
      <w:r>
        <w:rPr>
          <w:rFonts w:ascii="Times New Roman" w:hAnsi="Times New Roman" w:cs="Times New Roman"/>
          <w:sz w:val="24"/>
          <w:szCs w:val="24"/>
        </w:rPr>
        <w:t>поселения от 2</w:t>
      </w:r>
      <w:r w:rsidR="001C5E6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.12.2020 № </w:t>
      </w:r>
      <w:r w:rsidR="001C5E6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1B4">
        <w:rPr>
          <w:rFonts w:ascii="Times New Roman" w:hAnsi="Times New Roman" w:cs="Times New Roman"/>
          <w:sz w:val="24"/>
          <w:szCs w:val="24"/>
        </w:rPr>
        <w:t xml:space="preserve">«О бюджете </w:t>
      </w:r>
      <w:r w:rsidR="00347478">
        <w:rPr>
          <w:rFonts w:ascii="Times New Roman" w:hAnsi="Times New Roman" w:cs="Times New Roman"/>
          <w:sz w:val="24"/>
          <w:szCs w:val="24"/>
        </w:rPr>
        <w:t xml:space="preserve">Васильевского сельского </w:t>
      </w:r>
      <w:r w:rsidRPr="009A61B4">
        <w:rPr>
          <w:rFonts w:ascii="Times New Roman" w:hAnsi="Times New Roman" w:cs="Times New Roman"/>
          <w:sz w:val="24"/>
          <w:szCs w:val="24"/>
        </w:rPr>
        <w:t>поселения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A61B4"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A61B4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A61B4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подготовлено в соответствии с требованиями Бюджетного кодекса РФ, положения о бюджетном процессе в </w:t>
      </w:r>
      <w:r w:rsidR="00347478">
        <w:rPr>
          <w:rFonts w:ascii="Times New Roman" w:hAnsi="Times New Roman" w:cs="Times New Roman"/>
          <w:sz w:val="24"/>
          <w:szCs w:val="24"/>
        </w:rPr>
        <w:t>Васильевском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478">
        <w:rPr>
          <w:rFonts w:ascii="Times New Roman" w:hAnsi="Times New Roman" w:cs="Times New Roman"/>
          <w:sz w:val="24"/>
          <w:szCs w:val="24"/>
        </w:rPr>
        <w:t>сельском</w:t>
      </w:r>
      <w:r>
        <w:rPr>
          <w:rFonts w:ascii="Times New Roman" w:hAnsi="Times New Roman" w:cs="Times New Roman"/>
          <w:sz w:val="24"/>
          <w:szCs w:val="24"/>
        </w:rPr>
        <w:t xml:space="preserve"> поселении.</w:t>
      </w:r>
    </w:p>
    <w:p w:rsidR="00364E84" w:rsidRPr="00FF5305" w:rsidRDefault="00364E84" w:rsidP="00364E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итогам экспертизы проекта Решения замечания отсутствуют.</w:t>
      </w:r>
    </w:p>
    <w:p w:rsidR="00364E84" w:rsidRDefault="00364E84" w:rsidP="00364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E84" w:rsidRDefault="00364E84" w:rsidP="00364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КСО        </w:t>
      </w:r>
      <w:r w:rsidR="00347478">
        <w:rPr>
          <w:rFonts w:ascii="Times New Roman" w:hAnsi="Times New Roman" w:cs="Times New Roman"/>
          <w:sz w:val="24"/>
          <w:szCs w:val="24"/>
        </w:rPr>
        <w:t xml:space="preserve">         </w:t>
      </w:r>
      <w:r w:rsidR="001C5E6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="001C5E62">
        <w:rPr>
          <w:rFonts w:ascii="Times New Roman" w:hAnsi="Times New Roman" w:cs="Times New Roman"/>
          <w:sz w:val="24"/>
          <w:szCs w:val="24"/>
        </w:rPr>
        <w:t>Л.В.Шашкова</w:t>
      </w:r>
      <w:proofErr w:type="spellEnd"/>
      <w:r w:rsidR="001C5E62">
        <w:rPr>
          <w:rFonts w:ascii="Times New Roman" w:hAnsi="Times New Roman" w:cs="Times New Roman"/>
          <w:sz w:val="24"/>
          <w:szCs w:val="24"/>
        </w:rPr>
        <w:t xml:space="preserve"> </w:t>
      </w:r>
      <w:r w:rsidR="0034747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64E84" w:rsidRDefault="00364E84" w:rsidP="00364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E84" w:rsidRPr="00FF5305" w:rsidRDefault="00364E84" w:rsidP="001C5E62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Инспектор КСО                     </w:t>
      </w:r>
      <w:r w:rsidR="0034747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C5E62">
        <w:rPr>
          <w:rFonts w:ascii="Times New Roman" w:hAnsi="Times New Roman" w:cs="Times New Roman"/>
          <w:sz w:val="24"/>
          <w:szCs w:val="24"/>
        </w:rPr>
        <w:tab/>
        <w:t xml:space="preserve">М.В. </w:t>
      </w:r>
      <w:proofErr w:type="spellStart"/>
      <w:r w:rsidR="001C5E62">
        <w:rPr>
          <w:rFonts w:ascii="Times New Roman" w:hAnsi="Times New Roman" w:cs="Times New Roman"/>
          <w:sz w:val="24"/>
          <w:szCs w:val="24"/>
        </w:rPr>
        <w:t>Ясников</w:t>
      </w:r>
      <w:proofErr w:type="spellEnd"/>
    </w:p>
    <w:p w:rsidR="00254B0E" w:rsidRDefault="00254B0E"/>
    <w:sectPr w:rsidR="00254B0E" w:rsidSect="001C5E6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84"/>
    <w:rsid w:val="00014B44"/>
    <w:rsid w:val="00133D89"/>
    <w:rsid w:val="001C5E62"/>
    <w:rsid w:val="001D3570"/>
    <w:rsid w:val="00254B0E"/>
    <w:rsid w:val="002B5CBA"/>
    <w:rsid w:val="00337D8B"/>
    <w:rsid w:val="00347478"/>
    <w:rsid w:val="00364E84"/>
    <w:rsid w:val="003D1FFB"/>
    <w:rsid w:val="007E53B3"/>
    <w:rsid w:val="00906A82"/>
    <w:rsid w:val="00932EB9"/>
    <w:rsid w:val="00A53D3E"/>
    <w:rsid w:val="00B531A5"/>
    <w:rsid w:val="00CE63AD"/>
    <w:rsid w:val="00D2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8D407-D0B5-432E-9FC6-3FC90A7D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2</cp:revision>
  <cp:lastPrinted>2021-09-06T10:59:00Z</cp:lastPrinted>
  <dcterms:created xsi:type="dcterms:W3CDTF">2021-09-06T12:04:00Z</dcterms:created>
  <dcterms:modified xsi:type="dcterms:W3CDTF">2021-09-06T12:04:00Z</dcterms:modified>
</cp:coreProperties>
</file>