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DE" w:rsidRPr="001A19DE" w:rsidRDefault="001A19DE" w:rsidP="001A19DE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19DE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59E70C95" wp14:editId="0FDAA1B9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E" w:rsidRPr="001A19DE" w:rsidRDefault="001A19DE" w:rsidP="001A19DE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19DE">
        <w:rPr>
          <w:rFonts w:eastAsia="Times New Roman"/>
          <w:b/>
          <w:sz w:val="32"/>
          <w:szCs w:val="32"/>
          <w:lang w:eastAsia="ru-RU"/>
        </w:rPr>
        <w:t>Администрация</w:t>
      </w:r>
    </w:p>
    <w:p w:rsidR="001A19DE" w:rsidRPr="001A19DE" w:rsidRDefault="001A19DE" w:rsidP="001A19DE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19DE">
        <w:rPr>
          <w:rFonts w:eastAsia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1A19DE" w:rsidRPr="001A19DE" w:rsidRDefault="001A19DE" w:rsidP="001A19DE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1A19DE">
        <w:rPr>
          <w:rFonts w:eastAsia="Times New Roman"/>
          <w:szCs w:val="24"/>
          <w:lang w:eastAsia="ru-RU"/>
        </w:rPr>
        <w:t>Шуйского  муниципального района Ивановской области</w:t>
      </w:r>
    </w:p>
    <w:p w:rsidR="001A19DE" w:rsidRPr="001A19DE" w:rsidRDefault="001A19DE" w:rsidP="001A19DE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1A19DE">
        <w:rPr>
          <w:rFonts w:eastAsia="Times New Roman"/>
          <w:szCs w:val="24"/>
          <w:lang w:eastAsia="ru-RU"/>
        </w:rPr>
        <w:t>155926, Ивановская область, Шуйский район, с. Васильевское, ул. Советская, д.1</w:t>
      </w:r>
      <w:proofErr w:type="gramEnd"/>
    </w:p>
    <w:p w:rsidR="001A19DE" w:rsidRPr="001A19DE" w:rsidRDefault="001A19DE" w:rsidP="001A19DE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1A19DE">
        <w:rPr>
          <w:rFonts w:eastAsia="Times New Roman"/>
          <w:szCs w:val="24"/>
          <w:lang w:eastAsia="ru-RU"/>
        </w:rPr>
        <w:t xml:space="preserve">т./ факс 8 (49351)34-183 эл. почта: </w:t>
      </w:r>
      <w:proofErr w:type="spellStart"/>
      <w:r w:rsidRPr="001A19DE">
        <w:rPr>
          <w:rFonts w:eastAsia="Times New Roman"/>
          <w:szCs w:val="24"/>
          <w:lang w:val="en-US" w:eastAsia="ru-RU"/>
        </w:rPr>
        <w:t>wasiladmin</w:t>
      </w:r>
      <w:proofErr w:type="spellEnd"/>
      <w:r w:rsidRPr="001A19DE">
        <w:rPr>
          <w:rFonts w:eastAsia="Times New Roman"/>
          <w:szCs w:val="24"/>
          <w:lang w:eastAsia="ru-RU"/>
        </w:rPr>
        <w:t>@</w:t>
      </w:r>
      <w:r w:rsidRPr="001A19DE">
        <w:rPr>
          <w:rFonts w:eastAsia="Times New Roman"/>
          <w:szCs w:val="24"/>
          <w:lang w:val="en-US" w:eastAsia="ru-RU"/>
        </w:rPr>
        <w:t>rambler</w:t>
      </w:r>
      <w:r w:rsidRPr="001A19DE">
        <w:rPr>
          <w:rFonts w:eastAsia="Times New Roman"/>
          <w:szCs w:val="24"/>
          <w:lang w:eastAsia="ru-RU"/>
        </w:rPr>
        <w:t>.</w:t>
      </w:r>
      <w:proofErr w:type="spellStart"/>
      <w:r w:rsidRPr="001A19DE">
        <w:rPr>
          <w:rFonts w:eastAsia="Times New Roman"/>
          <w:szCs w:val="24"/>
          <w:lang w:val="en-US" w:eastAsia="ru-RU"/>
        </w:rPr>
        <w:t>ru</w:t>
      </w:r>
      <w:proofErr w:type="spellEnd"/>
    </w:p>
    <w:p w:rsidR="001A19DE" w:rsidRPr="001A19DE" w:rsidRDefault="001A19DE" w:rsidP="001A19DE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97847" w:rsidRPr="00906BE9" w:rsidRDefault="00897847" w:rsidP="001A19DE">
      <w:pPr>
        <w:tabs>
          <w:tab w:val="left" w:pos="3983"/>
        </w:tabs>
        <w:jc w:val="center"/>
        <w:rPr>
          <w:szCs w:val="28"/>
        </w:rPr>
      </w:pPr>
    </w:p>
    <w:p w:rsidR="00433F1F" w:rsidRDefault="00C706E6" w:rsidP="00433F1F">
      <w:pPr>
        <w:spacing w:after="0"/>
        <w:rPr>
          <w:b/>
          <w:sz w:val="28"/>
          <w:szCs w:val="28"/>
        </w:rPr>
      </w:pPr>
      <w:r w:rsidRPr="00906BE9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433F1F" w:rsidRDefault="00906BE9" w:rsidP="00433F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84542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 </w:t>
      </w:r>
      <w:r w:rsidR="00D84542">
        <w:rPr>
          <w:b/>
          <w:sz w:val="28"/>
          <w:szCs w:val="28"/>
        </w:rPr>
        <w:t>»  декабря 2020</w:t>
      </w:r>
      <w:r w:rsidR="00433F1F">
        <w:rPr>
          <w:b/>
          <w:sz w:val="28"/>
          <w:szCs w:val="28"/>
        </w:rPr>
        <w:t xml:space="preserve"> г.                                                                </w:t>
      </w:r>
      <w:r w:rsidR="001A19DE">
        <w:rPr>
          <w:b/>
          <w:sz w:val="28"/>
          <w:szCs w:val="28"/>
        </w:rPr>
        <w:t xml:space="preserve">               </w:t>
      </w:r>
      <w:r w:rsidR="00433F1F">
        <w:rPr>
          <w:b/>
          <w:sz w:val="28"/>
          <w:szCs w:val="28"/>
        </w:rPr>
        <w:t xml:space="preserve">    №</w:t>
      </w:r>
      <w:r w:rsidR="00957716">
        <w:rPr>
          <w:b/>
          <w:sz w:val="28"/>
          <w:szCs w:val="28"/>
        </w:rPr>
        <w:t xml:space="preserve"> 72-п</w:t>
      </w:r>
    </w:p>
    <w:p w:rsidR="00433F1F" w:rsidRDefault="00433F1F" w:rsidP="00433F1F">
      <w:pPr>
        <w:spacing w:after="0"/>
        <w:rPr>
          <w:b/>
          <w:sz w:val="28"/>
          <w:szCs w:val="28"/>
        </w:rPr>
      </w:pPr>
    </w:p>
    <w:p w:rsidR="00433F1F" w:rsidRDefault="00433F1F" w:rsidP="00433F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433F1F" w:rsidRDefault="00433F1F" w:rsidP="00433F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осуществлении</w:t>
      </w:r>
    </w:p>
    <w:p w:rsidR="00433F1F" w:rsidRDefault="00433F1F" w:rsidP="00433F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первичного воинского учета граждан</w:t>
      </w:r>
    </w:p>
    <w:p w:rsidR="00433F1F" w:rsidRDefault="00433F1F" w:rsidP="008978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Васильевского</w:t>
      </w:r>
      <w:r w:rsidR="0089784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433F1F" w:rsidRDefault="00433F1F" w:rsidP="00433F1F">
      <w:pPr>
        <w:spacing w:after="0"/>
        <w:rPr>
          <w:b/>
          <w:sz w:val="28"/>
          <w:szCs w:val="28"/>
        </w:rPr>
      </w:pPr>
    </w:p>
    <w:p w:rsidR="00433F1F" w:rsidRPr="00D64292" w:rsidRDefault="00433F1F" w:rsidP="00433F1F">
      <w:pPr>
        <w:spacing w:after="0"/>
        <w:jc w:val="both"/>
        <w:rPr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 w:rsidRPr="00D64292">
        <w:rPr>
          <w:szCs w:val="24"/>
        </w:rPr>
        <w:t xml:space="preserve">В соответствии с Конституцией Российской Федерации, федеральными законами Российской Федерации 1996 года № 61-ФЗ «Об обороне», 1997 года </w:t>
      </w:r>
      <w:r>
        <w:rPr>
          <w:szCs w:val="24"/>
        </w:rPr>
        <w:t xml:space="preserve"> </w:t>
      </w:r>
      <w:r w:rsidRPr="00D64292">
        <w:rPr>
          <w:szCs w:val="24"/>
        </w:rPr>
        <w:t xml:space="preserve">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D64292">
          <w:rPr>
            <w:szCs w:val="24"/>
          </w:rPr>
          <w:t>2006 г</w:t>
        </w:r>
      </w:smartTag>
      <w:r w:rsidRPr="00D64292">
        <w:rPr>
          <w:szCs w:val="24"/>
        </w:rPr>
        <w:t>. № 719 «Об утверждении</w:t>
      </w:r>
      <w:r w:rsidR="00C706E6">
        <w:rPr>
          <w:szCs w:val="24"/>
        </w:rPr>
        <w:t xml:space="preserve"> </w:t>
      </w:r>
      <w:r w:rsidRPr="00D64292">
        <w:rPr>
          <w:szCs w:val="24"/>
        </w:rPr>
        <w:t xml:space="preserve"> Пол</w:t>
      </w:r>
      <w:r>
        <w:rPr>
          <w:szCs w:val="24"/>
        </w:rPr>
        <w:t>ожения</w:t>
      </w:r>
      <w:proofErr w:type="gramEnd"/>
      <w:r>
        <w:rPr>
          <w:szCs w:val="24"/>
        </w:rPr>
        <w:t xml:space="preserve"> о воинском учете», Уставом</w:t>
      </w:r>
      <w:r w:rsidR="00C706E6">
        <w:rPr>
          <w:szCs w:val="24"/>
        </w:rPr>
        <w:t xml:space="preserve"> Васильевского сельского</w:t>
      </w:r>
      <w:r w:rsidRPr="00D64292">
        <w:rPr>
          <w:szCs w:val="24"/>
        </w:rPr>
        <w:t xml:space="preserve"> поселения</w:t>
      </w:r>
      <w:r>
        <w:rPr>
          <w:szCs w:val="24"/>
        </w:rPr>
        <w:t xml:space="preserve"> </w:t>
      </w:r>
      <w:r w:rsidR="00C706E6">
        <w:rPr>
          <w:szCs w:val="24"/>
        </w:rPr>
        <w:t xml:space="preserve">Администрация Васильевского сельского поселения </w:t>
      </w:r>
      <w:r>
        <w:rPr>
          <w:szCs w:val="24"/>
        </w:rPr>
        <w:t>постановляет:</w:t>
      </w:r>
    </w:p>
    <w:p w:rsidR="00433F1F" w:rsidRPr="00D64292" w:rsidRDefault="00433F1F" w:rsidP="00433F1F">
      <w:pPr>
        <w:numPr>
          <w:ilvl w:val="0"/>
          <w:numId w:val="1"/>
        </w:numPr>
        <w:spacing w:after="0"/>
        <w:ind w:left="0" w:firstLine="525"/>
        <w:jc w:val="both"/>
        <w:rPr>
          <w:szCs w:val="24"/>
        </w:rPr>
      </w:pPr>
      <w:r w:rsidRPr="00D64292">
        <w:rPr>
          <w:szCs w:val="24"/>
        </w:rPr>
        <w:t xml:space="preserve">Утвердить Положение </w:t>
      </w:r>
      <w:r>
        <w:rPr>
          <w:szCs w:val="24"/>
        </w:rPr>
        <w:t>о</w:t>
      </w:r>
      <w:r w:rsidRPr="00D64292">
        <w:rPr>
          <w:szCs w:val="24"/>
        </w:rPr>
        <w:t>б организации и осуществлении первичного воинского учета на территории</w:t>
      </w:r>
      <w:r w:rsidR="002F10B3">
        <w:rPr>
          <w:szCs w:val="24"/>
        </w:rPr>
        <w:t xml:space="preserve"> Васильевского</w:t>
      </w:r>
      <w:r w:rsidRPr="00D64292">
        <w:rPr>
          <w:szCs w:val="24"/>
        </w:rPr>
        <w:t xml:space="preserve"> </w:t>
      </w:r>
      <w:r>
        <w:rPr>
          <w:szCs w:val="24"/>
        </w:rPr>
        <w:t xml:space="preserve"> сельского поселения</w:t>
      </w:r>
      <w:r w:rsidR="002F10B3">
        <w:rPr>
          <w:szCs w:val="24"/>
        </w:rPr>
        <w:t xml:space="preserve"> (приложение №1</w:t>
      </w:r>
      <w:r w:rsidRPr="00D64292">
        <w:rPr>
          <w:szCs w:val="24"/>
        </w:rPr>
        <w:t>).</w:t>
      </w:r>
    </w:p>
    <w:p w:rsidR="00433F1F" w:rsidRPr="00D64292" w:rsidRDefault="002F10B3" w:rsidP="002F10B3">
      <w:pPr>
        <w:spacing w:after="0"/>
        <w:jc w:val="both"/>
        <w:rPr>
          <w:szCs w:val="24"/>
        </w:rPr>
      </w:pPr>
      <w:r>
        <w:rPr>
          <w:szCs w:val="24"/>
        </w:rPr>
        <w:t xml:space="preserve">         2.</w:t>
      </w:r>
      <w:r w:rsidR="00433F1F" w:rsidRPr="00D64292">
        <w:rPr>
          <w:szCs w:val="24"/>
        </w:rPr>
        <w:t xml:space="preserve">Утвердить должностную инструкцию </w:t>
      </w:r>
      <w:r>
        <w:rPr>
          <w:szCs w:val="24"/>
        </w:rPr>
        <w:t xml:space="preserve"> </w:t>
      </w:r>
      <w:r w:rsidR="00433F1F" w:rsidRPr="00D64292">
        <w:rPr>
          <w:szCs w:val="24"/>
        </w:rPr>
        <w:t>инспектора по</w:t>
      </w:r>
      <w:r>
        <w:rPr>
          <w:szCs w:val="24"/>
        </w:rPr>
        <w:t xml:space="preserve"> ведению первичного воинского учета</w:t>
      </w:r>
      <w:r w:rsidR="00433F1F" w:rsidRPr="00D64292">
        <w:rPr>
          <w:szCs w:val="24"/>
        </w:rPr>
        <w:t xml:space="preserve"> </w:t>
      </w:r>
      <w:r w:rsidR="00433F1F">
        <w:rPr>
          <w:szCs w:val="24"/>
        </w:rPr>
        <w:t xml:space="preserve"> </w:t>
      </w:r>
      <w:r>
        <w:rPr>
          <w:szCs w:val="24"/>
        </w:rPr>
        <w:t>(приложение №2</w:t>
      </w:r>
      <w:r w:rsidR="00433F1F" w:rsidRPr="00D64292">
        <w:rPr>
          <w:szCs w:val="24"/>
        </w:rPr>
        <w:t>).</w:t>
      </w:r>
    </w:p>
    <w:p w:rsidR="00433F1F" w:rsidRPr="00D64292" w:rsidRDefault="002F10B3" w:rsidP="002F10B3">
      <w:pPr>
        <w:spacing w:after="0"/>
        <w:ind w:left="525"/>
        <w:jc w:val="both"/>
        <w:rPr>
          <w:szCs w:val="24"/>
        </w:rPr>
      </w:pPr>
      <w:r>
        <w:rPr>
          <w:szCs w:val="24"/>
        </w:rPr>
        <w:t>3.</w:t>
      </w:r>
      <w:proofErr w:type="gramStart"/>
      <w:r w:rsidR="00433F1F" w:rsidRPr="00D64292">
        <w:rPr>
          <w:szCs w:val="24"/>
        </w:rPr>
        <w:t>Контроль за</w:t>
      </w:r>
      <w:proofErr w:type="gramEnd"/>
      <w:r w:rsidR="00433F1F" w:rsidRPr="00D64292">
        <w:rPr>
          <w:szCs w:val="24"/>
        </w:rPr>
        <w:t xml:space="preserve"> исполнением настоящего постановления возложить на </w:t>
      </w:r>
      <w:r w:rsidR="00433F1F">
        <w:rPr>
          <w:szCs w:val="24"/>
        </w:rPr>
        <w:t>заместителя главы администрации</w:t>
      </w:r>
      <w:r w:rsidR="00433F1F" w:rsidRPr="00D64292">
        <w:rPr>
          <w:szCs w:val="24"/>
        </w:rPr>
        <w:t xml:space="preserve"> </w:t>
      </w:r>
      <w:r>
        <w:rPr>
          <w:szCs w:val="24"/>
        </w:rPr>
        <w:t xml:space="preserve">Васильевского сельского поселения </w:t>
      </w:r>
      <w:r w:rsidR="00957716">
        <w:rPr>
          <w:szCs w:val="24"/>
        </w:rPr>
        <w:t xml:space="preserve"> </w:t>
      </w:r>
      <w:proofErr w:type="spellStart"/>
      <w:r>
        <w:rPr>
          <w:szCs w:val="24"/>
        </w:rPr>
        <w:t>Одувалова</w:t>
      </w:r>
      <w:proofErr w:type="spellEnd"/>
      <w:r>
        <w:rPr>
          <w:szCs w:val="24"/>
        </w:rPr>
        <w:t xml:space="preserve"> С.Ю.</w:t>
      </w:r>
    </w:p>
    <w:p w:rsidR="00433F1F" w:rsidRPr="00B30BAA" w:rsidRDefault="00433F1F" w:rsidP="00433F1F">
      <w:pPr>
        <w:spacing w:after="0"/>
        <w:jc w:val="both"/>
        <w:rPr>
          <w:sz w:val="22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33F1F" w:rsidRDefault="00433F1F" w:rsidP="00433F1F">
      <w:pPr>
        <w:spacing w:after="0"/>
        <w:jc w:val="both"/>
        <w:rPr>
          <w:sz w:val="28"/>
          <w:szCs w:val="28"/>
        </w:rPr>
      </w:pPr>
    </w:p>
    <w:p w:rsidR="00433F1F" w:rsidRDefault="00433F1F" w:rsidP="00433F1F">
      <w:pPr>
        <w:spacing w:after="0"/>
        <w:jc w:val="both"/>
        <w:rPr>
          <w:sz w:val="28"/>
          <w:szCs w:val="28"/>
        </w:rPr>
      </w:pPr>
    </w:p>
    <w:p w:rsidR="00433F1F" w:rsidRDefault="00433F1F" w:rsidP="00433F1F">
      <w:pPr>
        <w:spacing w:after="0"/>
        <w:jc w:val="both"/>
        <w:rPr>
          <w:sz w:val="28"/>
          <w:szCs w:val="28"/>
        </w:rPr>
      </w:pPr>
    </w:p>
    <w:p w:rsidR="00433F1F" w:rsidRPr="00897847" w:rsidRDefault="002F10B3" w:rsidP="002F10B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97847">
        <w:rPr>
          <w:sz w:val="28"/>
          <w:szCs w:val="28"/>
        </w:rPr>
        <w:t>Гл</w:t>
      </w:r>
      <w:r w:rsidR="00433F1F" w:rsidRPr="00897847">
        <w:rPr>
          <w:sz w:val="28"/>
          <w:szCs w:val="28"/>
        </w:rPr>
        <w:t>а</w:t>
      </w:r>
      <w:r w:rsidRPr="00897847">
        <w:rPr>
          <w:sz w:val="28"/>
          <w:szCs w:val="28"/>
        </w:rPr>
        <w:t xml:space="preserve">ва </w:t>
      </w:r>
      <w:r w:rsidR="001A19DE">
        <w:rPr>
          <w:sz w:val="28"/>
          <w:szCs w:val="28"/>
        </w:rPr>
        <w:t xml:space="preserve">Васильевского сельского поселения          </w:t>
      </w:r>
      <w:r w:rsidRPr="00897847">
        <w:rPr>
          <w:sz w:val="28"/>
          <w:szCs w:val="28"/>
        </w:rPr>
        <w:t xml:space="preserve">                 А.В. Курилов</w:t>
      </w:r>
    </w:p>
    <w:p w:rsidR="00433F1F" w:rsidRPr="00897847" w:rsidRDefault="001A19DE" w:rsidP="002F10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33F1F" w:rsidRDefault="00433F1F" w:rsidP="00433F1F">
      <w:pPr>
        <w:spacing w:after="0"/>
        <w:jc w:val="center"/>
        <w:rPr>
          <w:b/>
          <w:sz w:val="28"/>
          <w:szCs w:val="28"/>
        </w:rPr>
      </w:pPr>
    </w:p>
    <w:p w:rsidR="00433F1F" w:rsidRDefault="00433F1F" w:rsidP="00433F1F">
      <w:pPr>
        <w:spacing w:after="0"/>
        <w:jc w:val="center"/>
        <w:rPr>
          <w:b/>
          <w:sz w:val="28"/>
          <w:szCs w:val="28"/>
        </w:rPr>
      </w:pPr>
    </w:p>
    <w:p w:rsidR="00945E27" w:rsidRDefault="00945E27"/>
    <w:p w:rsidR="00280D0F" w:rsidRDefault="00280D0F"/>
    <w:p w:rsidR="00280D0F" w:rsidRDefault="00280D0F" w:rsidP="00280D0F">
      <w:pPr>
        <w:autoSpaceDE w:val="0"/>
        <w:autoSpaceDN w:val="0"/>
        <w:adjustRightInd w:val="0"/>
        <w:spacing w:after="0" w:line="240" w:lineRule="auto"/>
        <w:ind w:left="520" w:right="600"/>
        <w:jc w:val="right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 w:rsidRPr="00280D0F">
        <w:rPr>
          <w:rFonts w:ascii="Times New Roman CYR" w:eastAsia="Times New Roman" w:hAnsi="Times New Roman CYR" w:cs="Times New Roman CYR"/>
          <w:bCs/>
          <w:szCs w:val="24"/>
          <w:lang w:eastAsia="ru-RU"/>
        </w:rPr>
        <w:lastRenderedPageBreak/>
        <w:t>Приложение</w:t>
      </w:r>
      <w:r w:rsidR="005A31DA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№1 </w:t>
      </w:r>
    </w:p>
    <w:p w:rsidR="005A31DA" w:rsidRDefault="005A31DA" w:rsidP="005A31DA">
      <w:pPr>
        <w:autoSpaceDE w:val="0"/>
        <w:autoSpaceDN w:val="0"/>
        <w:adjustRightInd w:val="0"/>
        <w:spacing w:after="0" w:line="240" w:lineRule="auto"/>
        <w:ind w:left="520" w:right="-1"/>
        <w:jc w:val="right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к постановлению Администрации</w:t>
      </w:r>
    </w:p>
    <w:p w:rsidR="005A31DA" w:rsidRDefault="005A31DA" w:rsidP="005A31DA">
      <w:pPr>
        <w:autoSpaceDE w:val="0"/>
        <w:autoSpaceDN w:val="0"/>
        <w:adjustRightInd w:val="0"/>
        <w:spacing w:after="0" w:line="240" w:lineRule="auto"/>
        <w:ind w:left="520" w:right="-1"/>
        <w:jc w:val="right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Васильевского сельского поселения</w:t>
      </w:r>
    </w:p>
    <w:p w:rsidR="005A31DA" w:rsidRDefault="005A31DA" w:rsidP="005A31DA">
      <w:pPr>
        <w:autoSpaceDE w:val="0"/>
        <w:autoSpaceDN w:val="0"/>
        <w:adjustRightInd w:val="0"/>
        <w:spacing w:after="0" w:line="240" w:lineRule="auto"/>
        <w:ind w:left="520" w:right="-1"/>
        <w:jc w:val="right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от 16.12.2020 г.№72-п</w:t>
      </w:r>
    </w:p>
    <w:p w:rsidR="005A31DA" w:rsidRPr="00280D0F" w:rsidRDefault="005A31DA" w:rsidP="005A31DA">
      <w:pPr>
        <w:autoSpaceDE w:val="0"/>
        <w:autoSpaceDN w:val="0"/>
        <w:adjustRightInd w:val="0"/>
        <w:spacing w:after="0" w:line="240" w:lineRule="auto"/>
        <w:ind w:left="520" w:right="-1"/>
        <w:jc w:val="right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</w:p>
    <w:p w:rsidR="00280D0F" w:rsidRPr="00280D0F" w:rsidRDefault="00280D0F" w:rsidP="00280D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80D0F">
        <w:rPr>
          <w:rFonts w:eastAsia="Times New Roman"/>
          <w:color w:val="000000"/>
          <w:sz w:val="28"/>
          <w:szCs w:val="28"/>
          <w:lang w:eastAsia="ru-RU"/>
        </w:rPr>
        <w:t xml:space="preserve">    «Согласовано»                                                                   </w:t>
      </w:r>
      <w:r w:rsidR="005A31DA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280D0F">
        <w:rPr>
          <w:rFonts w:eastAsia="Times New Roman"/>
          <w:color w:val="000000"/>
          <w:sz w:val="28"/>
          <w:szCs w:val="28"/>
          <w:lang w:eastAsia="ru-RU"/>
        </w:rPr>
        <w:t>«Утверждаю»</w:t>
      </w:r>
    </w:p>
    <w:p w:rsidR="00280D0F" w:rsidRPr="00280D0F" w:rsidRDefault="005A31DA" w:rsidP="00280D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>оенн</w:t>
      </w:r>
      <w:r>
        <w:rPr>
          <w:rFonts w:eastAsia="Times New Roman"/>
          <w:color w:val="000000"/>
          <w:sz w:val="28"/>
          <w:szCs w:val="28"/>
          <w:lang w:eastAsia="ru-RU"/>
        </w:rPr>
        <w:t>ого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 xml:space="preserve"> комиссар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 xml:space="preserve"> г. Шуя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>Глава Васильевского Палехского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 xml:space="preserve"> Шуйского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            районов Ивановской  области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280D0F" w:rsidRPr="00280D0F">
        <w:rPr>
          <w:rFonts w:eastAsia="Times New Roman"/>
          <w:color w:val="000000"/>
          <w:sz w:val="28"/>
          <w:szCs w:val="28"/>
          <w:lang w:eastAsia="ru-RU"/>
        </w:rPr>
        <w:t xml:space="preserve">Шуйского района                                      </w:t>
      </w:r>
    </w:p>
    <w:p w:rsidR="00280D0F" w:rsidRPr="00280D0F" w:rsidRDefault="00280D0F" w:rsidP="00280D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80D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280D0F">
        <w:rPr>
          <w:rFonts w:eastAsia="Times New Roman"/>
          <w:color w:val="000000"/>
          <w:sz w:val="28"/>
          <w:szCs w:val="28"/>
          <w:lang w:eastAsia="ru-RU"/>
        </w:rPr>
        <w:t>В.Тихов</w:t>
      </w:r>
      <w:proofErr w:type="spellEnd"/>
      <w:r w:rsidRPr="00280D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5A31DA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280D0F">
        <w:rPr>
          <w:rFonts w:eastAsia="Times New Roman"/>
          <w:color w:val="000000"/>
          <w:sz w:val="28"/>
          <w:szCs w:val="28"/>
          <w:lang w:eastAsia="ru-RU"/>
        </w:rPr>
        <w:t xml:space="preserve"> А.В. Курилов «___»_____________2020 г</w:t>
      </w:r>
      <w:r w:rsidR="005A31DA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280D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«____»_________2020 г</w:t>
      </w:r>
      <w:r w:rsidR="005A31DA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280D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ПОЛОЖЕНИЕ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 организации и осуществлении первичного воинского учета граждан на территории Васильевского сельского поселения Шуйского  муниципального района Ивановской области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80D0F" w:rsidRPr="00280D0F" w:rsidRDefault="00280D0F" w:rsidP="00280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ОБЩИЕ ПОЛОЖЕНИЯ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1.1. Организация и осуществление первичного воинского учета на территории Васильевского сельского поселения Шуйского муниципального района возлагается на освобожденного работника, осуществляющего воинский учет – инспектора по военно-учетной работе. Инспектор по военно-учетной работе входит в состав работников администрации Васильевского       сельского поселения.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1.2. 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Инспектор по военно-учетной работе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280D0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1997 г</w:t>
        </w:r>
      </w:smartTag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№31-ФЗ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280D0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2004 г</w:t>
        </w:r>
      </w:smartTag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280D0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1998 г</w:t>
        </w:r>
      </w:smartTag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№53-ФЗ «О воинской обязанности и военной службе», «Положением о воинском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учете», утвержденным 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280D0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2006 г</w:t>
        </w:r>
      </w:smartTag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280D0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2005 г</w:t>
        </w:r>
      </w:smartTag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работающих в органах государственной власти, органах местного самоуправления и организациях», законами Ивановской области, Уставом Васильевского сельского поселения, иными нормативными правовыми актами  Васильевского сельского поселения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также настоящим Положением.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1.3. Положение об организации и осуществлении первичного воинского учета  утверждается главой Васильевского сельского поселения.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II. ОСНОВНЫЕ ЗАДАЧИ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 Основными задачами инспектора по военно-учетной работе  являются: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Федерации;</w:t>
      </w:r>
      <w:proofErr w:type="gramEnd"/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документальное оформление сведений воинского 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учета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гражданах состоящих на воинском учете;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III. ФУНКЦИИ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Васильевского сельского поселения.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Васильевского сельского поселения. 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Васильевского сельского поселения, обязанных состоять на воинском учете.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 Вести учет организаций, находящихся на территории, на которой осуществляет свою деятельность администрация Васильевского сельского поселения, и контролировать ведение в них воинского учета. 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3.5. Сверять не реже одного раза в год документы первичного воинского учета ВК </w:t>
      </w:r>
      <w:proofErr w:type="spell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.Ш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уя</w:t>
      </w:r>
      <w:proofErr w:type="spell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Палехского и Шуйского районов Ивановской области  с документами воинского учета , организаций, а также с карточками регистрации или домовыми книгами.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3.6. По указанию  военного комиссариата г. Шуя, Палехского и Шуйского районов Ивановской области  оповещать граждан о вызовах в военный комиссариат г. Шуи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Палехского и Шуйского районов Ивановской области.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г. Шуи, Палехского и Шуйского районов Ивановской области.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3.8. Ежегодно представлять в ВК г. Шуи, Палехского и Шуйского районов Ивановской области образования до 1 ноября списки юношей 15-ти и </w:t>
      </w: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16-ти летнего возраста, а до 1 октября - списки юношей, подлежащих первоначальной постановке на воинский учет в следующем году.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исполнением.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IV. ПРАВА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4.1. Для плановой и целенаправленной работы инспектор по военно-учетной работе имеет право: 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Ивановской области,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  задач;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создавать информационные базы данных</w:t>
      </w: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вопросам воинского учета;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выносить на рассмотрение главы администрации вопросы о привлечении на договорной основе специалистов для осуществления отдельных работ;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Ивановской области, органами местного самоуправления, общественными объединениями, а также организациями по вопросам воинского учета;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проводить внутренние совещания по вопросам первичного воинского учета.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V. РУКОВОДСТВО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5.1. Инспектор по военно-учетной работе назначается на должность и освобождается от должности главой администрации Васильевского сельского поселения.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5.2. Инспектор по военно-учетной работе находится в непосредственном подчинении главы администрации Васильевского сельского поселения; </w:t>
      </w:r>
    </w:p>
    <w:p w:rsidR="00280D0F" w:rsidRPr="00280D0F" w:rsidRDefault="00280D0F" w:rsidP="00280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5.3. В случае отсутствия инспектора по военно-учетной работе на рабочем месте по уважительным причинам (отпуск, временная нетрудоспособность, командировка) его </w:t>
      </w:r>
      <w:proofErr w:type="gramStart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замещает специалист администрации Васильевского сельского поселения  Сурова</w:t>
      </w:r>
      <w:proofErr w:type="gramEnd"/>
      <w:r w:rsidRPr="00280D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Галина Алексеевна</w:t>
      </w:r>
    </w:p>
    <w:p w:rsidR="00280D0F" w:rsidRPr="00280D0F" w:rsidRDefault="00280D0F" w:rsidP="00280D0F">
      <w:pPr>
        <w:spacing w:after="0" w:line="240" w:lineRule="auto"/>
        <w:ind w:right="-1" w:firstLine="709"/>
        <w:jc w:val="both"/>
        <w:rPr>
          <w:rFonts w:eastAsia="Times New Roman"/>
          <w:szCs w:val="24"/>
          <w:lang w:eastAsia="ru-RU"/>
        </w:rPr>
      </w:pPr>
    </w:p>
    <w:p w:rsidR="00280D0F" w:rsidRPr="00280D0F" w:rsidRDefault="00280D0F" w:rsidP="00280D0F">
      <w:pPr>
        <w:spacing w:after="0" w:line="240" w:lineRule="auto"/>
        <w:ind w:right="-1"/>
        <w:jc w:val="both"/>
        <w:rPr>
          <w:rFonts w:eastAsia="Times New Roman"/>
          <w:b/>
          <w:sz w:val="28"/>
          <w:szCs w:val="28"/>
          <w:lang w:eastAsia="ru-RU"/>
        </w:rPr>
      </w:pPr>
      <w:r w:rsidRPr="00280D0F">
        <w:rPr>
          <w:rFonts w:eastAsia="Times New Roman"/>
          <w:b/>
          <w:sz w:val="28"/>
          <w:szCs w:val="28"/>
          <w:lang w:eastAsia="ru-RU"/>
        </w:rPr>
        <w:t>Ведущий специалист администрации</w:t>
      </w:r>
    </w:p>
    <w:p w:rsidR="00280D0F" w:rsidRPr="00280D0F" w:rsidRDefault="00280D0F" w:rsidP="00280D0F">
      <w:pPr>
        <w:spacing w:after="0" w:line="240" w:lineRule="auto"/>
        <w:ind w:right="-1"/>
        <w:jc w:val="both"/>
        <w:rPr>
          <w:rFonts w:eastAsia="Times New Roman"/>
          <w:b/>
          <w:sz w:val="28"/>
          <w:szCs w:val="28"/>
          <w:lang w:eastAsia="ru-RU"/>
        </w:rPr>
      </w:pPr>
      <w:r w:rsidRPr="00280D0F">
        <w:rPr>
          <w:rFonts w:eastAsia="Times New Roman"/>
          <w:b/>
          <w:sz w:val="28"/>
          <w:szCs w:val="28"/>
          <w:lang w:eastAsia="ru-RU"/>
        </w:rPr>
        <w:t>Васильевского сельского поселения</w:t>
      </w:r>
      <w:r w:rsidRPr="00280D0F">
        <w:rPr>
          <w:rFonts w:eastAsia="Times New Roman"/>
          <w:szCs w:val="24"/>
          <w:lang w:eastAsia="ru-RU"/>
        </w:rPr>
        <w:t xml:space="preserve">                 </w:t>
      </w:r>
      <w:r w:rsidRPr="00280D0F">
        <w:rPr>
          <w:rFonts w:eastAsia="Times New Roman"/>
          <w:sz w:val="28"/>
          <w:szCs w:val="28"/>
          <w:lang w:eastAsia="ru-RU"/>
        </w:rPr>
        <w:t xml:space="preserve">           </w:t>
      </w:r>
      <w:r w:rsidRPr="00280D0F">
        <w:rPr>
          <w:rFonts w:eastAsia="Times New Roman"/>
          <w:b/>
          <w:sz w:val="28"/>
          <w:szCs w:val="28"/>
          <w:lang w:eastAsia="ru-RU"/>
        </w:rPr>
        <w:t xml:space="preserve">       </w:t>
      </w:r>
      <w:proofErr w:type="gramStart"/>
      <w:r w:rsidRPr="00280D0F">
        <w:rPr>
          <w:rFonts w:eastAsia="Times New Roman"/>
          <w:b/>
          <w:sz w:val="28"/>
          <w:szCs w:val="28"/>
          <w:lang w:eastAsia="ru-RU"/>
        </w:rPr>
        <w:t>Сурова</w:t>
      </w:r>
      <w:proofErr w:type="gramEnd"/>
      <w:r w:rsidRPr="00280D0F">
        <w:rPr>
          <w:rFonts w:eastAsia="Times New Roman"/>
          <w:b/>
          <w:sz w:val="28"/>
          <w:szCs w:val="28"/>
          <w:lang w:eastAsia="ru-RU"/>
        </w:rPr>
        <w:t xml:space="preserve"> Г.А.</w:t>
      </w:r>
    </w:p>
    <w:p w:rsidR="00280D0F" w:rsidRPr="00280D0F" w:rsidRDefault="00280D0F" w:rsidP="00280D0F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280D0F" w:rsidRPr="00280D0F" w:rsidRDefault="00280D0F" w:rsidP="00280D0F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280D0F">
        <w:rPr>
          <w:rFonts w:eastAsia="Times New Roman"/>
          <w:b/>
          <w:sz w:val="28"/>
          <w:szCs w:val="28"/>
          <w:lang w:eastAsia="ru-RU"/>
        </w:rPr>
        <w:t xml:space="preserve">Инспектор по военно-учетной работе         </w:t>
      </w:r>
      <w:r w:rsidRPr="00280D0F">
        <w:rPr>
          <w:rFonts w:eastAsia="Times New Roman"/>
          <w:sz w:val="28"/>
          <w:szCs w:val="28"/>
          <w:lang w:eastAsia="ru-RU"/>
        </w:rPr>
        <w:t xml:space="preserve"> </w:t>
      </w:r>
      <w:r w:rsidRPr="00280D0F">
        <w:rPr>
          <w:rFonts w:eastAsia="Times New Roman"/>
          <w:b/>
          <w:sz w:val="28"/>
          <w:szCs w:val="28"/>
          <w:lang w:eastAsia="ru-RU"/>
        </w:rPr>
        <w:t xml:space="preserve">                       Соловьева Н.Б.</w:t>
      </w:r>
    </w:p>
    <w:p w:rsidR="00280D0F" w:rsidRDefault="00280D0F"/>
    <w:p w:rsidR="00FA0284" w:rsidRPr="00FA0284" w:rsidRDefault="00FA0284" w:rsidP="00FA0284">
      <w:pPr>
        <w:spacing w:after="0" w:line="240" w:lineRule="auto"/>
        <w:jc w:val="right"/>
      </w:pPr>
      <w:r w:rsidRPr="00FA0284">
        <w:lastRenderedPageBreak/>
        <w:t xml:space="preserve">Приложение №2 </w:t>
      </w:r>
    </w:p>
    <w:p w:rsidR="00FA0284" w:rsidRPr="00FA0284" w:rsidRDefault="00FA0284" w:rsidP="00FA0284">
      <w:pPr>
        <w:spacing w:after="0" w:line="240" w:lineRule="auto"/>
        <w:jc w:val="right"/>
      </w:pPr>
      <w:r w:rsidRPr="00FA0284">
        <w:t>к Постановлению Администрации</w:t>
      </w:r>
    </w:p>
    <w:p w:rsidR="00FA0284" w:rsidRPr="00FA0284" w:rsidRDefault="00FA0284" w:rsidP="00FA0284">
      <w:pPr>
        <w:spacing w:after="0" w:line="240" w:lineRule="auto"/>
        <w:jc w:val="right"/>
      </w:pPr>
      <w:r w:rsidRPr="00FA0284">
        <w:t>Васильевского сельского поселения</w:t>
      </w:r>
    </w:p>
    <w:p w:rsidR="00FA0284" w:rsidRPr="00FA0284" w:rsidRDefault="00FA0284" w:rsidP="00FA0284">
      <w:pPr>
        <w:spacing w:after="0" w:line="240" w:lineRule="auto"/>
        <w:jc w:val="right"/>
      </w:pPr>
      <w:r w:rsidRPr="00FA0284">
        <w:t>от 16.12.2020 г. №72-п</w:t>
      </w:r>
    </w:p>
    <w:tbl>
      <w:tblPr>
        <w:tblW w:w="4915" w:type="pct"/>
        <w:tblInd w:w="108" w:type="dxa"/>
        <w:tblLook w:val="04A0" w:firstRow="1" w:lastRow="0" w:firstColumn="1" w:lastColumn="0" w:noHBand="0" w:noVBand="1"/>
      </w:tblPr>
      <w:tblGrid>
        <w:gridCol w:w="4768"/>
        <w:gridCol w:w="4780"/>
      </w:tblGrid>
      <w:tr w:rsidR="00FA0284" w:rsidRPr="00FA0284" w:rsidTr="00FA0284">
        <w:tc>
          <w:tcPr>
            <w:tcW w:w="2497" w:type="pct"/>
            <w:hideMark/>
          </w:tcPr>
          <w:p w:rsidR="00FA0284" w:rsidRPr="00FA0284" w:rsidRDefault="00FA0284" w:rsidP="00FA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>«СОГЛАСОВАНО»</w:t>
            </w:r>
          </w:p>
          <w:p w:rsidR="00FA0284" w:rsidRPr="00FA0284" w:rsidRDefault="00625C89" w:rsidP="00FA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ВрИО</w:t>
            </w:r>
            <w:proofErr w:type="spellEnd"/>
            <w:r>
              <w:rPr>
                <w:b/>
                <w:sz w:val="28"/>
                <w:szCs w:val="28"/>
              </w:rPr>
              <w:t xml:space="preserve"> в</w:t>
            </w:r>
            <w:r w:rsidR="00FA0284" w:rsidRPr="00FA0284">
              <w:rPr>
                <w:b/>
                <w:sz w:val="28"/>
                <w:szCs w:val="28"/>
              </w:rPr>
              <w:t>оенн</w:t>
            </w:r>
            <w:r>
              <w:rPr>
                <w:b/>
                <w:sz w:val="28"/>
                <w:szCs w:val="28"/>
              </w:rPr>
              <w:t>ого</w:t>
            </w:r>
            <w:r w:rsidR="00FA0284" w:rsidRPr="00FA0284">
              <w:rPr>
                <w:b/>
                <w:sz w:val="28"/>
                <w:szCs w:val="28"/>
              </w:rPr>
              <w:t xml:space="preserve"> комиссар</w:t>
            </w:r>
            <w:r>
              <w:rPr>
                <w:b/>
                <w:sz w:val="28"/>
                <w:szCs w:val="28"/>
              </w:rPr>
              <w:t xml:space="preserve">а г. Шуя, </w:t>
            </w:r>
            <w:bookmarkStart w:id="0" w:name="_GoBack"/>
            <w:bookmarkEnd w:id="0"/>
            <w:r w:rsidR="00FA0284" w:rsidRPr="00FA0284">
              <w:rPr>
                <w:b/>
                <w:sz w:val="28"/>
                <w:szCs w:val="28"/>
              </w:rPr>
              <w:t>Палехского и Шуйского районов</w:t>
            </w:r>
          </w:p>
          <w:p w:rsidR="00FA0284" w:rsidRPr="00FA0284" w:rsidRDefault="00FA0284" w:rsidP="00FA0284">
            <w:pPr>
              <w:jc w:val="center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>Ивановской области</w:t>
            </w:r>
          </w:p>
          <w:p w:rsidR="00FA0284" w:rsidRPr="00FA0284" w:rsidRDefault="00FA0284" w:rsidP="00FA0284">
            <w:pPr>
              <w:jc w:val="center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 xml:space="preserve">____________  </w:t>
            </w:r>
            <w:proofErr w:type="spellStart"/>
            <w:r w:rsidRPr="00FA0284">
              <w:rPr>
                <w:b/>
                <w:sz w:val="28"/>
                <w:szCs w:val="28"/>
              </w:rPr>
              <w:t>В.Тихов</w:t>
            </w:r>
            <w:proofErr w:type="spellEnd"/>
          </w:p>
          <w:p w:rsidR="00FA0284" w:rsidRPr="00FA0284" w:rsidRDefault="00FA0284" w:rsidP="00FA0284">
            <w:pPr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 xml:space="preserve">« </w:t>
            </w:r>
            <w:r w:rsidRPr="00FA0284">
              <w:rPr>
                <w:b/>
                <w:i/>
                <w:sz w:val="28"/>
                <w:szCs w:val="28"/>
                <w:u w:val="single"/>
              </w:rPr>
              <w:t>____</w:t>
            </w:r>
            <w:r w:rsidRPr="00FA0284">
              <w:rPr>
                <w:b/>
                <w:sz w:val="28"/>
                <w:szCs w:val="28"/>
              </w:rPr>
              <w:t xml:space="preserve">»  </w:t>
            </w:r>
            <w:r w:rsidRPr="00FA0284">
              <w:rPr>
                <w:b/>
                <w:i/>
                <w:sz w:val="28"/>
                <w:szCs w:val="28"/>
                <w:u w:val="single"/>
              </w:rPr>
              <w:t>_____12__ _</w:t>
            </w:r>
            <w:r w:rsidRPr="00FA0284">
              <w:rPr>
                <w:b/>
                <w:sz w:val="28"/>
                <w:szCs w:val="28"/>
              </w:rPr>
              <w:t xml:space="preserve">  20</w:t>
            </w:r>
            <w:r w:rsidRPr="00FA0284">
              <w:rPr>
                <w:b/>
                <w:sz w:val="28"/>
                <w:szCs w:val="28"/>
                <w:u w:val="single"/>
              </w:rPr>
              <w:t xml:space="preserve"> </w:t>
            </w:r>
            <w:r w:rsidRPr="00FA0284">
              <w:rPr>
                <w:b/>
                <w:i/>
                <w:sz w:val="28"/>
                <w:szCs w:val="28"/>
                <w:u w:val="single"/>
              </w:rPr>
              <w:t xml:space="preserve">20 </w:t>
            </w:r>
            <w:r w:rsidRPr="00FA0284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03" w:type="pct"/>
            <w:hideMark/>
          </w:tcPr>
          <w:p w:rsidR="00FA0284" w:rsidRPr="00FA0284" w:rsidRDefault="00FA0284" w:rsidP="00FA02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>«Утверждаю»</w:t>
            </w:r>
          </w:p>
          <w:p w:rsidR="00FA0284" w:rsidRPr="00FA0284" w:rsidRDefault="00FA0284" w:rsidP="00FA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 xml:space="preserve">Глава администрации  </w:t>
            </w:r>
            <w:proofErr w:type="gramStart"/>
            <w:r w:rsidRPr="00FA0284">
              <w:rPr>
                <w:b/>
                <w:sz w:val="28"/>
                <w:szCs w:val="28"/>
              </w:rPr>
              <w:t>Васильевского</w:t>
            </w:r>
            <w:proofErr w:type="gramEnd"/>
          </w:p>
          <w:p w:rsidR="00FA0284" w:rsidRPr="00FA0284" w:rsidRDefault="00FA0284" w:rsidP="00FA02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>сельского поселения Шуйского муниципального района</w:t>
            </w:r>
          </w:p>
          <w:p w:rsidR="00FA0284" w:rsidRPr="00FA0284" w:rsidRDefault="00FA0284" w:rsidP="00FA0284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FA0284">
              <w:rPr>
                <w:b/>
                <w:sz w:val="28"/>
                <w:szCs w:val="28"/>
              </w:rPr>
              <w:t>________________А. Курилов</w:t>
            </w:r>
          </w:p>
          <w:p w:rsidR="00FA0284" w:rsidRPr="00FA0284" w:rsidRDefault="00FA0284" w:rsidP="00FA0284">
            <w:pPr>
              <w:spacing w:after="0"/>
              <w:rPr>
                <w:b/>
              </w:rPr>
            </w:pPr>
            <w:r w:rsidRPr="00FA0284">
              <w:rPr>
                <w:b/>
                <w:sz w:val="28"/>
                <w:szCs w:val="28"/>
              </w:rPr>
              <w:t xml:space="preserve">« </w:t>
            </w:r>
            <w:r w:rsidRPr="00FA0284">
              <w:rPr>
                <w:b/>
                <w:i/>
                <w:sz w:val="28"/>
                <w:szCs w:val="28"/>
                <w:u w:val="single"/>
              </w:rPr>
              <w:t>__</w:t>
            </w:r>
            <w:r w:rsidRPr="00FA0284">
              <w:rPr>
                <w:b/>
                <w:sz w:val="28"/>
                <w:szCs w:val="28"/>
              </w:rPr>
              <w:t xml:space="preserve">»   </w:t>
            </w:r>
            <w:r w:rsidRPr="00FA0284">
              <w:rPr>
                <w:b/>
                <w:i/>
                <w:sz w:val="28"/>
                <w:szCs w:val="28"/>
                <w:u w:val="single"/>
              </w:rPr>
              <w:t xml:space="preserve"> _____12____</w:t>
            </w:r>
            <w:r w:rsidRPr="00FA0284">
              <w:rPr>
                <w:b/>
                <w:sz w:val="28"/>
                <w:szCs w:val="28"/>
                <w:u w:val="single"/>
              </w:rPr>
              <w:t xml:space="preserve"> 20</w:t>
            </w:r>
            <w:r w:rsidRPr="00FA0284">
              <w:rPr>
                <w:b/>
                <w:i/>
                <w:sz w:val="28"/>
                <w:szCs w:val="28"/>
                <w:u w:val="single"/>
              </w:rPr>
              <w:t>20</w:t>
            </w:r>
            <w:r w:rsidRPr="00FA0284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FA0284" w:rsidRPr="00FA0284" w:rsidRDefault="00FA0284" w:rsidP="00FA0284">
      <w:pPr>
        <w:spacing w:after="0"/>
        <w:jc w:val="center"/>
        <w:rPr>
          <w:b/>
          <w:sz w:val="28"/>
          <w:szCs w:val="28"/>
        </w:rPr>
      </w:pPr>
      <w:r w:rsidRPr="00FA0284">
        <w:rPr>
          <w:b/>
          <w:sz w:val="28"/>
          <w:szCs w:val="28"/>
        </w:rPr>
        <w:t>Должностная инструкция</w:t>
      </w:r>
    </w:p>
    <w:p w:rsidR="00FA0284" w:rsidRPr="00FA0284" w:rsidRDefault="00FA0284" w:rsidP="00FA0284">
      <w:pPr>
        <w:spacing w:after="0"/>
        <w:jc w:val="center"/>
        <w:rPr>
          <w:b/>
          <w:sz w:val="28"/>
          <w:szCs w:val="28"/>
        </w:rPr>
      </w:pPr>
      <w:r w:rsidRPr="00FA0284">
        <w:rPr>
          <w:b/>
          <w:sz w:val="28"/>
          <w:szCs w:val="28"/>
        </w:rPr>
        <w:t>инспектора по военно-учетной работе</w:t>
      </w:r>
    </w:p>
    <w:p w:rsidR="00FA0284" w:rsidRPr="00FA0284" w:rsidRDefault="00FA0284" w:rsidP="00FA0284">
      <w:pPr>
        <w:spacing w:after="0"/>
        <w:jc w:val="center"/>
        <w:rPr>
          <w:b/>
          <w:sz w:val="28"/>
          <w:szCs w:val="28"/>
        </w:rPr>
      </w:pP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 xml:space="preserve">       Инспектор по военно-учетной работе </w:t>
      </w:r>
      <w:r w:rsidRPr="00FA0284">
        <w:rPr>
          <w:b/>
          <w:sz w:val="28"/>
          <w:szCs w:val="28"/>
          <w:u w:val="single"/>
        </w:rPr>
        <w:t>отвечает</w:t>
      </w:r>
      <w:r w:rsidRPr="00FA0284">
        <w:rPr>
          <w:sz w:val="28"/>
          <w:szCs w:val="28"/>
        </w:rPr>
        <w:t>: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за организацию и осуществление первичного воинского учета граждан, проживающих или пребывающих (на срок более трех месяцев) на территории Васильевского сельского поселения;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военного комиссариата по муниципальному образованию.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 xml:space="preserve">       Он </w:t>
      </w:r>
      <w:r w:rsidRPr="00FA0284">
        <w:rPr>
          <w:b/>
          <w:sz w:val="28"/>
          <w:szCs w:val="28"/>
          <w:u w:val="single"/>
        </w:rPr>
        <w:t>обязан</w:t>
      </w:r>
      <w:r w:rsidRPr="00FA0284">
        <w:rPr>
          <w:sz w:val="28"/>
          <w:szCs w:val="28"/>
        </w:rPr>
        <w:t>: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 xml:space="preserve">- производить постановку на воинский учет и снятие с воинского учета граждан, обязанных состоять на воинском учете; 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выявлять совместно с отделом внутренних дел и отделением по вопросам миграции МО МВД России (Шуйский)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 xml:space="preserve">- вести учет организаций, расположенных на территории поселения и осуществлять </w:t>
      </w:r>
      <w:proofErr w:type="gramStart"/>
      <w:r w:rsidRPr="00FA0284">
        <w:rPr>
          <w:sz w:val="28"/>
          <w:szCs w:val="28"/>
        </w:rPr>
        <w:t>контроль за</w:t>
      </w:r>
      <w:proofErr w:type="gramEnd"/>
      <w:r w:rsidRPr="00FA0284">
        <w:rPr>
          <w:sz w:val="28"/>
          <w:szCs w:val="28"/>
        </w:rPr>
        <w:t xml:space="preserve"> ведением в них воинского учета;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вести и хранить документы первичного воинского учета в порядке и по формам, определенным методическими рекомендациями ГШ ВС РФ 2017 г. по осуществлению первичного воинского учета в органах местного самоуправления, указаниями военного комиссариата Ивановской области;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 xml:space="preserve">- своевременно вносить изменения в сведения, содержащиеся в документах первичного воинского учета, заносить эту информацию в тетрадь по обмену </w:t>
      </w:r>
      <w:r w:rsidRPr="00FA0284">
        <w:rPr>
          <w:sz w:val="28"/>
          <w:szCs w:val="28"/>
        </w:rPr>
        <w:lastRenderedPageBreak/>
        <w:t xml:space="preserve">информацией и в 2-недельный срок представлять ее в военный комиссариат  </w:t>
      </w:r>
      <w:proofErr w:type="spellStart"/>
      <w:r w:rsidRPr="00FA0284">
        <w:rPr>
          <w:sz w:val="28"/>
          <w:szCs w:val="28"/>
        </w:rPr>
        <w:t>г</w:t>
      </w:r>
      <w:proofErr w:type="gramStart"/>
      <w:r w:rsidRPr="00FA0284">
        <w:rPr>
          <w:sz w:val="28"/>
          <w:szCs w:val="28"/>
        </w:rPr>
        <w:t>.Ш</w:t>
      </w:r>
      <w:proofErr w:type="gramEnd"/>
      <w:r w:rsidRPr="00FA0284">
        <w:rPr>
          <w:sz w:val="28"/>
          <w:szCs w:val="28"/>
        </w:rPr>
        <w:t>уя</w:t>
      </w:r>
      <w:proofErr w:type="spellEnd"/>
      <w:r w:rsidRPr="00FA0284">
        <w:rPr>
          <w:sz w:val="28"/>
          <w:szCs w:val="28"/>
        </w:rPr>
        <w:t>, Палехского и Шуйского районов Ивановской области;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сверять документы первичного воинского учета с документами воинского учета военного комиссариата г. Шуя, Палехского и Шуйского районов Ивановской области;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представлять в военный комиссариат г. Шуя, Палехского и Шуйского районов Ивановской области,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 xml:space="preserve">- проводить своевременное оповещение граждан о вызовах (повестках) в военный комиссариат </w:t>
      </w:r>
      <w:proofErr w:type="spellStart"/>
      <w:r w:rsidRPr="00FA0284">
        <w:rPr>
          <w:sz w:val="28"/>
          <w:szCs w:val="28"/>
        </w:rPr>
        <w:t>г</w:t>
      </w:r>
      <w:proofErr w:type="gramStart"/>
      <w:r w:rsidRPr="00FA0284">
        <w:rPr>
          <w:sz w:val="28"/>
          <w:szCs w:val="28"/>
        </w:rPr>
        <w:t>.Ш</w:t>
      </w:r>
      <w:proofErr w:type="gramEnd"/>
      <w:r w:rsidRPr="00FA0284">
        <w:rPr>
          <w:sz w:val="28"/>
          <w:szCs w:val="28"/>
        </w:rPr>
        <w:t>уя</w:t>
      </w:r>
      <w:proofErr w:type="spellEnd"/>
      <w:r w:rsidRPr="00FA0284">
        <w:rPr>
          <w:sz w:val="28"/>
          <w:szCs w:val="28"/>
        </w:rPr>
        <w:t>, Палехского и Шуйского районов Ивановской области;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представлять в военный комиссариат г. Шуя, Палехского и Шуйского районов Ивановской области, ежегодно до 1 сентября списки граждан мужского пола, достигших возраста 15 лет и 16 лет, а до 1 ноября – списки граждан мужского пола, подлежащих первоначальной постановке на воинский учет в следующем году;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представлять в военный комиссариат г. Шуя, Палехского и Шуйского районов Ивановской области ежегодно до 1 февраля отчет о результатах осуществления первичного воинского учета в предшествующем году;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  <w:r w:rsidRPr="00FA0284">
        <w:rPr>
          <w:sz w:val="28"/>
          <w:szCs w:val="28"/>
        </w:rPr>
        <w:t>- вести прием граждан по вопросам воинского учета.</w:t>
      </w:r>
    </w:p>
    <w:p w:rsidR="00FA0284" w:rsidRPr="00FA0284" w:rsidRDefault="00FA0284" w:rsidP="00FA0284">
      <w:pPr>
        <w:spacing w:after="0"/>
        <w:jc w:val="both"/>
        <w:rPr>
          <w:sz w:val="28"/>
          <w:szCs w:val="28"/>
        </w:rPr>
      </w:pPr>
    </w:p>
    <w:p w:rsidR="00FA0284" w:rsidRPr="00FA0284" w:rsidRDefault="00FA0284" w:rsidP="00FA0284">
      <w:pPr>
        <w:spacing w:after="0"/>
        <w:rPr>
          <w:b/>
          <w:sz w:val="28"/>
          <w:szCs w:val="28"/>
        </w:rPr>
      </w:pPr>
      <w:r w:rsidRPr="00FA0284">
        <w:rPr>
          <w:b/>
          <w:sz w:val="28"/>
          <w:szCs w:val="28"/>
        </w:rPr>
        <w:t>Ознакомлены:</w:t>
      </w:r>
    </w:p>
    <w:p w:rsidR="00FA0284" w:rsidRPr="00FA0284" w:rsidRDefault="00FA0284" w:rsidP="00FA0284">
      <w:pPr>
        <w:spacing w:after="0"/>
        <w:rPr>
          <w:sz w:val="28"/>
          <w:szCs w:val="28"/>
        </w:rPr>
      </w:pPr>
      <w:r w:rsidRPr="00FA0284">
        <w:rPr>
          <w:sz w:val="28"/>
          <w:szCs w:val="28"/>
        </w:rPr>
        <w:t>Ведущий специалист администрации</w:t>
      </w:r>
    </w:p>
    <w:p w:rsidR="00FA0284" w:rsidRPr="00FA0284" w:rsidRDefault="00FA0284" w:rsidP="00FA0284">
      <w:pPr>
        <w:spacing w:after="0"/>
        <w:rPr>
          <w:sz w:val="28"/>
          <w:szCs w:val="28"/>
        </w:rPr>
      </w:pPr>
      <w:r w:rsidRPr="00FA0284">
        <w:rPr>
          <w:sz w:val="28"/>
          <w:szCs w:val="28"/>
        </w:rPr>
        <w:t xml:space="preserve">Васильевского сельского поселения                          </w:t>
      </w:r>
      <w:r w:rsidRPr="00FA0284">
        <w:rPr>
          <w:i/>
          <w:sz w:val="28"/>
          <w:szCs w:val="28"/>
        </w:rPr>
        <w:t xml:space="preserve">           </w:t>
      </w:r>
      <w:proofErr w:type="gramStart"/>
      <w:r w:rsidRPr="00FA0284">
        <w:rPr>
          <w:sz w:val="28"/>
          <w:szCs w:val="28"/>
        </w:rPr>
        <w:t>Сурова</w:t>
      </w:r>
      <w:proofErr w:type="gramEnd"/>
      <w:r w:rsidRPr="00FA0284">
        <w:rPr>
          <w:sz w:val="28"/>
          <w:szCs w:val="28"/>
        </w:rPr>
        <w:t xml:space="preserve"> Г.А</w:t>
      </w:r>
    </w:p>
    <w:p w:rsidR="00FA0284" w:rsidRPr="00FA0284" w:rsidRDefault="00FA0284" w:rsidP="00FA0284">
      <w:pPr>
        <w:spacing w:after="0"/>
        <w:rPr>
          <w:sz w:val="28"/>
          <w:szCs w:val="28"/>
        </w:rPr>
      </w:pPr>
    </w:p>
    <w:p w:rsidR="00FA0284" w:rsidRPr="00FA0284" w:rsidRDefault="00FA0284" w:rsidP="00FA0284">
      <w:pPr>
        <w:spacing w:after="0"/>
        <w:rPr>
          <w:sz w:val="28"/>
          <w:szCs w:val="28"/>
        </w:rPr>
      </w:pPr>
      <w:r w:rsidRPr="00FA0284">
        <w:rPr>
          <w:sz w:val="28"/>
          <w:szCs w:val="28"/>
        </w:rPr>
        <w:t xml:space="preserve">Инспектор по военно-учетной работе        </w:t>
      </w:r>
      <w:r w:rsidRPr="00FA0284">
        <w:rPr>
          <w:i/>
          <w:sz w:val="28"/>
          <w:szCs w:val="28"/>
        </w:rPr>
        <w:t xml:space="preserve">           </w:t>
      </w:r>
      <w:r w:rsidRPr="00FA0284">
        <w:rPr>
          <w:sz w:val="28"/>
          <w:szCs w:val="28"/>
        </w:rPr>
        <w:t xml:space="preserve">            Н. Соловьева</w:t>
      </w:r>
    </w:p>
    <w:p w:rsidR="00FA0284" w:rsidRPr="00FA0284" w:rsidRDefault="00FA0284" w:rsidP="00FA0284">
      <w:pPr>
        <w:spacing w:after="0"/>
      </w:pPr>
      <w:r w:rsidRPr="00FA0284">
        <w:rPr>
          <w:sz w:val="28"/>
          <w:szCs w:val="28"/>
        </w:rPr>
        <w:t xml:space="preserve">« </w:t>
      </w:r>
      <w:r w:rsidRPr="00FA0284">
        <w:rPr>
          <w:i/>
          <w:sz w:val="28"/>
          <w:szCs w:val="28"/>
          <w:u w:val="single"/>
        </w:rPr>
        <w:t>__</w:t>
      </w:r>
      <w:r w:rsidRPr="00FA0284">
        <w:rPr>
          <w:sz w:val="28"/>
          <w:szCs w:val="28"/>
        </w:rPr>
        <w:t xml:space="preserve">»  </w:t>
      </w:r>
      <w:r w:rsidRPr="00FA0284">
        <w:rPr>
          <w:i/>
          <w:sz w:val="28"/>
          <w:szCs w:val="28"/>
          <w:u w:val="single"/>
        </w:rPr>
        <w:t>декабря</w:t>
      </w:r>
      <w:r w:rsidRPr="00FA0284">
        <w:rPr>
          <w:sz w:val="28"/>
          <w:szCs w:val="28"/>
        </w:rPr>
        <w:t xml:space="preserve">   20</w:t>
      </w:r>
      <w:r w:rsidRPr="00FA0284">
        <w:rPr>
          <w:i/>
          <w:sz w:val="28"/>
          <w:szCs w:val="28"/>
          <w:u w:val="single"/>
        </w:rPr>
        <w:t>20</w:t>
      </w:r>
      <w:r w:rsidRPr="00FA0284">
        <w:rPr>
          <w:sz w:val="28"/>
          <w:szCs w:val="28"/>
        </w:rPr>
        <w:t xml:space="preserve"> г.</w:t>
      </w:r>
    </w:p>
    <w:p w:rsidR="00FA0284" w:rsidRDefault="00FA0284"/>
    <w:sectPr w:rsidR="00FA0284" w:rsidSect="00897847">
      <w:pgSz w:w="11906" w:h="16838" w:code="9"/>
      <w:pgMar w:top="851" w:right="991" w:bottom="56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FFE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1F"/>
    <w:rsid w:val="001A19DE"/>
    <w:rsid w:val="00280D0F"/>
    <w:rsid w:val="002F10B3"/>
    <w:rsid w:val="003A0F14"/>
    <w:rsid w:val="00433F1F"/>
    <w:rsid w:val="0053124F"/>
    <w:rsid w:val="00554AAC"/>
    <w:rsid w:val="005A31DA"/>
    <w:rsid w:val="00625C89"/>
    <w:rsid w:val="00897847"/>
    <w:rsid w:val="00906BE9"/>
    <w:rsid w:val="00945E27"/>
    <w:rsid w:val="00957716"/>
    <w:rsid w:val="00A569A1"/>
    <w:rsid w:val="00C57651"/>
    <w:rsid w:val="00C706E6"/>
    <w:rsid w:val="00D746CE"/>
    <w:rsid w:val="00D84542"/>
    <w:rsid w:val="00DA0F69"/>
    <w:rsid w:val="00FA0284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3F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</dc:creator>
  <cp:lastModifiedBy>Ludmila</cp:lastModifiedBy>
  <cp:revision>10</cp:revision>
  <cp:lastPrinted>2020-12-16T10:25:00Z</cp:lastPrinted>
  <dcterms:created xsi:type="dcterms:W3CDTF">2020-12-16T10:31:00Z</dcterms:created>
  <dcterms:modified xsi:type="dcterms:W3CDTF">2020-12-18T07:04:00Z</dcterms:modified>
</cp:coreProperties>
</file>