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91" w:rsidRDefault="00CE3391" w:rsidP="007A1429">
      <w:pPr>
        <w:spacing w:after="0" w:line="240" w:lineRule="auto"/>
        <w:ind w:right="1"/>
        <w:jc w:val="center"/>
        <w:rPr>
          <w:rFonts w:ascii="Times New Roman" w:hAnsi="Times New Roman" w:cs="Times New Roman"/>
          <w:b/>
          <w:sz w:val="32"/>
          <w:szCs w:val="32"/>
          <w:lang w:eastAsia="ru-RU"/>
        </w:rPr>
      </w:pPr>
      <w:r>
        <w:rPr>
          <w:rFonts w:ascii="Times New Roman" w:hAnsi="Times New Roman" w:cs="Times New Roman"/>
          <w:b/>
          <w:noProof/>
          <w:sz w:val="32"/>
          <w:szCs w:val="32"/>
          <w:lang w:eastAsia="ru-RU"/>
        </w:rPr>
        <w:drawing>
          <wp:inline distT="0" distB="0" distL="0" distR="0">
            <wp:extent cx="742950" cy="933450"/>
            <wp:effectExtent l="0" t="0" r="0" b="0"/>
            <wp:docPr id="4" name="Рисунок 4" descr="Описание: Описание: Y:\Курилов А\ВасильевскоеСП-герб-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Y:\Курилов А\ВасильевскоеСП-герб-0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CE3391" w:rsidRDefault="00CE3391" w:rsidP="00CE3391">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Администрация</w:t>
      </w:r>
    </w:p>
    <w:p w:rsidR="00CE3391" w:rsidRDefault="00CE3391" w:rsidP="00CE3391">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Васильевского сельского поселения</w:t>
      </w:r>
    </w:p>
    <w:p w:rsidR="00CE3391" w:rsidRDefault="00CE3391" w:rsidP="00CE339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Шуйского  муниципального района Ивановской области</w:t>
      </w:r>
    </w:p>
    <w:p w:rsidR="00CE3391" w:rsidRDefault="00CE3391" w:rsidP="00CE3391">
      <w:pPr>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155926, Ивановская область, Шуйский район, с. Васильевское, ул. Советская, д.1</w:t>
      </w:r>
      <w:proofErr w:type="gramEnd"/>
    </w:p>
    <w:p w:rsidR="00CE3391" w:rsidRDefault="00CE3391" w:rsidP="00CE339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 факс 8 (49351)34-183 эл. почта: </w:t>
      </w:r>
      <w:proofErr w:type="spellStart"/>
      <w:r>
        <w:rPr>
          <w:rFonts w:ascii="Times New Roman" w:hAnsi="Times New Roman" w:cs="Times New Roman"/>
          <w:sz w:val="24"/>
          <w:szCs w:val="24"/>
          <w:lang w:val="en-US" w:eastAsia="ru-RU"/>
        </w:rPr>
        <w:t>wasiladmin</w:t>
      </w:r>
      <w:proofErr w:type="spellEnd"/>
      <w:r>
        <w:rPr>
          <w:rFonts w:ascii="Times New Roman" w:hAnsi="Times New Roman" w:cs="Times New Roman"/>
          <w:sz w:val="24"/>
          <w:szCs w:val="24"/>
          <w:lang w:eastAsia="ru-RU"/>
        </w:rPr>
        <w:t>@</w:t>
      </w:r>
      <w:r>
        <w:rPr>
          <w:rFonts w:ascii="Times New Roman" w:hAnsi="Times New Roman" w:cs="Times New Roman"/>
          <w:sz w:val="24"/>
          <w:szCs w:val="24"/>
          <w:lang w:val="en-US" w:eastAsia="ru-RU"/>
        </w:rPr>
        <w:t>rambler</w:t>
      </w:r>
      <w:r>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ru</w:t>
      </w:r>
      <w:proofErr w:type="spellEnd"/>
    </w:p>
    <w:p w:rsidR="00CE3391" w:rsidRDefault="00CE3391" w:rsidP="00CE3391">
      <w:pPr>
        <w:spacing w:after="0" w:line="240" w:lineRule="auto"/>
        <w:jc w:val="center"/>
        <w:rPr>
          <w:rFonts w:ascii="Times New Roman" w:hAnsi="Times New Roman" w:cs="Times New Roman"/>
          <w:b/>
          <w:color w:val="000000"/>
          <w:spacing w:val="-2"/>
          <w:sz w:val="26"/>
          <w:szCs w:val="26"/>
          <w:lang w:eastAsia="ru-RU"/>
        </w:rPr>
      </w:pPr>
    </w:p>
    <w:p w:rsidR="000E12C7" w:rsidRDefault="000E12C7" w:rsidP="00CE3391">
      <w:pPr>
        <w:spacing w:after="0" w:line="240" w:lineRule="auto"/>
        <w:jc w:val="center"/>
        <w:rPr>
          <w:rFonts w:ascii="Times New Roman" w:hAnsi="Times New Roman" w:cs="Times New Roman"/>
          <w:b/>
          <w:color w:val="000000"/>
          <w:spacing w:val="-2"/>
          <w:sz w:val="26"/>
          <w:szCs w:val="26"/>
          <w:lang w:eastAsia="ru-RU"/>
        </w:rPr>
      </w:pPr>
    </w:p>
    <w:p w:rsidR="00CE3391" w:rsidRDefault="00CE3391" w:rsidP="00CE3391">
      <w:pPr>
        <w:spacing w:after="0" w:line="240" w:lineRule="auto"/>
        <w:jc w:val="center"/>
        <w:rPr>
          <w:rFonts w:ascii="Times New Roman" w:hAnsi="Times New Roman" w:cs="Times New Roman"/>
          <w:b/>
          <w:color w:val="000000"/>
          <w:spacing w:val="-2"/>
          <w:sz w:val="28"/>
          <w:szCs w:val="28"/>
          <w:lang w:eastAsia="ru-RU"/>
        </w:rPr>
      </w:pPr>
      <w:r>
        <w:rPr>
          <w:rFonts w:ascii="Times New Roman" w:hAnsi="Times New Roman" w:cs="Times New Roman"/>
          <w:b/>
          <w:color w:val="000000"/>
          <w:spacing w:val="-2"/>
          <w:sz w:val="28"/>
          <w:szCs w:val="28"/>
          <w:lang w:eastAsia="ru-RU"/>
        </w:rPr>
        <w:t>ПОСТАНОВЛЕНИЕ</w:t>
      </w:r>
    </w:p>
    <w:p w:rsidR="00756DAF" w:rsidRDefault="00756DAF" w:rsidP="00CE3391">
      <w:pPr>
        <w:spacing w:after="0" w:line="240" w:lineRule="auto"/>
        <w:jc w:val="center"/>
        <w:rPr>
          <w:rFonts w:ascii="Times New Roman" w:hAnsi="Times New Roman" w:cs="Times New Roman"/>
          <w:b/>
          <w:color w:val="000000"/>
          <w:spacing w:val="-2"/>
          <w:sz w:val="28"/>
          <w:szCs w:val="28"/>
          <w:lang w:eastAsia="ru-RU"/>
        </w:rPr>
      </w:pPr>
    </w:p>
    <w:p w:rsidR="00756DAF" w:rsidRPr="00756DAF" w:rsidRDefault="00E96B48" w:rsidP="00756DAF">
      <w:pPr>
        <w:rPr>
          <w:rFonts w:ascii="Times New Roman" w:hAnsi="Times New Roman" w:cs="Times New Roman"/>
          <w:bCs/>
        </w:rPr>
      </w:pPr>
      <w:r>
        <w:rPr>
          <w:rFonts w:ascii="Times New Roman" w:hAnsi="Times New Roman" w:cs="Times New Roman"/>
          <w:bCs/>
        </w:rPr>
        <w:t>17.03.</w:t>
      </w:r>
      <w:r w:rsidR="00756DAF">
        <w:rPr>
          <w:rFonts w:ascii="Times New Roman" w:hAnsi="Times New Roman" w:cs="Times New Roman"/>
          <w:bCs/>
        </w:rPr>
        <w:t>2021</w:t>
      </w:r>
      <w:r>
        <w:rPr>
          <w:rFonts w:ascii="Times New Roman" w:hAnsi="Times New Roman" w:cs="Times New Roman"/>
          <w:bCs/>
        </w:rPr>
        <w:t xml:space="preserve"> года </w:t>
      </w:r>
      <w:r w:rsidR="00756DAF">
        <w:rPr>
          <w:rFonts w:ascii="Times New Roman" w:hAnsi="Times New Roman" w:cs="Times New Roman"/>
          <w:bCs/>
        </w:rPr>
        <w:t xml:space="preserve">                                                                                                           </w:t>
      </w:r>
      <w:r>
        <w:rPr>
          <w:rFonts w:ascii="Times New Roman" w:hAnsi="Times New Roman" w:cs="Times New Roman"/>
          <w:bCs/>
        </w:rPr>
        <w:t xml:space="preserve">                             </w:t>
      </w:r>
      <w:r w:rsidR="00756DAF">
        <w:rPr>
          <w:rFonts w:ascii="Times New Roman" w:hAnsi="Times New Roman" w:cs="Times New Roman"/>
          <w:bCs/>
        </w:rPr>
        <w:t>№</w:t>
      </w:r>
      <w:r>
        <w:rPr>
          <w:rFonts w:ascii="Times New Roman" w:hAnsi="Times New Roman" w:cs="Times New Roman"/>
          <w:bCs/>
        </w:rPr>
        <w:t>15-п</w:t>
      </w:r>
    </w:p>
    <w:p w:rsidR="00937FA9" w:rsidRDefault="005E1740">
      <w:pPr>
        <w:pStyle w:val="ab"/>
        <w:jc w:val="center"/>
        <w:rPr>
          <w:sz w:val="24"/>
          <w:szCs w:val="24"/>
        </w:rPr>
      </w:pPr>
      <w:r>
        <w:rPr>
          <w:rFonts w:ascii="Times New Roman" w:hAnsi="Times New Roman" w:cs="Times New Roman"/>
          <w:b/>
          <w:sz w:val="24"/>
          <w:szCs w:val="24"/>
        </w:rPr>
        <w:t>Об утверждении административного регламента</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исполнения муниципальной функции</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«Осуществление муниципального контроля за использованием</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 xml:space="preserve">и охраной недр при добыче </w:t>
      </w:r>
      <w:proofErr w:type="spellStart"/>
      <w:r>
        <w:rPr>
          <w:rFonts w:ascii="Times New Roman" w:hAnsi="Times New Roman" w:cs="Times New Roman"/>
          <w:b/>
          <w:sz w:val="24"/>
          <w:szCs w:val="24"/>
        </w:rPr>
        <w:t>общераспространѐнных</w:t>
      </w:r>
      <w:proofErr w:type="spellEnd"/>
      <w:r>
        <w:rPr>
          <w:rFonts w:ascii="Times New Roman" w:hAnsi="Times New Roman" w:cs="Times New Roman"/>
          <w:b/>
          <w:sz w:val="24"/>
          <w:szCs w:val="24"/>
        </w:rPr>
        <w:t xml:space="preserve"> полезных</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ископаемых, а также при строительстве подземных сооружений,</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не связанных с добычей полезных ископаемых</w:t>
      </w:r>
    </w:p>
    <w:p w:rsidR="00937FA9" w:rsidRDefault="005E1740">
      <w:pPr>
        <w:pStyle w:val="ab"/>
        <w:jc w:val="center"/>
        <w:rPr>
          <w:sz w:val="24"/>
          <w:szCs w:val="24"/>
        </w:rPr>
      </w:pPr>
      <w:r>
        <w:rPr>
          <w:rFonts w:ascii="Times New Roman" w:hAnsi="Times New Roman" w:cs="Times New Roman"/>
          <w:b/>
          <w:sz w:val="24"/>
          <w:szCs w:val="24"/>
        </w:rPr>
        <w:t xml:space="preserve">на территории </w:t>
      </w:r>
      <w:r w:rsidR="00B66360">
        <w:rPr>
          <w:rFonts w:ascii="Times New Roman" w:hAnsi="Times New Roman" w:cs="Times New Roman"/>
          <w:b/>
          <w:sz w:val="24"/>
          <w:szCs w:val="24"/>
        </w:rPr>
        <w:t xml:space="preserve">Васильевского </w:t>
      </w:r>
      <w:r>
        <w:rPr>
          <w:rFonts w:ascii="Times New Roman" w:hAnsi="Times New Roman" w:cs="Times New Roman"/>
          <w:b/>
          <w:sz w:val="24"/>
          <w:szCs w:val="24"/>
        </w:rPr>
        <w:t>сельского поселения</w:t>
      </w:r>
    </w:p>
    <w:p w:rsidR="00937FA9" w:rsidRDefault="00B66360">
      <w:pPr>
        <w:pStyle w:val="ab"/>
        <w:jc w:val="center"/>
        <w:rPr>
          <w:sz w:val="24"/>
          <w:szCs w:val="24"/>
        </w:rPr>
      </w:pPr>
      <w:r>
        <w:rPr>
          <w:rFonts w:ascii="Times New Roman" w:hAnsi="Times New Roman" w:cs="Times New Roman"/>
          <w:b/>
          <w:sz w:val="24"/>
          <w:szCs w:val="24"/>
        </w:rPr>
        <w:t xml:space="preserve">Шуйского </w:t>
      </w:r>
      <w:r w:rsidR="005E1740">
        <w:rPr>
          <w:rFonts w:ascii="Times New Roman" w:hAnsi="Times New Roman" w:cs="Times New Roman"/>
          <w:b/>
          <w:sz w:val="24"/>
          <w:szCs w:val="24"/>
        </w:rPr>
        <w:t>муниципального района</w:t>
      </w:r>
      <w:r w:rsidR="00885752">
        <w:rPr>
          <w:rFonts w:ascii="Times New Roman" w:hAnsi="Times New Roman" w:cs="Times New Roman"/>
          <w:b/>
          <w:sz w:val="24"/>
          <w:szCs w:val="24"/>
        </w:rPr>
        <w:t xml:space="preserve"> Ивановской области</w:t>
      </w:r>
      <w:r w:rsidR="005E1740">
        <w:rPr>
          <w:rFonts w:ascii="Times New Roman" w:hAnsi="Times New Roman" w:cs="Times New Roman"/>
          <w:b/>
          <w:sz w:val="24"/>
          <w:szCs w:val="24"/>
        </w:rPr>
        <w:t>»</w:t>
      </w:r>
    </w:p>
    <w:p w:rsidR="00937FA9" w:rsidRDefault="00937FA9">
      <w:pPr>
        <w:pStyle w:val="ab"/>
        <w:jc w:val="center"/>
        <w:rPr>
          <w:rFonts w:ascii="Times New Roman" w:hAnsi="Times New Roman" w:cs="Times New Roman"/>
          <w:b/>
          <w:sz w:val="24"/>
          <w:szCs w:val="24"/>
        </w:rPr>
      </w:pPr>
    </w:p>
    <w:p w:rsidR="00937FA9" w:rsidRDefault="005E1740">
      <w:pPr>
        <w:ind w:firstLine="708"/>
        <w:jc w:val="both"/>
        <w:rPr>
          <w:sz w:val="24"/>
          <w:szCs w:val="24"/>
        </w:rPr>
      </w:pPr>
      <w:r>
        <w:rPr>
          <w:rFonts w:ascii="Times New Roman" w:hAnsi="Times New Roman" w:cs="Times New Roman"/>
          <w:sz w:val="24"/>
          <w:szCs w:val="24"/>
        </w:rPr>
        <w:t xml:space="preserve">В соответствии с ч. 5 ст. 5 Федерального закона от 21.02.2008 года  № 2395-1 «О недрах», руководствуясь Уставом </w:t>
      </w:r>
      <w:r w:rsidR="00885752">
        <w:rPr>
          <w:rFonts w:ascii="Times New Roman" w:hAnsi="Times New Roman" w:cs="Times New Roman"/>
          <w:sz w:val="24"/>
          <w:szCs w:val="24"/>
        </w:rPr>
        <w:t>Васильевского</w:t>
      </w:r>
      <w:r>
        <w:rPr>
          <w:rFonts w:ascii="Times New Roman" w:hAnsi="Times New Roman" w:cs="Times New Roman"/>
          <w:sz w:val="24"/>
          <w:szCs w:val="24"/>
        </w:rPr>
        <w:t xml:space="preserve"> сельско</w:t>
      </w:r>
      <w:r w:rsidR="00885752">
        <w:rPr>
          <w:rFonts w:ascii="Times New Roman" w:hAnsi="Times New Roman" w:cs="Times New Roman"/>
          <w:sz w:val="24"/>
          <w:szCs w:val="24"/>
        </w:rPr>
        <w:t>го</w:t>
      </w:r>
      <w:r>
        <w:rPr>
          <w:rFonts w:ascii="Times New Roman" w:hAnsi="Times New Roman" w:cs="Times New Roman"/>
          <w:sz w:val="24"/>
          <w:szCs w:val="24"/>
        </w:rPr>
        <w:t xml:space="preserve"> поселени</w:t>
      </w:r>
      <w:r w:rsidR="00885752">
        <w:rPr>
          <w:rFonts w:ascii="Times New Roman" w:hAnsi="Times New Roman" w:cs="Times New Roman"/>
          <w:sz w:val="24"/>
          <w:szCs w:val="24"/>
        </w:rPr>
        <w:t>я Шуйского</w:t>
      </w:r>
      <w:r>
        <w:rPr>
          <w:rFonts w:ascii="Times New Roman" w:hAnsi="Times New Roman" w:cs="Times New Roman"/>
          <w:sz w:val="24"/>
          <w:szCs w:val="24"/>
        </w:rPr>
        <w:t xml:space="preserve"> муниципального района Ивановской области, </w:t>
      </w:r>
      <w:r w:rsidR="00AF1A58">
        <w:rPr>
          <w:rFonts w:ascii="Times New Roman" w:hAnsi="Times New Roman" w:cs="Times New Roman"/>
          <w:sz w:val="24"/>
          <w:szCs w:val="24"/>
        </w:rPr>
        <w:t>Администрация Васильевского сельского поселения</w:t>
      </w:r>
      <w:r>
        <w:rPr>
          <w:rFonts w:ascii="Times New Roman" w:hAnsi="Times New Roman" w:cs="Times New Roman"/>
          <w:sz w:val="24"/>
          <w:szCs w:val="24"/>
        </w:rPr>
        <w:t xml:space="preserve"> </w:t>
      </w:r>
    </w:p>
    <w:p w:rsidR="00937FA9" w:rsidRDefault="005E1740">
      <w:pPr>
        <w:ind w:firstLine="708"/>
        <w:jc w:val="center"/>
        <w:rPr>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937FA9" w:rsidRDefault="005E1740">
      <w:pPr>
        <w:ind w:firstLine="708"/>
        <w:jc w:val="both"/>
        <w:rPr>
          <w:sz w:val="24"/>
          <w:szCs w:val="24"/>
        </w:rPr>
      </w:pPr>
      <w:r>
        <w:rPr>
          <w:rFonts w:ascii="Times New Roman" w:hAnsi="Times New Roman" w:cs="Times New Roman"/>
          <w:sz w:val="24"/>
          <w:szCs w:val="24"/>
        </w:rPr>
        <w:t xml:space="preserve">1. Утвердить административный регламент исполнения муниципальной функции «Осуществление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и охраной недр при добыче </w:t>
      </w:r>
      <w:proofErr w:type="spellStart"/>
      <w:r>
        <w:rPr>
          <w:rFonts w:ascii="Times New Roman" w:hAnsi="Times New Roman" w:cs="Times New Roman"/>
          <w:sz w:val="24"/>
          <w:szCs w:val="24"/>
        </w:rPr>
        <w:t>общераспространѐнных</w:t>
      </w:r>
      <w:proofErr w:type="spellEnd"/>
      <w:r>
        <w:rPr>
          <w:rFonts w:ascii="Times New Roman" w:hAnsi="Times New Roman" w:cs="Times New Roman"/>
          <w:sz w:val="24"/>
          <w:szCs w:val="24"/>
        </w:rPr>
        <w:t xml:space="preserve"> полезных ископаемых, а также при строительстве подземных сооружений, не связанных с добычей полезных ископаемых на территории </w:t>
      </w:r>
      <w:r w:rsidR="00B66360">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B66360">
        <w:rPr>
          <w:rFonts w:ascii="Times New Roman" w:hAnsi="Times New Roman" w:cs="Times New Roman"/>
          <w:sz w:val="24"/>
          <w:szCs w:val="24"/>
        </w:rPr>
        <w:t xml:space="preserve">Шуйского </w:t>
      </w:r>
      <w:r>
        <w:rPr>
          <w:rFonts w:ascii="Times New Roman" w:hAnsi="Times New Roman" w:cs="Times New Roman"/>
          <w:sz w:val="24"/>
          <w:szCs w:val="24"/>
        </w:rPr>
        <w:t>муниципального района</w:t>
      </w:r>
      <w:r w:rsidR="00885752">
        <w:rPr>
          <w:rFonts w:ascii="Times New Roman" w:hAnsi="Times New Roman" w:cs="Times New Roman"/>
          <w:sz w:val="24"/>
          <w:szCs w:val="24"/>
        </w:rPr>
        <w:t xml:space="preserve"> Ивановской области»</w:t>
      </w:r>
      <w:r>
        <w:rPr>
          <w:rFonts w:ascii="Times New Roman" w:hAnsi="Times New Roman" w:cs="Times New Roman"/>
          <w:sz w:val="24"/>
          <w:szCs w:val="24"/>
        </w:rPr>
        <w:t xml:space="preserve"> (Приложение № 1).</w:t>
      </w:r>
    </w:p>
    <w:p w:rsidR="00937FA9" w:rsidRDefault="005E1740">
      <w:pPr>
        <w:ind w:firstLine="708"/>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с момента его опубликования и подлежит официальному обнародованию в установленном порядке в соответствии с Уставом </w:t>
      </w:r>
      <w:r w:rsidR="00885752">
        <w:rPr>
          <w:rFonts w:ascii="Times New Roman" w:hAnsi="Times New Roman" w:cs="Times New Roman"/>
          <w:sz w:val="24"/>
          <w:szCs w:val="24"/>
        </w:rPr>
        <w:t xml:space="preserve">Васильевского сельского </w:t>
      </w:r>
      <w:r>
        <w:rPr>
          <w:rFonts w:ascii="Times New Roman" w:hAnsi="Times New Roman" w:cs="Times New Roman"/>
          <w:sz w:val="24"/>
          <w:szCs w:val="24"/>
        </w:rPr>
        <w:t xml:space="preserve"> поселения </w:t>
      </w:r>
      <w:r w:rsidR="00885752">
        <w:rPr>
          <w:rFonts w:ascii="Times New Roman" w:hAnsi="Times New Roman" w:cs="Times New Roman"/>
          <w:sz w:val="24"/>
          <w:szCs w:val="24"/>
        </w:rPr>
        <w:t xml:space="preserve">Шуйского </w:t>
      </w:r>
      <w:r>
        <w:rPr>
          <w:rFonts w:ascii="Times New Roman" w:hAnsi="Times New Roman" w:cs="Times New Roman"/>
          <w:sz w:val="24"/>
          <w:szCs w:val="24"/>
        </w:rPr>
        <w:t>муниципального района</w:t>
      </w:r>
      <w:r w:rsidR="00885752">
        <w:rPr>
          <w:rFonts w:ascii="Times New Roman" w:hAnsi="Times New Roman" w:cs="Times New Roman"/>
          <w:sz w:val="24"/>
          <w:szCs w:val="24"/>
        </w:rPr>
        <w:t xml:space="preserve"> Ивановской области</w:t>
      </w:r>
      <w:r>
        <w:rPr>
          <w:rFonts w:ascii="Times New Roman" w:hAnsi="Times New Roman" w:cs="Times New Roman"/>
          <w:sz w:val="24"/>
          <w:szCs w:val="24"/>
        </w:rPr>
        <w:t xml:space="preserve">. </w:t>
      </w:r>
    </w:p>
    <w:p w:rsidR="00885752" w:rsidRDefault="00885752">
      <w:pPr>
        <w:ind w:firstLine="708"/>
        <w:jc w:val="both"/>
        <w:rPr>
          <w:sz w:val="24"/>
          <w:szCs w:val="24"/>
        </w:rPr>
      </w:pPr>
    </w:p>
    <w:p w:rsidR="00937FA9" w:rsidRDefault="005E1740" w:rsidP="00885752">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AF1A58">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AF1A58">
        <w:rPr>
          <w:rFonts w:ascii="Times New Roman" w:hAnsi="Times New Roman" w:cs="Times New Roman"/>
          <w:sz w:val="24"/>
          <w:szCs w:val="24"/>
        </w:rPr>
        <w:t>А.В. Курилов</w:t>
      </w:r>
    </w:p>
    <w:p w:rsidR="00CE3391" w:rsidRDefault="00CE3391" w:rsidP="00885752">
      <w:pPr>
        <w:spacing w:after="0"/>
        <w:jc w:val="both"/>
        <w:rPr>
          <w:rFonts w:ascii="Times New Roman" w:hAnsi="Times New Roman" w:cs="Times New Roman"/>
          <w:sz w:val="24"/>
          <w:szCs w:val="24"/>
        </w:rPr>
      </w:pPr>
    </w:p>
    <w:p w:rsidR="007A1429" w:rsidRDefault="007A1429" w:rsidP="00885752">
      <w:pPr>
        <w:spacing w:after="0"/>
        <w:jc w:val="both"/>
        <w:rPr>
          <w:rFonts w:ascii="Times New Roman" w:hAnsi="Times New Roman" w:cs="Times New Roman"/>
          <w:sz w:val="24"/>
          <w:szCs w:val="24"/>
        </w:rPr>
      </w:pPr>
    </w:p>
    <w:p w:rsidR="00CE3391" w:rsidRDefault="00CE3391" w:rsidP="00885752">
      <w:pPr>
        <w:spacing w:after="0"/>
        <w:jc w:val="both"/>
        <w:rPr>
          <w:sz w:val="24"/>
          <w:szCs w:val="24"/>
        </w:rPr>
      </w:pPr>
    </w:p>
    <w:p w:rsidR="00937FA9" w:rsidRPr="00CE3391" w:rsidRDefault="005E1740">
      <w:pPr>
        <w:spacing w:after="0" w:line="240" w:lineRule="auto"/>
        <w:ind w:firstLine="709"/>
        <w:jc w:val="right"/>
        <w:rPr>
          <w:sz w:val="24"/>
          <w:szCs w:val="24"/>
        </w:rPr>
      </w:pPr>
      <w:r w:rsidRPr="00CE3391">
        <w:rPr>
          <w:rFonts w:ascii="Times New Roman" w:hAnsi="Times New Roman" w:cs="Times New Roman"/>
          <w:sz w:val="24"/>
          <w:szCs w:val="24"/>
        </w:rPr>
        <w:lastRenderedPageBreak/>
        <w:t>Приложение</w:t>
      </w:r>
      <w:bookmarkStart w:id="0" w:name="_GoBack"/>
      <w:bookmarkEnd w:id="0"/>
      <w:r w:rsidRPr="00CE3391">
        <w:rPr>
          <w:rFonts w:ascii="Times New Roman" w:hAnsi="Times New Roman" w:cs="Times New Roman"/>
          <w:sz w:val="24"/>
          <w:szCs w:val="24"/>
        </w:rPr>
        <w:t xml:space="preserve"> № 1</w:t>
      </w:r>
    </w:p>
    <w:p w:rsidR="00937FA9" w:rsidRPr="00CE3391" w:rsidRDefault="005E1740">
      <w:pPr>
        <w:spacing w:after="0" w:line="240" w:lineRule="auto"/>
        <w:ind w:firstLine="709"/>
        <w:jc w:val="right"/>
        <w:rPr>
          <w:rFonts w:ascii="Times New Roman" w:hAnsi="Times New Roman" w:cs="Times New Roman"/>
          <w:sz w:val="24"/>
          <w:szCs w:val="24"/>
        </w:rPr>
      </w:pPr>
      <w:r w:rsidRPr="00CE3391">
        <w:rPr>
          <w:rFonts w:ascii="Times New Roman" w:hAnsi="Times New Roman" w:cs="Times New Roman"/>
          <w:sz w:val="24"/>
          <w:szCs w:val="24"/>
        </w:rPr>
        <w:t xml:space="preserve">к постановлению администрации </w:t>
      </w:r>
    </w:p>
    <w:p w:rsidR="00937FA9" w:rsidRPr="00CE3391" w:rsidRDefault="00AF1A58">
      <w:pPr>
        <w:spacing w:after="0" w:line="240" w:lineRule="auto"/>
        <w:ind w:firstLine="709"/>
        <w:jc w:val="right"/>
        <w:rPr>
          <w:sz w:val="24"/>
          <w:szCs w:val="24"/>
        </w:rPr>
      </w:pPr>
      <w:r w:rsidRPr="00CE3391">
        <w:rPr>
          <w:rFonts w:ascii="Times New Roman" w:hAnsi="Times New Roman" w:cs="Times New Roman"/>
          <w:sz w:val="24"/>
          <w:szCs w:val="24"/>
        </w:rPr>
        <w:t xml:space="preserve">Васильевского </w:t>
      </w:r>
      <w:r w:rsidR="005E1740" w:rsidRPr="00CE3391">
        <w:rPr>
          <w:rFonts w:ascii="Times New Roman" w:hAnsi="Times New Roman" w:cs="Times New Roman"/>
          <w:sz w:val="24"/>
          <w:szCs w:val="24"/>
        </w:rPr>
        <w:t xml:space="preserve">сельского поселения </w:t>
      </w:r>
    </w:p>
    <w:p w:rsidR="009D1131" w:rsidRDefault="00AF1A58">
      <w:pPr>
        <w:spacing w:after="0" w:line="240" w:lineRule="auto"/>
        <w:ind w:firstLine="709"/>
        <w:jc w:val="right"/>
        <w:rPr>
          <w:rFonts w:ascii="Times New Roman" w:hAnsi="Times New Roman" w:cs="Times New Roman"/>
          <w:sz w:val="24"/>
          <w:szCs w:val="24"/>
        </w:rPr>
      </w:pPr>
      <w:r w:rsidRPr="00CE3391">
        <w:rPr>
          <w:rFonts w:ascii="Times New Roman" w:hAnsi="Times New Roman" w:cs="Times New Roman"/>
          <w:sz w:val="24"/>
          <w:szCs w:val="24"/>
        </w:rPr>
        <w:t xml:space="preserve">Шуйского </w:t>
      </w:r>
      <w:r w:rsidR="005E1740" w:rsidRPr="00CE3391">
        <w:rPr>
          <w:rFonts w:ascii="Times New Roman" w:hAnsi="Times New Roman" w:cs="Times New Roman"/>
          <w:sz w:val="24"/>
          <w:szCs w:val="24"/>
        </w:rPr>
        <w:t>муниципального района</w:t>
      </w:r>
    </w:p>
    <w:p w:rsidR="00937FA9" w:rsidRPr="00CE3391" w:rsidRDefault="009D113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w:t>
      </w:r>
      <w:r w:rsidR="008C301A">
        <w:rPr>
          <w:rFonts w:ascii="Times New Roman" w:hAnsi="Times New Roman" w:cs="Times New Roman"/>
          <w:sz w:val="24"/>
          <w:szCs w:val="24"/>
        </w:rPr>
        <w:t xml:space="preserve"> 17.03.</w:t>
      </w:r>
      <w:r>
        <w:rPr>
          <w:rFonts w:ascii="Times New Roman" w:hAnsi="Times New Roman" w:cs="Times New Roman"/>
          <w:sz w:val="24"/>
          <w:szCs w:val="24"/>
        </w:rPr>
        <w:t>202</w:t>
      </w:r>
      <w:r w:rsidR="003214C8">
        <w:rPr>
          <w:rFonts w:ascii="Times New Roman" w:hAnsi="Times New Roman" w:cs="Times New Roman"/>
          <w:sz w:val="24"/>
          <w:szCs w:val="24"/>
        </w:rPr>
        <w:t>1</w:t>
      </w:r>
      <w:r>
        <w:rPr>
          <w:rFonts w:ascii="Times New Roman" w:hAnsi="Times New Roman" w:cs="Times New Roman"/>
          <w:sz w:val="24"/>
          <w:szCs w:val="24"/>
        </w:rPr>
        <w:t xml:space="preserve"> г. №</w:t>
      </w:r>
      <w:r w:rsidR="008C301A">
        <w:rPr>
          <w:rFonts w:ascii="Times New Roman" w:hAnsi="Times New Roman" w:cs="Times New Roman"/>
          <w:sz w:val="24"/>
          <w:szCs w:val="24"/>
        </w:rPr>
        <w:t>15-п</w:t>
      </w:r>
      <w:r w:rsidR="005E1740" w:rsidRPr="00CE3391">
        <w:rPr>
          <w:rFonts w:ascii="Times New Roman" w:hAnsi="Times New Roman" w:cs="Times New Roman"/>
          <w:sz w:val="24"/>
          <w:szCs w:val="24"/>
        </w:rPr>
        <w:t xml:space="preserve"> </w:t>
      </w:r>
    </w:p>
    <w:p w:rsidR="00937FA9" w:rsidRDefault="00937FA9">
      <w:pPr>
        <w:spacing w:after="0" w:line="240" w:lineRule="auto"/>
        <w:ind w:firstLine="709"/>
        <w:jc w:val="right"/>
        <w:rPr>
          <w:rFonts w:ascii="Times New Roman" w:hAnsi="Times New Roman" w:cs="Times New Roman"/>
          <w:sz w:val="20"/>
          <w:szCs w:val="20"/>
        </w:rPr>
      </w:pPr>
    </w:p>
    <w:p w:rsidR="00AA1BA7" w:rsidRDefault="00AA1BA7">
      <w:pPr>
        <w:spacing w:after="0" w:line="240" w:lineRule="auto"/>
        <w:jc w:val="center"/>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исполнения муниципальной функции </w:t>
      </w: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«Осуществление муниципального контроля за </w:t>
      </w:r>
    </w:p>
    <w:p w:rsidR="00937FA9" w:rsidRDefault="005E1740">
      <w:pPr>
        <w:spacing w:after="0" w:line="240" w:lineRule="auto"/>
        <w:jc w:val="center"/>
      </w:pPr>
      <w:r>
        <w:rPr>
          <w:rFonts w:ascii="Times New Roman" w:hAnsi="Times New Roman" w:cs="Times New Roman"/>
          <w:b/>
          <w:sz w:val="24"/>
          <w:szCs w:val="24"/>
        </w:rPr>
        <w:t xml:space="preserve">использованием и охраной недр при добыче </w:t>
      </w:r>
      <w:proofErr w:type="spellStart"/>
      <w:r>
        <w:rPr>
          <w:rFonts w:ascii="Times New Roman" w:hAnsi="Times New Roman" w:cs="Times New Roman"/>
          <w:b/>
          <w:sz w:val="24"/>
          <w:szCs w:val="24"/>
        </w:rPr>
        <w:t>общераспространѐнных</w:t>
      </w:r>
      <w:proofErr w:type="spellEnd"/>
      <w:r>
        <w:rPr>
          <w:rFonts w:ascii="Times New Roman" w:hAnsi="Times New Roman" w:cs="Times New Roman"/>
          <w:b/>
          <w:sz w:val="24"/>
          <w:szCs w:val="24"/>
        </w:rPr>
        <w:t xml:space="preserve"> полезных ископаемых, а также при строительстве подземных сооружений,  не связанных с добычей полезных ископаемых, на территории </w:t>
      </w:r>
      <w:r w:rsidR="003070C0">
        <w:rPr>
          <w:rFonts w:ascii="Times New Roman" w:hAnsi="Times New Roman" w:cs="Times New Roman"/>
          <w:b/>
          <w:sz w:val="24"/>
          <w:szCs w:val="24"/>
        </w:rPr>
        <w:t>Васильевского</w:t>
      </w:r>
      <w:r>
        <w:rPr>
          <w:rFonts w:ascii="Times New Roman" w:hAnsi="Times New Roman" w:cs="Times New Roman"/>
          <w:b/>
          <w:sz w:val="24"/>
          <w:szCs w:val="24"/>
        </w:rPr>
        <w:t xml:space="preserve"> сельского поселения </w:t>
      </w:r>
      <w:r w:rsidR="003070C0">
        <w:rPr>
          <w:rFonts w:ascii="Times New Roman" w:hAnsi="Times New Roman" w:cs="Times New Roman"/>
          <w:b/>
          <w:sz w:val="24"/>
          <w:szCs w:val="24"/>
        </w:rPr>
        <w:t xml:space="preserve">Шуйского </w:t>
      </w:r>
      <w:r>
        <w:rPr>
          <w:rFonts w:ascii="Times New Roman" w:hAnsi="Times New Roman" w:cs="Times New Roman"/>
          <w:b/>
          <w:sz w:val="24"/>
          <w:szCs w:val="24"/>
        </w:rPr>
        <w:t>муниципального района</w:t>
      </w:r>
      <w:r w:rsidR="003070C0">
        <w:rPr>
          <w:rFonts w:ascii="Times New Roman" w:hAnsi="Times New Roman" w:cs="Times New Roman"/>
          <w:b/>
          <w:sz w:val="24"/>
          <w:szCs w:val="24"/>
        </w:rPr>
        <w:t xml:space="preserve"> Ивановской области</w:t>
      </w:r>
      <w:r>
        <w:rPr>
          <w:rFonts w:ascii="Times New Roman" w:hAnsi="Times New Roman" w:cs="Times New Roman"/>
          <w:b/>
          <w:sz w:val="24"/>
          <w:szCs w:val="24"/>
        </w:rPr>
        <w:t>»</w:t>
      </w:r>
    </w:p>
    <w:p w:rsidR="00937FA9" w:rsidRDefault="00937FA9">
      <w:pPr>
        <w:spacing w:after="0" w:line="240" w:lineRule="auto"/>
        <w:jc w:val="both"/>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ind w:firstLine="709"/>
        <w:jc w:val="both"/>
      </w:pPr>
      <w:r>
        <w:rPr>
          <w:rFonts w:ascii="Times New Roman" w:hAnsi="Times New Roman" w:cs="Times New Roman"/>
          <w:sz w:val="24"/>
          <w:szCs w:val="24"/>
        </w:rPr>
        <w:t xml:space="preserve">1.1. Административный регламент по осуществлению проверок в рамках муниципального контроля за использованием и охраной недр при добыче </w:t>
      </w:r>
      <w:proofErr w:type="spellStart"/>
      <w:r>
        <w:rPr>
          <w:rFonts w:ascii="Times New Roman" w:hAnsi="Times New Roman" w:cs="Times New Roman"/>
          <w:sz w:val="24"/>
          <w:szCs w:val="24"/>
        </w:rPr>
        <w:t>общераспространѐнных</w:t>
      </w:r>
      <w:proofErr w:type="spellEnd"/>
      <w:r>
        <w:rPr>
          <w:rFonts w:ascii="Times New Roman" w:hAnsi="Times New Roman" w:cs="Times New Roman"/>
          <w:sz w:val="24"/>
          <w:szCs w:val="24"/>
        </w:rPr>
        <w:t xml:space="preserve"> полезных ископаемых, а также при строительстве подземных сооружений, не связанных с добычей полезных ископаемых на территории сельского поселения муниципального района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сельского поселения муниципального района ,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w:t>
      </w:r>
      <w:proofErr w:type="spellStart"/>
      <w:r>
        <w:rPr>
          <w:rFonts w:ascii="Times New Roman" w:hAnsi="Times New Roman" w:cs="Times New Roman"/>
          <w:sz w:val="24"/>
          <w:szCs w:val="24"/>
        </w:rPr>
        <w:t>общераспространѐнных</w:t>
      </w:r>
      <w:proofErr w:type="spellEnd"/>
      <w:r>
        <w:rPr>
          <w:rFonts w:ascii="Times New Roman" w:hAnsi="Times New Roman" w:cs="Times New Roman"/>
          <w:sz w:val="24"/>
          <w:szCs w:val="24"/>
        </w:rPr>
        <w:t xml:space="preserve">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(далее – муниципальная функция). </w:t>
      </w:r>
    </w:p>
    <w:p w:rsidR="008710D8" w:rsidRPr="008710D8" w:rsidRDefault="005E1740" w:rsidP="008710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710D8" w:rsidRPr="008710D8">
        <w:rPr>
          <w:rFonts w:ascii="Times New Roman" w:hAnsi="Times New Roman" w:cs="Times New Roman"/>
          <w:sz w:val="24"/>
          <w:szCs w:val="24"/>
        </w:rPr>
        <w:t>Исполнение муниципальной функции осуществляется заместителем главы администрации Васильевского сельского поселения</w:t>
      </w:r>
      <w:r w:rsidR="008710D8">
        <w:rPr>
          <w:rFonts w:ascii="Times New Roman" w:hAnsi="Times New Roman" w:cs="Times New Roman"/>
          <w:sz w:val="24"/>
          <w:szCs w:val="24"/>
        </w:rPr>
        <w:t xml:space="preserve"> Шуйского муниципального района</w:t>
      </w:r>
      <w:r w:rsidR="008710D8" w:rsidRPr="008710D8">
        <w:rPr>
          <w:rFonts w:ascii="Times New Roman" w:hAnsi="Times New Roman" w:cs="Times New Roman"/>
          <w:sz w:val="24"/>
          <w:szCs w:val="24"/>
        </w:rPr>
        <w:t xml:space="preserve"> и (или) ведущим специалистом администрации Васильевского сельского поселения</w:t>
      </w:r>
      <w:r w:rsidR="008710D8">
        <w:rPr>
          <w:rFonts w:ascii="Times New Roman" w:hAnsi="Times New Roman" w:cs="Times New Roman"/>
          <w:sz w:val="24"/>
          <w:szCs w:val="24"/>
        </w:rPr>
        <w:t xml:space="preserve"> Шуйского муниципального района</w:t>
      </w:r>
      <w:r w:rsidR="008710D8" w:rsidRPr="008710D8">
        <w:rPr>
          <w:rFonts w:ascii="Times New Roman" w:hAnsi="Times New Roman" w:cs="Times New Roman"/>
          <w:sz w:val="24"/>
          <w:szCs w:val="24"/>
        </w:rPr>
        <w:t xml:space="preserve">. </w:t>
      </w:r>
    </w:p>
    <w:p w:rsidR="00937FA9" w:rsidRDefault="00937FA9">
      <w:pPr>
        <w:spacing w:after="0" w:line="240" w:lineRule="auto"/>
        <w:ind w:firstLine="709"/>
        <w:jc w:val="both"/>
      </w:pP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функции осуществляется на основании и в исполнении: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070C0">
        <w:rPr>
          <w:rFonts w:ascii="Times New Roman" w:hAnsi="Times New Roman" w:cs="Times New Roman"/>
          <w:sz w:val="24"/>
          <w:szCs w:val="24"/>
        </w:rPr>
        <w:t xml:space="preserve"> </w:t>
      </w:r>
      <w:r>
        <w:rPr>
          <w:rFonts w:ascii="Times New Roman" w:hAnsi="Times New Roman" w:cs="Times New Roman"/>
          <w:sz w:val="24"/>
          <w:szCs w:val="24"/>
        </w:rPr>
        <w:t>Конституции Российской Федерации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всенародным голосованием 12.12.1993); </w:t>
      </w:r>
    </w:p>
    <w:p w:rsidR="00937FA9" w:rsidRDefault="003070C0" w:rsidP="003070C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E1740">
        <w:rPr>
          <w:rFonts w:ascii="Times New Roman" w:hAnsi="Times New Roman" w:cs="Times New Roman"/>
          <w:sz w:val="24"/>
          <w:szCs w:val="24"/>
        </w:rPr>
        <w:t xml:space="preserve">- Федерального закона от 21 февраля 1992 г. № 2395-1 «О недрах»;                                                    </w:t>
      </w:r>
      <w:r>
        <w:rPr>
          <w:rFonts w:ascii="Times New Roman" w:hAnsi="Times New Roman" w:cs="Times New Roman"/>
          <w:sz w:val="24"/>
          <w:szCs w:val="24"/>
        </w:rPr>
        <w:t xml:space="preserve">   </w:t>
      </w:r>
      <w:r w:rsidR="005E1740">
        <w:rPr>
          <w:rFonts w:ascii="Times New Roman" w:hAnsi="Times New Roman" w:cs="Times New Roman"/>
          <w:sz w:val="24"/>
          <w:szCs w:val="24"/>
        </w:rPr>
        <w:t xml:space="preserve">           </w:t>
      </w:r>
      <w:r>
        <w:rPr>
          <w:rFonts w:ascii="Times New Roman" w:hAnsi="Times New Roman" w:cs="Times New Roman"/>
          <w:sz w:val="24"/>
          <w:szCs w:val="24"/>
        </w:rPr>
        <w:t xml:space="preserve">                     - </w:t>
      </w:r>
      <w:r w:rsidR="005E1740">
        <w:rPr>
          <w:rFonts w:ascii="Times New Roman" w:hAnsi="Times New Roman" w:cs="Times New Roman"/>
          <w:sz w:val="24"/>
          <w:szCs w:val="24"/>
        </w:rPr>
        <w:t xml:space="preserve">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937FA9" w:rsidRDefault="005E1740" w:rsidP="003070C0">
      <w:pPr>
        <w:spacing w:after="0" w:line="240" w:lineRule="auto"/>
        <w:ind w:left="567" w:firstLine="1"/>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Российской Федерации от 02 мая 2006 г. № 59-ФЗ «О порядке рассмотрения обращений граждан Российской Федерации»; </w:t>
      </w:r>
    </w:p>
    <w:p w:rsidR="00937FA9" w:rsidRDefault="005E174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 Кодекса Российской Федерации об административных правонарушениях от 30.12.2001 № 195-ФЗ;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7FA9" w:rsidRDefault="005E1740" w:rsidP="003070C0">
      <w:pPr>
        <w:spacing w:after="0" w:line="240" w:lineRule="auto"/>
        <w:ind w:left="567" w:firstLine="1"/>
        <w:jc w:val="both"/>
      </w:pPr>
      <w:r>
        <w:rPr>
          <w:rFonts w:ascii="Times New Roman" w:hAnsi="Times New Roman" w:cs="Times New Roman"/>
          <w:sz w:val="24"/>
          <w:szCs w:val="24"/>
        </w:rPr>
        <w:t>- Устава</w:t>
      </w:r>
      <w:r w:rsidR="003070C0">
        <w:rPr>
          <w:rFonts w:ascii="Times New Roman" w:hAnsi="Times New Roman" w:cs="Times New Roman"/>
          <w:sz w:val="24"/>
          <w:szCs w:val="24"/>
        </w:rPr>
        <w:t xml:space="preserve"> Васильевского</w:t>
      </w:r>
      <w:r>
        <w:rPr>
          <w:rFonts w:ascii="Times New Roman" w:hAnsi="Times New Roman" w:cs="Times New Roman"/>
          <w:sz w:val="24"/>
          <w:szCs w:val="24"/>
        </w:rPr>
        <w:t xml:space="preserve"> сельско</w:t>
      </w:r>
      <w:r w:rsidR="003070C0">
        <w:rPr>
          <w:rFonts w:ascii="Times New Roman" w:hAnsi="Times New Roman" w:cs="Times New Roman"/>
          <w:sz w:val="24"/>
          <w:szCs w:val="24"/>
        </w:rPr>
        <w:t>го</w:t>
      </w:r>
      <w:r>
        <w:rPr>
          <w:rFonts w:ascii="Times New Roman" w:hAnsi="Times New Roman" w:cs="Times New Roman"/>
          <w:sz w:val="24"/>
          <w:szCs w:val="24"/>
        </w:rPr>
        <w:t xml:space="preserve"> поселени</w:t>
      </w:r>
      <w:r w:rsidR="003070C0">
        <w:rPr>
          <w:rFonts w:ascii="Times New Roman" w:hAnsi="Times New Roman" w:cs="Times New Roman"/>
          <w:sz w:val="24"/>
          <w:szCs w:val="24"/>
        </w:rPr>
        <w:t>я Шуйского</w:t>
      </w:r>
      <w:r>
        <w:rPr>
          <w:rFonts w:ascii="Times New Roman" w:hAnsi="Times New Roman" w:cs="Times New Roman"/>
          <w:sz w:val="24"/>
          <w:szCs w:val="24"/>
        </w:rPr>
        <w:t xml:space="preserve"> муниципального района Ивановской области. </w:t>
      </w:r>
    </w:p>
    <w:p w:rsidR="00937FA9" w:rsidRDefault="005E1740">
      <w:pPr>
        <w:spacing w:after="0" w:line="240" w:lineRule="auto"/>
        <w:ind w:firstLine="709"/>
        <w:jc w:val="both"/>
      </w:pPr>
      <w:r>
        <w:rPr>
          <w:rFonts w:ascii="Times New Roman" w:hAnsi="Times New Roman" w:cs="Times New Roman"/>
          <w:sz w:val="24"/>
          <w:szCs w:val="24"/>
        </w:rPr>
        <w:t xml:space="preserve">1.4. Муниципальному контролю подлежат юридические лица, независимо от их организационно-правовой формы, и индивидуальные предприниматели, осуществляющие добычу </w:t>
      </w:r>
      <w:proofErr w:type="spellStart"/>
      <w:r>
        <w:rPr>
          <w:rFonts w:ascii="Times New Roman" w:hAnsi="Times New Roman" w:cs="Times New Roman"/>
          <w:sz w:val="24"/>
          <w:szCs w:val="24"/>
        </w:rPr>
        <w:t>общераспространѐнных</w:t>
      </w:r>
      <w:proofErr w:type="spellEnd"/>
      <w:r>
        <w:rPr>
          <w:rFonts w:ascii="Times New Roman" w:hAnsi="Times New Roman" w:cs="Times New Roman"/>
          <w:sz w:val="24"/>
          <w:szCs w:val="24"/>
        </w:rPr>
        <w:t xml:space="preserve"> полезных ископаемых, а также строительство подземных сооружений, не связанных с добычей полезных ископаемых расположенных на территории сельского </w:t>
      </w:r>
      <w:r w:rsidR="003070C0">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 xml:space="preserve">. </w:t>
      </w:r>
    </w:p>
    <w:p w:rsidR="00937FA9" w:rsidRDefault="005E1740">
      <w:pPr>
        <w:spacing w:after="0" w:line="240" w:lineRule="auto"/>
        <w:ind w:firstLine="709"/>
        <w:jc w:val="both"/>
      </w:pPr>
      <w:r>
        <w:rPr>
          <w:rFonts w:ascii="Times New Roman" w:hAnsi="Times New Roman" w:cs="Times New Roman"/>
          <w:sz w:val="24"/>
          <w:szCs w:val="24"/>
        </w:rPr>
        <w:t xml:space="preserve">1.5 Объектом контроля являются участки недр, расположенные на территории сельского поселения муниципального района,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w:t>
      </w:r>
    </w:p>
    <w:p w:rsidR="00937FA9" w:rsidRDefault="005E1740">
      <w:pPr>
        <w:spacing w:after="0" w:line="240" w:lineRule="auto"/>
        <w:ind w:firstLine="709"/>
        <w:jc w:val="both"/>
      </w:pPr>
      <w:r>
        <w:rPr>
          <w:rFonts w:ascii="Times New Roman" w:hAnsi="Times New Roman" w:cs="Times New Roman"/>
          <w:sz w:val="24"/>
          <w:szCs w:val="24"/>
        </w:rPr>
        <w:t xml:space="preserve">1.6.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Ивановской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муниципального района . </w:t>
      </w:r>
    </w:p>
    <w:p w:rsidR="00937FA9" w:rsidRDefault="005E1740">
      <w:pPr>
        <w:pStyle w:val="ab"/>
        <w:ind w:firstLine="708"/>
        <w:jc w:val="both"/>
        <w:rPr>
          <w:rFonts w:ascii="Times New Roman" w:hAnsi="Times New Roman"/>
          <w:sz w:val="24"/>
          <w:szCs w:val="24"/>
          <w:lang w:eastAsia="ru-RU"/>
        </w:rPr>
      </w:pPr>
      <w:r>
        <w:rPr>
          <w:rFonts w:ascii="Times New Roman" w:hAnsi="Times New Roman"/>
          <w:sz w:val="24"/>
          <w:szCs w:val="24"/>
          <w:lang w:eastAsia="ru-RU"/>
        </w:rPr>
        <w:t xml:space="preserve">1.7. </w:t>
      </w:r>
      <w:r>
        <w:rPr>
          <w:rFonts w:ascii="Times New Roman" w:eastAsia="Calibri" w:hAnsi="Times New Roman" w:cs="Times New Roman"/>
          <w:sz w:val="24"/>
          <w:szCs w:val="24"/>
          <w:lang w:eastAsia="ru-RU"/>
        </w:rPr>
        <w:t>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Конечным результатом исполнения полномочий по осуществлению муниципального контроля является: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муниципальной функции заканчивается следующими юридическими фактами: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составлением акта проверки (далее - акт проверки), </w:t>
      </w:r>
    </w:p>
    <w:p w:rsidR="00937FA9" w:rsidRDefault="005E1740">
      <w:pPr>
        <w:spacing w:after="0" w:line="240" w:lineRule="auto"/>
        <w:ind w:firstLine="709"/>
        <w:jc w:val="both"/>
      </w:pPr>
      <w:r>
        <w:rPr>
          <w:rFonts w:ascii="Times New Roman" w:hAnsi="Times New Roman" w:cs="Times New Roman"/>
          <w:sz w:val="24"/>
          <w:szCs w:val="24"/>
        </w:rPr>
        <w:t xml:space="preserve">б) выдачей предписания в случае выявления в ходе проведения проверки нарушений требований, установленных муниципальными правовыми актами  сельского поселения муниципального района, а также требований, установленных федеральными законами, законами Ивановской области в сфере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КоАП РФ.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Должностное лицо при осуществлении муниципальной функции обязано: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hAnsi="Times New Roman" w:cs="Times New Roman"/>
          <w:sz w:val="24"/>
          <w:szCs w:val="24"/>
        </w:rPr>
        <w:lastRenderedPageBreak/>
        <w:t xml:space="preserve">пресечению нарушений обязательных требований и требований, установленных муниципальными правовыми актами;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настоящим Федеральным законом;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Лица, в отношении которых осуществляются мероприятия по муниципальному контролю, вправе: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непосредственно присутствовать при проведении проверки, давать объяснения по вопросам, относящимся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1.12 Документы,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юридических лиц;</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сведения из Единого государственного реестра индивидуальных предпринимателей;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выписка из Единого государственного реестра недвижимости на объект недвижимости;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лицензий на пользование недрами;</w:t>
      </w:r>
    </w:p>
    <w:p w:rsidR="00937FA9" w:rsidRDefault="005E1740">
      <w:pPr>
        <w:pStyle w:val="ab"/>
        <w:jc w:val="both"/>
        <w:rPr>
          <w:rFonts w:ascii="Times New Roman" w:hAnsi="Times New Roman" w:cs="Times New Roman"/>
          <w:i/>
          <w:color w:val="FF0000"/>
          <w:sz w:val="24"/>
          <w:szCs w:val="24"/>
        </w:rPr>
      </w:pPr>
      <w:r>
        <w:rPr>
          <w:rFonts w:ascii="Times New Roman" w:hAnsi="Times New Roman" w:cs="Times New Roman"/>
          <w:sz w:val="24"/>
          <w:szCs w:val="24"/>
        </w:rPr>
        <w:t>- кадастровый план территории;</w:t>
      </w:r>
      <w:r>
        <w:rPr>
          <w:rFonts w:ascii="Times New Roman" w:hAnsi="Times New Roman" w:cs="Times New Roman"/>
          <w:color w:val="FF0000"/>
          <w:sz w:val="24"/>
          <w:szCs w:val="24"/>
        </w:rPr>
        <w:t xml:space="preserve">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lastRenderedPageBreak/>
        <w:t>- сведения из Единого реестра субъектов малого и среднего предпринимательства.</w:t>
      </w:r>
    </w:p>
    <w:p w:rsidR="00937FA9" w:rsidRDefault="00937FA9">
      <w:pPr>
        <w:pStyle w:val="ab"/>
        <w:jc w:val="both"/>
        <w:rPr>
          <w:rFonts w:ascii="Times New Roman" w:hAnsi="Times New Roman" w:cs="Times New Roman"/>
          <w:sz w:val="24"/>
          <w:szCs w:val="24"/>
        </w:rPr>
      </w:pP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II. Административные процедуры </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Порядок информирования об осуществлении муниципального контроля</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both"/>
      </w:pPr>
      <w:r>
        <w:rPr>
          <w:rFonts w:ascii="Times New Roman" w:hAnsi="Times New Roman" w:cs="Times New Roman"/>
          <w:sz w:val="24"/>
          <w:szCs w:val="24"/>
        </w:rPr>
        <w:t xml:space="preserve">2.1. Сведения о месте нахождения, контактных телефонах и графике </w:t>
      </w:r>
      <w:proofErr w:type="gramStart"/>
      <w:r>
        <w:rPr>
          <w:rFonts w:ascii="Times New Roman" w:hAnsi="Times New Roman" w:cs="Times New Roman"/>
          <w:sz w:val="24"/>
          <w:szCs w:val="24"/>
        </w:rPr>
        <w:t xml:space="preserve">работы администрации </w:t>
      </w:r>
      <w:r w:rsidR="00553071">
        <w:rPr>
          <w:rFonts w:ascii="Times New Roman" w:hAnsi="Times New Roman" w:cs="Times New Roman"/>
          <w:sz w:val="24"/>
          <w:szCs w:val="24"/>
        </w:rPr>
        <w:t xml:space="preserve"> </w:t>
      </w:r>
      <w:r w:rsidR="00AF1A58">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AF1A58">
        <w:rPr>
          <w:rFonts w:ascii="Times New Roman" w:hAnsi="Times New Roman" w:cs="Times New Roman"/>
          <w:sz w:val="24"/>
          <w:szCs w:val="24"/>
        </w:rPr>
        <w:t xml:space="preserve">Шуйского </w:t>
      </w:r>
      <w:r>
        <w:rPr>
          <w:rFonts w:ascii="Times New Roman" w:hAnsi="Times New Roman" w:cs="Times New Roman"/>
          <w:sz w:val="24"/>
          <w:szCs w:val="24"/>
        </w:rPr>
        <w:t>муниципального района Ивановской области</w:t>
      </w:r>
      <w:proofErr w:type="gramEnd"/>
      <w:r>
        <w:rPr>
          <w:rFonts w:ascii="Times New Roman" w:hAnsi="Times New Roman" w:cs="Times New Roman"/>
          <w:sz w:val="24"/>
          <w:szCs w:val="24"/>
        </w:rPr>
        <w:t xml:space="preserve">: </w:t>
      </w:r>
    </w:p>
    <w:p w:rsidR="00AA1BA7" w:rsidRDefault="005E1740" w:rsidP="00AF1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AF1A58">
        <w:rPr>
          <w:rFonts w:ascii="Times New Roman" w:hAnsi="Times New Roman" w:cs="Times New Roman"/>
          <w:sz w:val="24"/>
          <w:szCs w:val="24"/>
        </w:rPr>
        <w:t>Ивановская область, Шуйский район, село Васильевское, ул.</w:t>
      </w:r>
      <w:r w:rsidR="00AF1A58" w:rsidRPr="00AF1A58">
        <w:rPr>
          <w:rFonts w:ascii="Times New Roman" w:hAnsi="Times New Roman" w:cs="Times New Roman"/>
          <w:sz w:val="24"/>
          <w:szCs w:val="24"/>
        </w:rPr>
        <w:t xml:space="preserve"> </w:t>
      </w:r>
      <w:r w:rsidR="00AF1A58">
        <w:rPr>
          <w:rFonts w:ascii="Times New Roman" w:hAnsi="Times New Roman" w:cs="Times New Roman"/>
          <w:sz w:val="24"/>
          <w:szCs w:val="24"/>
        </w:rPr>
        <w:t>Советская</w:t>
      </w:r>
      <w:r w:rsidR="00553071">
        <w:rPr>
          <w:rFonts w:ascii="Times New Roman" w:hAnsi="Times New Roman" w:cs="Times New Roman"/>
          <w:sz w:val="24"/>
          <w:szCs w:val="24"/>
        </w:rPr>
        <w:t>,</w:t>
      </w:r>
      <w:r w:rsidR="00AF1A58">
        <w:rPr>
          <w:rFonts w:ascii="Times New Roman" w:hAnsi="Times New Roman" w:cs="Times New Roman"/>
          <w:sz w:val="24"/>
          <w:szCs w:val="24"/>
        </w:rPr>
        <w:t xml:space="preserve"> д.1</w:t>
      </w:r>
    </w:p>
    <w:p w:rsidR="00937FA9" w:rsidRDefault="005E1740">
      <w:pPr>
        <w:spacing w:after="0" w:line="240" w:lineRule="auto"/>
        <w:ind w:firstLine="709"/>
        <w:jc w:val="both"/>
      </w:pPr>
      <w:r>
        <w:rPr>
          <w:rFonts w:ascii="Times New Roman" w:hAnsi="Times New Roman" w:cs="Times New Roman"/>
          <w:sz w:val="24"/>
          <w:szCs w:val="24"/>
        </w:rPr>
        <w:t>График работ</w:t>
      </w:r>
      <w:r w:rsidR="00AF1A58">
        <w:rPr>
          <w:rFonts w:ascii="Times New Roman" w:hAnsi="Times New Roman" w:cs="Times New Roman"/>
          <w:sz w:val="24"/>
          <w:szCs w:val="24"/>
        </w:rPr>
        <w:t>ы: Понедельник-четверг: с 08.00</w:t>
      </w:r>
      <w:r>
        <w:rPr>
          <w:rFonts w:ascii="Times New Roman" w:hAnsi="Times New Roman" w:cs="Times New Roman"/>
          <w:sz w:val="24"/>
          <w:szCs w:val="24"/>
        </w:rPr>
        <w:t xml:space="preserve"> до 17.00, </w:t>
      </w:r>
    </w:p>
    <w:p w:rsidR="00937FA9" w:rsidRDefault="005E1740">
      <w:pPr>
        <w:spacing w:after="0" w:line="240" w:lineRule="auto"/>
        <w:ind w:firstLine="709"/>
        <w:jc w:val="both"/>
      </w:pPr>
      <w:r>
        <w:rPr>
          <w:rFonts w:ascii="Times New Roman" w:hAnsi="Times New Roman" w:cs="Times New Roman"/>
          <w:sz w:val="24"/>
          <w:szCs w:val="24"/>
        </w:rPr>
        <w:t xml:space="preserve">                            пятница с </w:t>
      </w:r>
      <w:r w:rsidR="00AF1A58">
        <w:rPr>
          <w:rFonts w:ascii="Times New Roman" w:hAnsi="Times New Roman" w:cs="Times New Roman"/>
          <w:sz w:val="24"/>
          <w:szCs w:val="24"/>
        </w:rPr>
        <w:t>8-00 до 15</w:t>
      </w:r>
      <w:r>
        <w:rPr>
          <w:rFonts w:ascii="Times New Roman" w:hAnsi="Times New Roman" w:cs="Times New Roman"/>
          <w:sz w:val="24"/>
          <w:szCs w:val="24"/>
        </w:rPr>
        <w:t>-00</w:t>
      </w:r>
    </w:p>
    <w:p w:rsidR="00937FA9" w:rsidRDefault="005E1740">
      <w:pPr>
        <w:spacing w:after="0" w:line="240" w:lineRule="auto"/>
        <w:ind w:firstLine="709"/>
        <w:jc w:val="both"/>
      </w:pPr>
      <w:r>
        <w:rPr>
          <w:rFonts w:ascii="Times New Roman" w:hAnsi="Times New Roman" w:cs="Times New Roman"/>
          <w:sz w:val="24"/>
          <w:szCs w:val="24"/>
        </w:rPr>
        <w:t xml:space="preserve">                            суббота, воскресенье</w:t>
      </w:r>
      <w:r w:rsidR="003070C0">
        <w:rPr>
          <w:rFonts w:ascii="Times New Roman" w:hAnsi="Times New Roman" w:cs="Times New Roman"/>
          <w:sz w:val="24"/>
          <w:szCs w:val="24"/>
        </w:rPr>
        <w:t xml:space="preserve"> </w:t>
      </w:r>
      <w:r>
        <w:rPr>
          <w:rFonts w:ascii="Times New Roman" w:hAnsi="Times New Roman" w:cs="Times New Roman"/>
          <w:sz w:val="24"/>
          <w:szCs w:val="24"/>
        </w:rPr>
        <w:t>- выходные дни</w:t>
      </w:r>
    </w:p>
    <w:p w:rsidR="00937FA9" w:rsidRDefault="005E1740">
      <w:pPr>
        <w:spacing w:after="0" w:line="240" w:lineRule="auto"/>
        <w:ind w:firstLine="709"/>
        <w:jc w:val="both"/>
      </w:pPr>
      <w:r>
        <w:rPr>
          <w:rFonts w:ascii="Times New Roman" w:hAnsi="Times New Roman" w:cs="Times New Roman"/>
          <w:sz w:val="24"/>
          <w:szCs w:val="24"/>
        </w:rPr>
        <w:t xml:space="preserve">                            перерыв на обед с 12.00</w:t>
      </w:r>
      <w:r w:rsidR="00AF1A58">
        <w:rPr>
          <w:rFonts w:ascii="Times New Roman" w:hAnsi="Times New Roman" w:cs="Times New Roman"/>
          <w:sz w:val="24"/>
          <w:szCs w:val="24"/>
        </w:rPr>
        <w:t xml:space="preserve"> до 12.45</w:t>
      </w:r>
      <w:r>
        <w:rPr>
          <w:rFonts w:ascii="Times New Roman" w:hAnsi="Times New Roman" w:cs="Times New Roman"/>
          <w:sz w:val="24"/>
          <w:szCs w:val="24"/>
        </w:rPr>
        <w:t>.</w:t>
      </w:r>
    </w:p>
    <w:p w:rsidR="00937FA9" w:rsidRDefault="005E1740">
      <w:pPr>
        <w:spacing w:after="0" w:line="240" w:lineRule="auto"/>
        <w:ind w:firstLine="709"/>
        <w:jc w:val="both"/>
      </w:pPr>
      <w:r>
        <w:rPr>
          <w:rFonts w:ascii="Times New Roman" w:hAnsi="Times New Roman" w:cs="Times New Roman"/>
          <w:sz w:val="24"/>
          <w:szCs w:val="24"/>
        </w:rPr>
        <w:t xml:space="preserve">Телефон: </w:t>
      </w:r>
      <w:r w:rsidR="00AF1A58">
        <w:rPr>
          <w:rFonts w:ascii="Times New Roman" w:hAnsi="Times New Roman" w:cs="Times New Roman"/>
          <w:sz w:val="24"/>
          <w:szCs w:val="24"/>
        </w:rPr>
        <w:t>8(49351) 34-183</w:t>
      </w:r>
    </w:p>
    <w:p w:rsidR="00AA1BA7" w:rsidRPr="00AF1A58"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sidR="00AF1A58">
        <w:rPr>
          <w:rFonts w:ascii="Times New Roman" w:hAnsi="Times New Roman" w:cs="Times New Roman"/>
          <w:sz w:val="24"/>
          <w:szCs w:val="24"/>
          <w:lang w:val="en-US"/>
        </w:rPr>
        <w:t>wasiladmin</w:t>
      </w:r>
      <w:proofErr w:type="spellEnd"/>
      <w:r w:rsidR="00AF1A58" w:rsidRPr="00AF1A58">
        <w:rPr>
          <w:rFonts w:ascii="Times New Roman" w:hAnsi="Times New Roman" w:cs="Times New Roman"/>
          <w:sz w:val="24"/>
          <w:szCs w:val="24"/>
        </w:rPr>
        <w:t>@</w:t>
      </w:r>
      <w:r w:rsidR="00AF1A58">
        <w:rPr>
          <w:rFonts w:ascii="Times New Roman" w:hAnsi="Times New Roman" w:cs="Times New Roman"/>
          <w:sz w:val="24"/>
          <w:szCs w:val="24"/>
          <w:lang w:val="en-US"/>
        </w:rPr>
        <w:t>rambler</w:t>
      </w:r>
      <w:r w:rsidR="00AF1A58" w:rsidRPr="00AF1A58">
        <w:rPr>
          <w:rFonts w:ascii="Times New Roman" w:hAnsi="Times New Roman" w:cs="Times New Roman"/>
          <w:sz w:val="24"/>
          <w:szCs w:val="24"/>
        </w:rPr>
        <w:t>.</w:t>
      </w:r>
      <w:proofErr w:type="spellStart"/>
      <w:r w:rsidR="00AF1A58">
        <w:rPr>
          <w:rFonts w:ascii="Times New Roman" w:hAnsi="Times New Roman" w:cs="Times New Roman"/>
          <w:sz w:val="24"/>
          <w:szCs w:val="24"/>
          <w:lang w:val="en-US"/>
        </w:rPr>
        <w:t>ru</w:t>
      </w:r>
      <w:proofErr w:type="spellEnd"/>
    </w:p>
    <w:p w:rsidR="00AA1BA7"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в сети Интернет: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Информирование о правилах исполнения муниципальной функции осуществляется в виде индивидуального и публичного информирования.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Публичное информирование включает в себя размещение информации о правилах исполнения муниципальной функции на официальном сайте администрации в сети Интернет.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местонахождении, контактных телефонах, Интернет - адреса, адреса электронной почты администрации размещаются на официальном сайте.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графике (режиме) работы администрации сообщаются по телефону, а также размещаются на официальном сайте. </w:t>
      </w:r>
    </w:p>
    <w:p w:rsidR="00937FA9" w:rsidRDefault="00937FA9">
      <w:pPr>
        <w:spacing w:after="0" w:line="240" w:lineRule="auto"/>
        <w:ind w:firstLine="709"/>
        <w:jc w:val="both"/>
        <w:rPr>
          <w:rFonts w:ascii="Times New Roman" w:hAnsi="Times New Roman" w:cs="Times New Roman"/>
          <w:b/>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Срок осуществления муниципального контроля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2.2. Срок проведения каждой из проверок не может превышать 20 рабочих дней.</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15 часов.</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выполнения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их выполнения</w:t>
      </w:r>
    </w:p>
    <w:p w:rsidR="00937FA9" w:rsidRDefault="00937FA9">
      <w:pPr>
        <w:widowControl w:val="0"/>
        <w:ind w:firstLine="709"/>
        <w:jc w:val="both"/>
        <w:rPr>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2.3. При осуществлении муниципального контроля выполняются следующие административные процедуры:</w:t>
      </w:r>
    </w:p>
    <w:p w:rsidR="00937FA9" w:rsidRDefault="005E1740">
      <w:pPr>
        <w:pStyle w:val="ab"/>
        <w:rPr>
          <w:rFonts w:ascii="Times New Roman" w:hAnsi="Times New Roman" w:cs="Times New Roman"/>
          <w:sz w:val="24"/>
          <w:szCs w:val="24"/>
        </w:rPr>
      </w:pPr>
      <w:r>
        <w:t>1</w:t>
      </w:r>
      <w:r>
        <w:rPr>
          <w:rFonts w:ascii="Times New Roman" w:hAnsi="Times New Roman" w:cs="Times New Roman"/>
          <w:sz w:val="24"/>
          <w:szCs w:val="24"/>
        </w:rPr>
        <w:t>. Рассмотрение обращений и заявлений</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2. Организация проведения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3. Проведение 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4. Проведение внеплановых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5. Проведение документарной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6. Проведение выездной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7. Оформление результатов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 xml:space="preserve"> 8. Принятие мер в отношении фактов нарушений, выявленных при проведении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9.Мероприятия, направленные на  профилактику нарушений требований, установленных муниципальными правовыми актами;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10.Мероприятия по контролю без взаимодействия с юридическими лицами, индивидуальными предпринимателями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11. Плановые (рейдовые) осмотры</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направленные на профилактику нарушений</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обязательных требований, требований, установленных муниципальными правовыми актами</w:t>
      </w:r>
    </w:p>
    <w:p w:rsidR="00937FA9" w:rsidRDefault="00937FA9">
      <w:pPr>
        <w:pStyle w:val="ab"/>
        <w:jc w:val="center"/>
        <w:rPr>
          <w:rFonts w:ascii="Times New Roman" w:hAnsi="Times New Roman" w:cs="Times New Roman"/>
          <w:b/>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2.4.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w:t>
      </w:r>
      <w:r>
        <w:rPr>
          <w:rFonts w:ascii="Times New Roman" w:hAnsi="Times New Roman" w:cs="Times New Roman"/>
          <w:sz w:val="24"/>
          <w:szCs w:val="24"/>
        </w:rPr>
        <w:lastRenderedPageBreak/>
        <w:t>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7FA9" w:rsidRDefault="005E1740">
      <w:pPr>
        <w:pStyle w:val="ab"/>
        <w:ind w:firstLine="708"/>
        <w:jc w:val="both"/>
        <w:rPr>
          <w:rFonts w:ascii="Times New Roman" w:hAnsi="Times New Roman" w:cs="Times New Roman"/>
          <w:sz w:val="24"/>
          <w:szCs w:val="24"/>
        </w:rPr>
      </w:pPr>
      <w:proofErr w:type="gramStart"/>
      <w:r>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21. Должностным лицом, ответственным за выполнение каждого административного действия, входящего в состав административной процедуры, является</w:t>
      </w:r>
      <w:r w:rsidR="00AF1A5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1A58">
        <w:rPr>
          <w:rFonts w:ascii="Times New Roman" w:hAnsi="Times New Roman" w:cs="Times New Roman"/>
          <w:sz w:val="24"/>
          <w:szCs w:val="24"/>
        </w:rPr>
        <w:t>ведущий специалист администрации Васильевского сельского поселения Шуйского муниципального района</w:t>
      </w:r>
      <w:r>
        <w:rPr>
          <w:rFonts w:ascii="Times New Roman" w:hAnsi="Times New Roman" w:cs="Times New Roman"/>
          <w:sz w:val="24"/>
          <w:szCs w:val="24"/>
        </w:rPr>
        <w:t>.</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по осуществлению муниципального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без взаимодействия с юридическими лицами</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 индивидуальными предпринимателями</w:t>
      </w:r>
    </w:p>
    <w:p w:rsidR="00937FA9" w:rsidRDefault="00937FA9">
      <w:pPr>
        <w:pStyle w:val="ab"/>
        <w:jc w:val="both"/>
        <w:rPr>
          <w:rFonts w:ascii="Times New Roman" w:hAnsi="Times New Roman" w:cs="Times New Roman"/>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2.5.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37FA9" w:rsidRDefault="005E1740">
      <w:pPr>
        <w:pStyle w:val="ab"/>
        <w:jc w:val="both"/>
      </w:pPr>
      <w:r>
        <w:rPr>
          <w:rFonts w:ascii="Times New Roman" w:hAnsi="Times New Roman" w:cs="Times New Roman"/>
          <w:sz w:val="24"/>
          <w:szCs w:val="24"/>
        </w:rPr>
        <w:t xml:space="preserve">2.6. Должностным лицом, ответственным за выполнение административной процедуры, является </w:t>
      </w:r>
      <w:r w:rsidR="00553071">
        <w:rPr>
          <w:rFonts w:ascii="Times New Roman" w:hAnsi="Times New Roman" w:cs="Times New Roman"/>
          <w:sz w:val="24"/>
          <w:szCs w:val="24"/>
        </w:rPr>
        <w:t xml:space="preserve">ведущий специалист </w:t>
      </w:r>
      <w:r>
        <w:rPr>
          <w:rFonts w:ascii="Times New Roman" w:hAnsi="Times New Roman" w:cs="Times New Roman"/>
          <w:sz w:val="24"/>
          <w:szCs w:val="24"/>
        </w:rPr>
        <w:t xml:space="preserve"> администрации </w:t>
      </w:r>
      <w:r w:rsidR="00553071">
        <w:rPr>
          <w:rFonts w:ascii="Times New Roman" w:hAnsi="Times New Roman" w:cs="Times New Roman"/>
          <w:sz w:val="24"/>
          <w:szCs w:val="24"/>
        </w:rPr>
        <w:t xml:space="preserve">Васильевского </w:t>
      </w:r>
      <w:r>
        <w:rPr>
          <w:rFonts w:ascii="Times New Roman" w:hAnsi="Times New Roman" w:cs="Times New Roman"/>
          <w:sz w:val="24"/>
          <w:szCs w:val="24"/>
        </w:rPr>
        <w:t>сельского поселения</w:t>
      </w:r>
      <w:r w:rsidR="00553071">
        <w:rPr>
          <w:rFonts w:ascii="Times New Roman" w:hAnsi="Times New Roman" w:cs="Times New Roman"/>
          <w:sz w:val="24"/>
          <w:szCs w:val="24"/>
        </w:rPr>
        <w:t xml:space="preserve"> Шуйского муниципального района.</w:t>
      </w:r>
      <w:r>
        <w:rPr>
          <w:rFonts w:ascii="Times New Roman" w:hAnsi="Times New Roman" w:cs="Times New Roman"/>
          <w:sz w:val="24"/>
          <w:szCs w:val="24"/>
        </w:rPr>
        <w:t xml:space="preserve"> </w:t>
      </w:r>
    </w:p>
    <w:p w:rsidR="00937FA9" w:rsidRDefault="005E1740">
      <w:pPr>
        <w:pStyle w:val="ab"/>
        <w:jc w:val="both"/>
      </w:pPr>
      <w:r>
        <w:rPr>
          <w:rFonts w:ascii="Times New Roman" w:hAnsi="Times New Roman" w:cs="Times New Roman"/>
          <w:sz w:val="24"/>
          <w:szCs w:val="24"/>
        </w:rPr>
        <w:t xml:space="preserve">2.7.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w:t>
      </w:r>
      <w:r w:rsidR="00553071">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553071">
        <w:rPr>
          <w:rFonts w:ascii="Times New Roman" w:hAnsi="Times New Roman" w:cs="Times New Roman"/>
          <w:sz w:val="24"/>
          <w:szCs w:val="24"/>
        </w:rPr>
        <w:t xml:space="preserve">Шуйского </w:t>
      </w:r>
      <w:r>
        <w:rPr>
          <w:rFonts w:ascii="Times New Roman" w:hAnsi="Times New Roman" w:cs="Times New Roman"/>
          <w:sz w:val="24"/>
          <w:szCs w:val="24"/>
        </w:rPr>
        <w:t>муниципального района.</w:t>
      </w:r>
    </w:p>
    <w:p w:rsidR="00937FA9" w:rsidRDefault="005E1740">
      <w:pPr>
        <w:pStyle w:val="ab"/>
        <w:jc w:val="both"/>
      </w:pPr>
      <w:r>
        <w:rPr>
          <w:rFonts w:ascii="Times New Roman" w:hAnsi="Times New Roman" w:cs="Times New Roman"/>
          <w:sz w:val="24"/>
          <w:szCs w:val="24"/>
        </w:rPr>
        <w:t>2.8.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00553071">
        <w:rPr>
          <w:rFonts w:ascii="Times New Roman" w:hAnsi="Times New Roman" w:cs="Times New Roman"/>
          <w:sz w:val="24"/>
          <w:szCs w:val="24"/>
        </w:rPr>
        <w:t xml:space="preserve"> Васильевского</w:t>
      </w:r>
      <w:r>
        <w:rPr>
          <w:rFonts w:ascii="Times New Roman" w:hAnsi="Times New Roman" w:cs="Times New Roman"/>
          <w:sz w:val="24"/>
          <w:szCs w:val="24"/>
        </w:rPr>
        <w:t xml:space="preserve"> сельского поселения</w:t>
      </w:r>
      <w:r w:rsidR="00553071">
        <w:rPr>
          <w:rFonts w:ascii="Times New Roman" w:hAnsi="Times New Roman" w:cs="Times New Roman"/>
          <w:sz w:val="24"/>
          <w:szCs w:val="24"/>
        </w:rPr>
        <w:t xml:space="preserve"> Шуйского</w:t>
      </w:r>
      <w:r>
        <w:rPr>
          <w:rFonts w:ascii="Times New Roman" w:hAnsi="Times New Roman" w:cs="Times New Roman"/>
          <w:sz w:val="24"/>
          <w:szCs w:val="24"/>
        </w:rPr>
        <w:t xml:space="preserve"> муниципального района</w:t>
      </w:r>
      <w:r>
        <w:rPr>
          <w:rFonts w:ascii="Times New Roman" w:hAnsi="Times New Roman" w:cs="Times New Roman"/>
          <w:i/>
          <w:sz w:val="24"/>
          <w:szCs w:val="24"/>
        </w:rPr>
        <w:t>.</w:t>
      </w:r>
    </w:p>
    <w:p w:rsidR="00937FA9" w:rsidRDefault="005E1740">
      <w:pPr>
        <w:pStyle w:val="ab"/>
        <w:jc w:val="both"/>
      </w:pPr>
      <w:r>
        <w:rPr>
          <w:rFonts w:ascii="Times New Roman" w:hAnsi="Times New Roman" w:cs="Times New Roman"/>
          <w:sz w:val="24"/>
          <w:szCs w:val="24"/>
        </w:rPr>
        <w:t xml:space="preserve">2.9. </w:t>
      </w:r>
      <w:proofErr w:type="gramStart"/>
      <w:r>
        <w:rPr>
          <w:rFonts w:ascii="Times New Roman" w:hAnsi="Times New Roman" w:cs="Times New Roman"/>
          <w:sz w:val="24"/>
          <w:szCs w:val="24"/>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w:t>
      </w:r>
      <w:r>
        <w:rPr>
          <w:rFonts w:ascii="Times New Roman" w:hAnsi="Times New Roman" w:cs="Times New Roman"/>
          <w:sz w:val="24"/>
          <w:szCs w:val="24"/>
        </w:rPr>
        <w:lastRenderedPageBreak/>
        <w:t xml:space="preserve">принимает в пределах своей компетенции меры по пресечению таких нарушений, а также направляет в письменной форме Главе </w:t>
      </w:r>
      <w:r w:rsidR="00371537">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371537">
        <w:rPr>
          <w:rFonts w:ascii="Times New Roman" w:hAnsi="Times New Roman" w:cs="Times New Roman"/>
          <w:sz w:val="24"/>
          <w:szCs w:val="24"/>
        </w:rPr>
        <w:t xml:space="preserve">Шуйского </w:t>
      </w:r>
      <w:r>
        <w:rPr>
          <w:rFonts w:ascii="Times New Roman" w:hAnsi="Times New Roman" w:cs="Times New Roman"/>
          <w:sz w:val="24"/>
          <w:szCs w:val="24"/>
        </w:rPr>
        <w:t>муниципального района мотивированное представление с информацией о выявленных нарушениях для принятия при необходимости решения о назначении</w:t>
      </w:r>
      <w:proofErr w:type="gramEnd"/>
      <w:r>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2.10.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7FA9" w:rsidRDefault="00937FA9">
      <w:pPr>
        <w:pStyle w:val="ab"/>
        <w:jc w:val="both"/>
        <w:rPr>
          <w:rFonts w:ascii="Times New Roman" w:hAnsi="Times New Roman" w:cs="Times New Roman"/>
          <w:sz w:val="24"/>
          <w:szCs w:val="24"/>
        </w:rPr>
      </w:pPr>
    </w:p>
    <w:p w:rsidR="00937FA9" w:rsidRDefault="005E1740">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ежегодных планов проведения плановых проверок</w:t>
      </w:r>
    </w:p>
    <w:p w:rsidR="00937FA9" w:rsidRDefault="005E1740">
      <w:pPr>
        <w:spacing w:after="0" w:line="240" w:lineRule="auto"/>
        <w:ind w:firstLine="709"/>
        <w:jc w:val="both"/>
      </w:pPr>
      <w:r>
        <w:rPr>
          <w:rFonts w:ascii="Times New Roman" w:hAnsi="Times New Roman" w:cs="Times New Roman"/>
          <w:sz w:val="24"/>
          <w:szCs w:val="24"/>
        </w:rPr>
        <w:t xml:space="preserve">2.11 </w:t>
      </w:r>
      <w:r w:rsidR="00AF1A58">
        <w:rPr>
          <w:rFonts w:ascii="Times New Roman" w:hAnsi="Times New Roman" w:cs="Times New Roman"/>
          <w:sz w:val="24"/>
          <w:szCs w:val="24"/>
        </w:rPr>
        <w:t>Администрация Васильевского сельского поселения</w:t>
      </w:r>
      <w:r>
        <w:rPr>
          <w:rFonts w:ascii="Times New Roman" w:hAnsi="Times New Roman" w:cs="Times New Roman"/>
          <w:sz w:val="24"/>
          <w:szCs w:val="24"/>
        </w:rPr>
        <w:t xml:space="preserve"> </w:t>
      </w:r>
      <w:r w:rsidR="00371537">
        <w:rPr>
          <w:rFonts w:ascii="Times New Roman" w:hAnsi="Times New Roman" w:cs="Times New Roman"/>
          <w:sz w:val="24"/>
          <w:szCs w:val="24"/>
        </w:rPr>
        <w:t>Шуйского</w:t>
      </w:r>
      <w:r>
        <w:rPr>
          <w:rFonts w:ascii="Times New Roman" w:hAnsi="Times New Roman" w:cs="Times New Roman"/>
          <w:sz w:val="24"/>
          <w:szCs w:val="24"/>
        </w:rPr>
        <w:t xml:space="preserve"> муниципального района  разрабатывает ежегодные планы проведения проверок в отношении юридических лиц и индивидуальных предпринимателей по типовой форме, установленной Правительством Российской Федерации. Основанием для проведения плановой проверки является наступление сроков, указанных в плане проверок на текущий год.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ст. 9, ст. 8.1,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 </w:t>
      </w:r>
    </w:p>
    <w:p w:rsidR="00937FA9" w:rsidRDefault="005E1740">
      <w:pPr>
        <w:spacing w:after="0" w:line="240" w:lineRule="auto"/>
        <w:ind w:firstLine="709"/>
        <w:jc w:val="both"/>
      </w:pPr>
      <w:r>
        <w:rPr>
          <w:rFonts w:ascii="Times New Roman" w:hAnsi="Times New Roman" w:cs="Times New Roman"/>
          <w:sz w:val="24"/>
          <w:szCs w:val="24"/>
        </w:rPr>
        <w:t xml:space="preserve">Ежегодные планы проверок утверждаются главой </w:t>
      </w:r>
      <w:r w:rsidR="00AF1A58">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AF1A58">
        <w:rPr>
          <w:rFonts w:ascii="Times New Roman" w:hAnsi="Times New Roman" w:cs="Times New Roman"/>
          <w:sz w:val="24"/>
          <w:szCs w:val="24"/>
        </w:rPr>
        <w:t xml:space="preserve">Шуйского </w:t>
      </w:r>
      <w:r>
        <w:rPr>
          <w:rFonts w:ascii="Times New Roman" w:hAnsi="Times New Roman" w:cs="Times New Roman"/>
          <w:sz w:val="24"/>
          <w:szCs w:val="24"/>
        </w:rPr>
        <w:t xml:space="preserve">муниципального района  (в случае его отсутствия - лицом, исполняющим его обязанности).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юридических лиц, индивидуальных предпринимателей проводятся не чаще одного раза в три года.</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контролю.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 Конечным этапом данной административной процедуры является составление ежегодного плана проведения плановых проверок.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2.12. Основанием для проведения внеплановой проверки в отношении юридического лица или индивидуального предпринимателя является: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cs="Times New Roman"/>
          <w:sz w:val="24"/>
          <w:szCs w:val="24"/>
          <w:highlight w:val="white"/>
        </w:rPr>
        <w:lastRenderedPageBreak/>
        <w:t xml:space="preserve">библиотечного фонда, безопасности государства, а также возникновение чрезвычайных ситуаций природного и техногенного характера;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нарушение требований к маркировке товаров;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Внеплановая выездная проверка юридических лиц, индивидуальных предпринимателей может быть проведена по основаниям, указанным в пункте 2.12  раздела 2 настоящего Административного регламента, органом, осуществляющим муниципальный контроль, после согласования с органом прокуратуры.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При осуществлении муниципальной функции в отношении юридических лиц и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937FA9" w:rsidRDefault="00937FA9">
      <w:pPr>
        <w:pStyle w:val="ab"/>
        <w:jc w:val="both"/>
        <w:rPr>
          <w:rFonts w:ascii="Times New Roman" w:hAnsi="Times New Roman" w:cs="Times New Roman"/>
          <w:sz w:val="24"/>
          <w:szCs w:val="24"/>
        </w:rPr>
      </w:pPr>
    </w:p>
    <w:p w:rsidR="00937FA9" w:rsidRDefault="005E1740">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проверки (плановой, внеплановой)</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Муниципальная функция исполняется путем выполнения следующих административных процедур (действий):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проведении проверки; - направление уведомления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проверки (составление акта проверки, в случае выявления нарушений: предписания об устранении правонарушения, информирование уполномоченного органа исполнительной власти о выявленных в ходе проверки нарушениях).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Принятие решения о проведении проверки. </w:t>
      </w:r>
    </w:p>
    <w:p w:rsidR="006E08CC" w:rsidRPr="00DC3721" w:rsidRDefault="005E1740" w:rsidP="006E08C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Проверки проводятся на основании распоряжения главы </w:t>
      </w:r>
      <w:r w:rsidR="00B66360">
        <w:rPr>
          <w:rFonts w:ascii="Times New Roman" w:hAnsi="Times New Roman" w:cs="Times New Roman"/>
          <w:sz w:val="24"/>
          <w:szCs w:val="24"/>
        </w:rPr>
        <w:t xml:space="preserve">Васильевского </w:t>
      </w:r>
      <w:r>
        <w:rPr>
          <w:rFonts w:ascii="Times New Roman" w:hAnsi="Times New Roman" w:cs="Times New Roman"/>
          <w:sz w:val="24"/>
          <w:szCs w:val="24"/>
        </w:rPr>
        <w:t>сельского поселения</w:t>
      </w:r>
      <w:r w:rsidR="00B66360">
        <w:rPr>
          <w:rFonts w:ascii="Times New Roman" w:hAnsi="Times New Roman" w:cs="Times New Roman"/>
          <w:sz w:val="24"/>
          <w:szCs w:val="24"/>
        </w:rPr>
        <w:t xml:space="preserve"> Шуйского </w:t>
      </w:r>
      <w:r>
        <w:rPr>
          <w:rFonts w:ascii="Times New Roman" w:hAnsi="Times New Roman" w:cs="Times New Roman"/>
          <w:sz w:val="24"/>
          <w:szCs w:val="24"/>
        </w:rPr>
        <w:t xml:space="preserve">муниципального района. Проверка проводится в сроки, указанные в распоряжении о проведении проверки. </w:t>
      </w:r>
      <w:r w:rsidR="006E08CC" w:rsidRPr="00DC3721">
        <w:rPr>
          <w:rFonts w:ascii="Times New Roman" w:eastAsia="Times New Roman" w:hAnsi="Times New Roman" w:cs="Times New Roman"/>
          <w:color w:val="000000"/>
          <w:sz w:val="24"/>
          <w:szCs w:val="24"/>
          <w:lang w:eastAsia="ru-RU"/>
        </w:rPr>
        <w:t>В распоряжении  органа муниципального контроля указываются:</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 xml:space="preserve">1) наименование органа муниципального контроля, а также вид муниципального контроля; </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 xml:space="preserve">3) наименования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 xml:space="preserve">4) цели, задачи, предмет проверки и срок ее проведения; </w:t>
      </w:r>
    </w:p>
    <w:p w:rsidR="006E08CC" w:rsidRPr="00DC3721" w:rsidRDefault="006E08CC" w:rsidP="006E08CC">
      <w:pPr>
        <w:shd w:val="clear" w:color="auto" w:fill="FFFFFF"/>
        <w:spacing w:line="240" w:lineRule="auto"/>
        <w:jc w:val="both"/>
        <w:rPr>
          <w:rFonts w:ascii="Times New Roman" w:eastAsia="Times New Roman" w:hAnsi="Times New Roman" w:cs="Times New Roman"/>
          <w:color w:val="000000"/>
          <w:sz w:val="24"/>
          <w:szCs w:val="24"/>
          <w:lang w:eastAsia="ru-RU"/>
        </w:rPr>
      </w:pPr>
      <w:r w:rsidRPr="00DC3721">
        <w:rPr>
          <w:rFonts w:ascii="Times New Roman" w:eastAsia="Calibri" w:hAnsi="Times New Roman" w:cs="Times New Roman"/>
          <w:sz w:val="24"/>
          <w:szCs w:val="24"/>
        </w:rPr>
        <w:t xml:space="preserve">5) </w:t>
      </w:r>
      <w:r w:rsidRPr="00DC3721">
        <w:rPr>
          <w:rFonts w:ascii="Times New Roman" w:eastAsia="Times New Roman" w:hAnsi="Times New Roman" w:cs="Times New Roman"/>
          <w:color w:val="000000"/>
          <w:sz w:val="24"/>
          <w:szCs w:val="24"/>
          <w:lang w:eastAsia="ru-RU"/>
        </w:rPr>
        <w:t>правовые основания проведения проверки;</w:t>
      </w:r>
    </w:p>
    <w:p w:rsidR="006E08CC" w:rsidRPr="00DC3721" w:rsidRDefault="006E08CC" w:rsidP="006E08CC">
      <w:pPr>
        <w:shd w:val="clear" w:color="auto" w:fill="FFFFFF"/>
        <w:spacing w:line="240" w:lineRule="auto"/>
        <w:jc w:val="both"/>
        <w:rPr>
          <w:rFonts w:ascii="Times New Roman" w:eastAsia="Times New Roman" w:hAnsi="Times New Roman" w:cs="Times New Roman"/>
          <w:color w:val="000000"/>
          <w:sz w:val="24"/>
          <w:szCs w:val="24"/>
          <w:lang w:eastAsia="ru-RU"/>
        </w:rPr>
      </w:pPr>
      <w:bookmarkStart w:id="1" w:name="dst334"/>
      <w:bookmarkEnd w:id="1"/>
      <w:r w:rsidRPr="00DC3721">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lastRenderedPageBreak/>
        <w:t xml:space="preserve">6) сроки проведения и перечень мероприятий по контролю, необходимых для достижения целей и задач проведения проверки; </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 xml:space="preserve"> </w:t>
      </w:r>
      <w:r w:rsidRPr="00DC3721">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08CC" w:rsidRPr="00DC3721" w:rsidRDefault="006E08CC" w:rsidP="006E08CC">
      <w:pPr>
        <w:spacing w:line="240" w:lineRule="auto"/>
        <w:jc w:val="both"/>
        <w:rPr>
          <w:rFonts w:ascii="Times New Roman" w:eastAsia="Calibri" w:hAnsi="Times New Roman" w:cs="Times New Roman"/>
          <w:sz w:val="24"/>
          <w:szCs w:val="24"/>
        </w:rPr>
      </w:pPr>
      <w:r w:rsidRPr="00DC3721">
        <w:rPr>
          <w:rFonts w:ascii="Times New Roman" w:eastAsia="Calibri" w:hAnsi="Times New Roman" w:cs="Times New Roman"/>
          <w:sz w:val="24"/>
          <w:szCs w:val="24"/>
        </w:rPr>
        <w:t xml:space="preserve"> 9) даты начала и окончания проведения проверки.</w:t>
      </w:r>
    </w:p>
    <w:p w:rsidR="006E08CC" w:rsidRPr="00DC3721" w:rsidRDefault="006E08CC" w:rsidP="006E08CC">
      <w:pPr>
        <w:shd w:val="clear" w:color="auto" w:fill="FFFFFF"/>
        <w:spacing w:line="240" w:lineRule="auto"/>
        <w:jc w:val="both"/>
        <w:rPr>
          <w:rFonts w:ascii="Times New Roman" w:eastAsia="Times New Roman" w:hAnsi="Times New Roman" w:cs="Times New Roman"/>
          <w:color w:val="000000"/>
          <w:sz w:val="24"/>
          <w:szCs w:val="24"/>
          <w:lang w:eastAsia="ru-RU"/>
        </w:rPr>
      </w:pPr>
      <w:r w:rsidRPr="00DC3721">
        <w:rPr>
          <w:rFonts w:ascii="Times New Roman" w:eastAsia="Times New Roman" w:hAnsi="Times New Roman" w:cs="Times New Roman"/>
          <w:color w:val="000000"/>
          <w:sz w:val="24"/>
          <w:szCs w:val="24"/>
          <w:lang w:eastAsia="ru-RU"/>
        </w:rPr>
        <w:t>10) иные сведения, если это предусмотрено типовой формой распоряжения органа муниципального контроля.</w:t>
      </w:r>
    </w:p>
    <w:p w:rsidR="00937FA9" w:rsidRDefault="005E1740">
      <w:pPr>
        <w:spacing w:after="0" w:line="240" w:lineRule="auto"/>
        <w:ind w:firstLine="709"/>
        <w:jc w:val="both"/>
      </w:pPr>
      <w:r>
        <w:rPr>
          <w:rFonts w:ascii="Times New Roman" w:hAnsi="Times New Roman" w:cs="Times New Roman"/>
          <w:sz w:val="24"/>
          <w:szCs w:val="24"/>
        </w:rPr>
        <w:t xml:space="preserve">Конечным этапом данной административной процедуры является подписание распоряжения главы </w:t>
      </w:r>
      <w:r w:rsidR="00B66360">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B66360">
        <w:rPr>
          <w:rFonts w:ascii="Times New Roman" w:hAnsi="Times New Roman" w:cs="Times New Roman"/>
          <w:sz w:val="24"/>
          <w:szCs w:val="24"/>
        </w:rPr>
        <w:t xml:space="preserve">Шуйского </w:t>
      </w:r>
      <w:r>
        <w:rPr>
          <w:rFonts w:ascii="Times New Roman" w:hAnsi="Times New Roman" w:cs="Times New Roman"/>
          <w:sz w:val="24"/>
          <w:szCs w:val="24"/>
        </w:rPr>
        <w:t xml:space="preserve">муниципального района  о проведении проверки. </w:t>
      </w:r>
    </w:p>
    <w:p w:rsidR="005C7E22" w:rsidRPr="005C7E22" w:rsidRDefault="005E1740" w:rsidP="005C7E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C7E22" w:rsidRPr="005C7E22">
        <w:rPr>
          <w:rFonts w:ascii="Times New Roman" w:eastAsia="Times New Roman" w:hAnsi="Times New Roman" w:cs="Times New Roman"/>
          <w:color w:val="000000"/>
          <w:sz w:val="24"/>
          <w:szCs w:val="24"/>
          <w:lang w:eastAsia="ru-RU"/>
        </w:rPr>
        <w:t xml:space="preserve"> </w:t>
      </w:r>
      <w:r w:rsidR="005C7E22" w:rsidRPr="005C7E22">
        <w:rPr>
          <w:rFonts w:ascii="Times New Roman" w:hAnsi="Times New Roman" w:cs="Times New Roman"/>
          <w:sz w:val="24"/>
          <w:szCs w:val="24"/>
        </w:rPr>
        <w:t xml:space="preserve">Направление уведомления о проведении проверки. </w:t>
      </w:r>
    </w:p>
    <w:p w:rsidR="005C7E22" w:rsidRPr="005C7E22" w:rsidRDefault="005C7E22" w:rsidP="005C7E22">
      <w:pPr>
        <w:spacing w:after="0" w:line="240" w:lineRule="auto"/>
        <w:ind w:firstLine="709"/>
        <w:jc w:val="both"/>
        <w:rPr>
          <w:rFonts w:ascii="Times New Roman" w:hAnsi="Times New Roman" w:cs="Times New Roman"/>
          <w:sz w:val="24"/>
          <w:szCs w:val="24"/>
        </w:rPr>
      </w:pPr>
      <w:r w:rsidRPr="005C7E22">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не </w:t>
      </w:r>
      <w:proofErr w:type="gramStart"/>
      <w:r w:rsidRPr="005C7E22">
        <w:rPr>
          <w:rFonts w:ascii="Times New Roman" w:hAnsi="Times New Roman" w:cs="Times New Roman"/>
          <w:sz w:val="24"/>
          <w:szCs w:val="24"/>
        </w:rPr>
        <w:t>позднее</w:t>
      </w:r>
      <w:proofErr w:type="gramEnd"/>
      <w:r w:rsidRPr="005C7E22">
        <w:rPr>
          <w:rFonts w:ascii="Times New Roman" w:hAnsi="Times New Roman" w:cs="Times New Roman"/>
          <w:sz w:val="24"/>
          <w:szCs w:val="24"/>
        </w:rPr>
        <w:t xml:space="preserve"> чем за три рабочих дня до начала ее проведения посредством направления уведомления о проведении проверки с приложением копии распоряжения главы Васильевского сельского поселения Шуйского 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C37886">
        <w:rPr>
          <w:rFonts w:ascii="Times New Roman" w:hAnsi="Times New Roman" w:cs="Times New Roman"/>
          <w:sz w:val="24"/>
          <w:szCs w:val="24"/>
        </w:rPr>
        <w:t xml:space="preserve">дивидуальным предпринимателем в </w:t>
      </w:r>
      <w:r w:rsidRPr="005C7E22">
        <w:rPr>
          <w:rFonts w:ascii="Times New Roman" w:hAnsi="Times New Roman" w:cs="Times New Roman"/>
          <w:sz w:val="24"/>
          <w:szCs w:val="24"/>
        </w:rPr>
        <w:t>орган муниципального контроля, или иным доступным способом.</w:t>
      </w:r>
    </w:p>
    <w:p w:rsidR="005C7E22" w:rsidRPr="005C7E22" w:rsidRDefault="005C7E22" w:rsidP="005C7E22">
      <w:pPr>
        <w:spacing w:after="0" w:line="240" w:lineRule="auto"/>
        <w:ind w:firstLine="709"/>
        <w:jc w:val="both"/>
        <w:rPr>
          <w:rFonts w:ascii="Times New Roman" w:hAnsi="Times New Roman" w:cs="Times New Roman"/>
          <w:sz w:val="24"/>
          <w:szCs w:val="24"/>
        </w:rPr>
      </w:pPr>
      <w:proofErr w:type="gramStart"/>
      <w:r w:rsidRPr="005C7E22">
        <w:rPr>
          <w:rFonts w:ascii="Times New Roman" w:hAnsi="Times New Roman" w:cs="Times New Roman"/>
          <w:sz w:val="24"/>
          <w:szCs w:val="24"/>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5C7E22">
        <w:rPr>
          <w:rFonts w:ascii="Times New Roman" w:hAnsi="Times New Roman" w:cs="Times New Roman"/>
          <w:sz w:val="24"/>
          <w:szCs w:val="24"/>
        </w:rPr>
        <w:t xml:space="preserve"> </w:t>
      </w:r>
      <w:proofErr w:type="gramStart"/>
      <w:r w:rsidRPr="005C7E22">
        <w:rPr>
          <w:rFonts w:ascii="Times New Roman" w:hAnsi="Times New Roman" w:cs="Times New Roman"/>
          <w:sz w:val="24"/>
          <w:szCs w:val="24"/>
        </w:rPr>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roofErr w:type="gramEnd"/>
    </w:p>
    <w:p w:rsidR="005C7E22" w:rsidRPr="005C7E22" w:rsidRDefault="005C7E22" w:rsidP="005C7E22">
      <w:pPr>
        <w:spacing w:after="0" w:line="240" w:lineRule="auto"/>
        <w:ind w:firstLine="709"/>
        <w:jc w:val="both"/>
        <w:rPr>
          <w:rFonts w:ascii="Times New Roman" w:hAnsi="Times New Roman" w:cs="Times New Roman"/>
          <w:sz w:val="24"/>
          <w:szCs w:val="24"/>
        </w:rPr>
      </w:pPr>
      <w:r w:rsidRPr="005C7E22">
        <w:rPr>
          <w:rFonts w:ascii="Times New Roman" w:hAnsi="Times New Roman" w:cs="Times New Roman"/>
          <w:sz w:val="24"/>
          <w:szCs w:val="24"/>
        </w:rPr>
        <w:t>В случае</w:t>
      </w:r>
      <w:proofErr w:type="gramStart"/>
      <w:r w:rsidRPr="005C7E22">
        <w:rPr>
          <w:rFonts w:ascii="Times New Roman" w:hAnsi="Times New Roman" w:cs="Times New Roman"/>
          <w:sz w:val="24"/>
          <w:szCs w:val="24"/>
        </w:rPr>
        <w:t>,</w:t>
      </w:r>
      <w:proofErr w:type="gramEnd"/>
      <w:r w:rsidRPr="005C7E2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5C7E22" w:rsidRPr="005C7E22" w:rsidRDefault="005C7E22" w:rsidP="005C7E22">
      <w:pPr>
        <w:spacing w:after="0" w:line="240" w:lineRule="auto"/>
        <w:ind w:firstLine="709"/>
        <w:jc w:val="both"/>
        <w:rPr>
          <w:rFonts w:ascii="Times New Roman" w:hAnsi="Times New Roman" w:cs="Times New Roman"/>
          <w:sz w:val="24"/>
          <w:szCs w:val="24"/>
        </w:rPr>
      </w:pPr>
      <w:proofErr w:type="gramStart"/>
      <w:r w:rsidRPr="005C7E22">
        <w:rPr>
          <w:rFonts w:ascii="Times New Roman" w:hAnsi="Times New Roman" w:cs="Times New Roman"/>
          <w:sz w:val="24"/>
          <w:szCs w:val="24"/>
        </w:rPr>
        <w:t xml:space="preserve">В день подписания распоряжения главы Васильевского сельского поселения Шуйского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Васильевского сельского поселения представляет либо направляет заказным </w:t>
      </w:r>
      <w:r w:rsidRPr="005C7E22">
        <w:rPr>
          <w:rFonts w:ascii="Times New Roman" w:hAnsi="Times New Roman" w:cs="Times New Roman"/>
          <w:sz w:val="24"/>
          <w:szCs w:val="24"/>
        </w:rPr>
        <w:lastRenderedPageBreak/>
        <w:t>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5C7E22">
        <w:rPr>
          <w:rFonts w:ascii="Times New Roman" w:hAnsi="Times New Roman" w:cs="Times New Roman"/>
          <w:sz w:val="24"/>
          <w:szCs w:val="24"/>
        </w:rPr>
        <w:t xml:space="preserve"> заявление о согласовании проведения внеплановой выездной проверки. К заявлению прилагаются копия распоряжения Главы Васильевского сельского поселения о проведении внеплановой выездной проверки и документы, которые содержат сведения, послужившие основанием ее проведения. </w:t>
      </w:r>
    </w:p>
    <w:p w:rsidR="005C7E22" w:rsidRPr="005C7E22" w:rsidRDefault="005C7E22" w:rsidP="005C7E22">
      <w:pPr>
        <w:spacing w:after="0" w:line="240" w:lineRule="auto"/>
        <w:ind w:firstLine="709"/>
        <w:jc w:val="both"/>
        <w:rPr>
          <w:rFonts w:ascii="Times New Roman" w:hAnsi="Times New Roman" w:cs="Times New Roman"/>
          <w:sz w:val="24"/>
          <w:szCs w:val="24"/>
        </w:rPr>
      </w:pPr>
      <w:proofErr w:type="gramStart"/>
      <w:r w:rsidRPr="005C7E22">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C7E22">
        <w:rPr>
          <w:rFonts w:ascii="Times New Roman" w:hAnsi="Times New Roman" w:cs="Times New Roman"/>
          <w:sz w:val="24"/>
          <w:szCs w:val="24"/>
        </w:rPr>
        <w:t xml:space="preserve"> </w:t>
      </w:r>
      <w:proofErr w:type="gramStart"/>
      <w:r w:rsidRPr="005C7E22">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лицо администрации Васильевского сельского поселения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w:t>
      </w:r>
      <w:proofErr w:type="gramEnd"/>
      <w:r w:rsidRPr="005C7E22">
        <w:rPr>
          <w:rFonts w:ascii="Times New Roman" w:hAnsi="Times New Roman" w:cs="Times New Roman"/>
          <w:sz w:val="24"/>
          <w:szCs w:val="24"/>
        </w:rPr>
        <w:t xml:space="preserve"> направления документов, предусмотренных законодательством Российской Федерации,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5C7E22" w:rsidRPr="005C7E22" w:rsidRDefault="005C7E22" w:rsidP="005C7E22">
      <w:pPr>
        <w:spacing w:after="0" w:line="240" w:lineRule="auto"/>
        <w:ind w:firstLine="709"/>
        <w:jc w:val="both"/>
        <w:rPr>
          <w:rFonts w:ascii="Times New Roman" w:hAnsi="Times New Roman" w:cs="Times New Roman"/>
          <w:sz w:val="24"/>
          <w:szCs w:val="24"/>
        </w:rPr>
      </w:pPr>
      <w:r w:rsidRPr="005C7E22">
        <w:rPr>
          <w:rFonts w:ascii="Times New Roman" w:hAnsi="Times New Roman" w:cs="Times New Roman"/>
          <w:sz w:val="24"/>
          <w:szCs w:val="24"/>
        </w:rPr>
        <w:t>О проведении внеплановой выездной проверки гражданин уведомляется не менее чем за двадцать четыре часа до начала ее проведения любым доступным способом.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Конечным этапом данной административной процедуры является составление уведомления о проведении проверки. </w:t>
      </w:r>
    </w:p>
    <w:p w:rsidR="002D4422" w:rsidRPr="002D4422" w:rsidRDefault="005E1740"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2.17 </w:t>
      </w:r>
      <w:r w:rsidR="002D4422" w:rsidRPr="002D4422">
        <w:rPr>
          <w:rFonts w:ascii="Times New Roman" w:eastAsia="Times New Roman" w:hAnsi="Times New Roman" w:cs="Times New Roman"/>
          <w:color w:val="000000"/>
          <w:sz w:val="24"/>
          <w:szCs w:val="24"/>
          <w:lang w:eastAsia="ru-RU"/>
        </w:rPr>
        <w:t>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 В случае</w:t>
      </w:r>
      <w:proofErr w:type="gramStart"/>
      <w:r w:rsidR="002D4422" w:rsidRPr="002D4422">
        <w:rPr>
          <w:rFonts w:ascii="Times New Roman" w:eastAsia="Times New Roman" w:hAnsi="Times New Roman" w:cs="Times New Roman"/>
          <w:color w:val="000000"/>
          <w:sz w:val="24"/>
          <w:szCs w:val="24"/>
          <w:lang w:eastAsia="ru-RU"/>
        </w:rPr>
        <w:t>,</w:t>
      </w:r>
      <w:proofErr w:type="gramEnd"/>
      <w:r w:rsidR="002D4422" w:rsidRPr="002D4422">
        <w:rPr>
          <w:rFonts w:ascii="Times New Roman" w:eastAsia="Times New Roman" w:hAnsi="Times New Roman" w:cs="Times New Roman"/>
          <w:color w:val="000000"/>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Васильевского сельского поселения составляет акт о невозможности проведения соответствующей проверки с указанием причин невозможности ее проведения. </w:t>
      </w:r>
      <w:proofErr w:type="gramStart"/>
      <w:r w:rsidR="002D4422" w:rsidRPr="002D4422">
        <w:rPr>
          <w:rFonts w:ascii="Times New Roman" w:eastAsia="Times New Roman" w:hAnsi="Times New Roman" w:cs="Times New Roman"/>
          <w:color w:val="000000"/>
          <w:sz w:val="24"/>
          <w:szCs w:val="24"/>
          <w:lang w:eastAsia="ru-RU"/>
        </w:rPr>
        <w:t xml:space="preserve">В этом случае Администрация Васильевского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При необходимости должностное лицо администрации Васильевского сельского поселения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 Заверенная печатью копия распоряжения администрации Васильевского сельского поселения </w:t>
      </w:r>
      <w:r w:rsidRPr="002D4422">
        <w:rPr>
          <w:rFonts w:ascii="Times New Roman" w:eastAsia="Times New Roman" w:hAnsi="Times New Roman" w:cs="Times New Roman"/>
          <w:color w:val="000000"/>
          <w:sz w:val="24"/>
          <w:szCs w:val="24"/>
          <w:lang w:eastAsia="ru-RU"/>
        </w:rPr>
        <w:lastRenderedPageBreak/>
        <w:t xml:space="preserve">о проведении проверки вручается под роспись, </w:t>
      </w:r>
      <w:proofErr w:type="gramStart"/>
      <w:r w:rsidRPr="002D4422">
        <w:rPr>
          <w:rFonts w:ascii="Times New Roman" w:eastAsia="Times New Roman" w:hAnsi="Times New Roman" w:cs="Times New Roman"/>
          <w:color w:val="000000"/>
          <w:sz w:val="24"/>
          <w:szCs w:val="24"/>
          <w:lang w:eastAsia="ru-RU"/>
        </w:rPr>
        <w:t>осуществляющим</w:t>
      </w:r>
      <w:proofErr w:type="gramEnd"/>
      <w:r w:rsidRPr="002D4422">
        <w:rPr>
          <w:rFonts w:ascii="Times New Roman" w:eastAsia="Times New Roman" w:hAnsi="Times New Roman" w:cs="Times New Roman"/>
          <w:color w:val="000000"/>
          <w:sz w:val="24"/>
          <w:szCs w:val="24"/>
          <w:lang w:eastAsia="ru-RU"/>
        </w:rPr>
        <w:t xml:space="preserve"> проверку, лицу, в отношении которого проводится проверка (его уполномоченному представителю).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Плановые и внеплановые проверки проводятся: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 по месту нахождения администрации Васильевского сельского поселения Шуйского муниципального района (далее - документарные проверки),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proofErr w:type="gramStart"/>
      <w:r w:rsidRPr="002D4422">
        <w:rPr>
          <w:rFonts w:ascii="Times New Roman" w:eastAsia="Times New Roman" w:hAnsi="Times New Roman" w:cs="Times New Roman"/>
          <w:color w:val="000000"/>
          <w:sz w:val="24"/>
          <w:szCs w:val="24"/>
          <w:lang w:eastAsia="ru-RU"/>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roofErr w:type="gramEnd"/>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Основанием для проведения документарной проверки является распоряжение о проведении документарной проверки. Документарная проверка проводится в срок, установленный пунктом 2.2 настоящего Административного регламента. В ходе документарной проверки рассматриваются документы, имеющиеся в распоряжении администрации Васильевского сельского поселения и позволяющие оценить исполнение юридическим лицом, индивидуальным предпринимателем законодательства о недрах. </w:t>
      </w:r>
    </w:p>
    <w:p w:rsidR="00C37886" w:rsidRDefault="002D4422" w:rsidP="002D4422">
      <w:pPr>
        <w:shd w:val="clear" w:color="auto" w:fill="FFFFFF"/>
        <w:spacing w:line="240" w:lineRule="auto"/>
        <w:jc w:val="both"/>
        <w:rPr>
          <w:rFonts w:ascii="Times New Roman" w:eastAsia="Times New Roman" w:hAnsi="Times New Roman" w:cs="Times New Roman"/>
          <w:color w:val="auto"/>
          <w:sz w:val="24"/>
          <w:szCs w:val="24"/>
          <w:lang w:eastAsia="ru-RU"/>
        </w:rPr>
      </w:pPr>
      <w:proofErr w:type="gramStart"/>
      <w:r w:rsidRPr="002D4422">
        <w:rPr>
          <w:rFonts w:ascii="Times New Roman" w:eastAsia="Times New Roman" w:hAnsi="Times New Roman" w:cs="Times New Roman"/>
          <w:color w:val="000000"/>
          <w:sz w:val="24"/>
          <w:szCs w:val="24"/>
          <w:lang w:eastAsia="ru-RU"/>
        </w:rPr>
        <w:t>В случае если достоверность сведений, содержащихся в документах, имеющихся в распоряжении администрации Васильевского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Васильевского сельского поселения Шуйского</w:t>
      </w:r>
      <w:proofErr w:type="gramEnd"/>
      <w:r w:rsidRPr="002D4422">
        <w:rPr>
          <w:rFonts w:ascii="Times New Roman" w:eastAsia="Times New Roman" w:hAnsi="Times New Roman" w:cs="Times New Roman"/>
          <w:color w:val="000000"/>
          <w:sz w:val="24"/>
          <w:szCs w:val="24"/>
          <w:lang w:eastAsia="ru-RU"/>
        </w:rPr>
        <w:t xml:space="preserve"> муниципального района. Подписанный запрос с приложением заверенной печатью копии распоряжения о проведении проверки направляется </w:t>
      </w:r>
      <w:proofErr w:type="gramStart"/>
      <w:r w:rsidRPr="002D4422">
        <w:rPr>
          <w:rFonts w:ascii="Times New Roman" w:eastAsia="Times New Roman" w:hAnsi="Times New Roman" w:cs="Times New Roman"/>
          <w:color w:val="000000"/>
          <w:sz w:val="24"/>
          <w:szCs w:val="24"/>
          <w:lang w:eastAsia="ru-RU"/>
        </w:rPr>
        <w:t>в адрес в течение одного рабочего дня со дня его подписания заказным почтовым отправлением с уведомлением о вручении</w:t>
      </w:r>
      <w:proofErr w:type="gramEnd"/>
      <w:r w:rsidRPr="002D4422">
        <w:rPr>
          <w:rFonts w:ascii="Times New Roman" w:eastAsia="Times New Roman" w:hAnsi="Times New Roman" w:cs="Times New Roman"/>
          <w:color w:val="000000"/>
          <w:sz w:val="24"/>
          <w:szCs w:val="24"/>
          <w:lang w:eastAsia="ru-RU"/>
        </w:rPr>
        <w:t xml:space="preserve">,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2D4422">
        <w:rPr>
          <w:rFonts w:ascii="Times New Roman" w:eastAsia="Times New Roman" w:hAnsi="Times New Roman" w:cs="Times New Roman"/>
          <w:color w:val="auto"/>
          <w:sz w:val="24"/>
          <w:szCs w:val="24"/>
          <w:lang w:eastAsia="ru-RU"/>
        </w:rPr>
        <w:t xml:space="preserve">запросе документы в форме электронных документов, подписанных усиленной квалифицированной электронной подписью.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proofErr w:type="gramStart"/>
      <w:r w:rsidRPr="002D4422">
        <w:rPr>
          <w:rFonts w:ascii="Times New Roman" w:eastAsia="Times New Roman" w:hAnsi="Times New Roman" w:cs="Times New Roman"/>
          <w:color w:val="000000"/>
          <w:sz w:val="24"/>
          <w:szCs w:val="24"/>
          <w:lang w:eastAsia="ru-RU"/>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w:t>
      </w:r>
      <w:r w:rsidRPr="002D4422">
        <w:rPr>
          <w:rFonts w:ascii="Times New Roman" w:eastAsia="Times New Roman" w:hAnsi="Times New Roman" w:cs="Times New Roman"/>
          <w:color w:val="000000"/>
          <w:sz w:val="24"/>
          <w:szCs w:val="24"/>
          <w:lang w:eastAsia="ru-RU"/>
        </w:rPr>
        <w:lastRenderedPageBreak/>
        <w:t>документах, сведениям, содержащимся в документах, имеющихся в администрации,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w:t>
      </w:r>
      <w:proofErr w:type="gramEnd"/>
      <w:r w:rsidRPr="002D4422">
        <w:rPr>
          <w:rFonts w:ascii="Times New Roman" w:eastAsia="Times New Roman" w:hAnsi="Times New Roman" w:cs="Times New Roman"/>
          <w:color w:val="000000"/>
          <w:sz w:val="24"/>
          <w:szCs w:val="24"/>
          <w:lang w:eastAsia="ru-RU"/>
        </w:rPr>
        <w:t xml:space="preserve"> Юридическое лицо, индивидуальный предприниматель вправе дополнительно </w:t>
      </w:r>
      <w:proofErr w:type="gramStart"/>
      <w:r w:rsidRPr="002D4422">
        <w:rPr>
          <w:rFonts w:ascii="Times New Roman" w:eastAsia="Times New Roman" w:hAnsi="Times New Roman" w:cs="Times New Roman"/>
          <w:color w:val="000000"/>
          <w:sz w:val="24"/>
          <w:szCs w:val="24"/>
          <w:lang w:eastAsia="ru-RU"/>
        </w:rPr>
        <w:t>предоставить документы</w:t>
      </w:r>
      <w:proofErr w:type="gramEnd"/>
      <w:r w:rsidRPr="002D4422">
        <w:rPr>
          <w:rFonts w:ascii="Times New Roman" w:eastAsia="Times New Roman" w:hAnsi="Times New Roman" w:cs="Times New Roman"/>
          <w:color w:val="000000"/>
          <w:sz w:val="24"/>
          <w:szCs w:val="24"/>
          <w:lang w:eastAsia="ru-RU"/>
        </w:rPr>
        <w:t xml:space="preserve">, подтверждающие достоверность ранее предоставленных документов. 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оценка соблюдения юридическими лицами, индивидуальными предпринимателями законодательства о недрах.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Основанием для проведения выездной проверки является распоряжение о проведении проверки. В ходе выездной проверки осуществляются: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 визуальный осмотр,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 анализ документов и представленной информации,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 иные мероприятия по контролю, предусмотренные настоящим Регламентом.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В случае</w:t>
      </w:r>
      <w:proofErr w:type="gramStart"/>
      <w:r w:rsidRPr="002D4422">
        <w:rPr>
          <w:rFonts w:ascii="Times New Roman" w:eastAsia="Times New Roman" w:hAnsi="Times New Roman" w:cs="Times New Roman"/>
          <w:color w:val="000000"/>
          <w:sz w:val="24"/>
          <w:szCs w:val="24"/>
          <w:lang w:eastAsia="ru-RU"/>
        </w:rPr>
        <w:t>,</w:t>
      </w:r>
      <w:proofErr w:type="gramEnd"/>
      <w:r w:rsidRPr="002D4422">
        <w:rPr>
          <w:rFonts w:ascii="Times New Roman" w:eastAsia="Times New Roman" w:hAnsi="Times New Roman" w:cs="Times New Roman"/>
          <w:color w:val="000000"/>
          <w:sz w:val="24"/>
          <w:szCs w:val="24"/>
          <w:lang w:eastAsia="ru-RU"/>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 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 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000000"/>
          <w:sz w:val="24"/>
          <w:szCs w:val="24"/>
          <w:lang w:eastAsia="ru-RU"/>
        </w:rPr>
      </w:pPr>
      <w:r w:rsidRPr="002D4422">
        <w:rPr>
          <w:rFonts w:ascii="Times New Roman" w:eastAsia="Times New Roman" w:hAnsi="Times New Roman" w:cs="Times New Roman"/>
          <w:color w:val="000000"/>
          <w:sz w:val="24"/>
          <w:szCs w:val="24"/>
          <w:lang w:eastAsia="ru-RU"/>
        </w:rPr>
        <w:t xml:space="preserve">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 </w:t>
      </w:r>
    </w:p>
    <w:p w:rsidR="002D4422" w:rsidRDefault="002D4422" w:rsidP="002D4422">
      <w:pPr>
        <w:spacing w:after="0" w:line="240" w:lineRule="auto"/>
        <w:ind w:firstLine="709"/>
        <w:jc w:val="both"/>
        <w:rPr>
          <w:rFonts w:ascii="Times New Roman" w:hAnsi="Times New Roman" w:cs="Times New Roman"/>
          <w:sz w:val="24"/>
          <w:szCs w:val="24"/>
        </w:rPr>
      </w:pPr>
    </w:p>
    <w:p w:rsidR="00937FA9" w:rsidRDefault="00937FA9">
      <w:pPr>
        <w:spacing w:after="0" w:line="240" w:lineRule="auto"/>
        <w:ind w:firstLine="709"/>
        <w:jc w:val="both"/>
        <w:rPr>
          <w:rFonts w:ascii="Times New Roman" w:hAnsi="Times New Roman" w:cs="Times New Roman"/>
          <w:sz w:val="24"/>
          <w:szCs w:val="24"/>
        </w:rPr>
      </w:pPr>
    </w:p>
    <w:p w:rsidR="002D4422" w:rsidRPr="002D4422" w:rsidRDefault="005E1740" w:rsidP="002D4422">
      <w:pPr>
        <w:spacing w:line="240" w:lineRule="auto"/>
        <w:jc w:val="both"/>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2.18.</w:t>
      </w:r>
      <w:r w:rsidR="002D4422" w:rsidRPr="002D4422">
        <w:rPr>
          <w:rFonts w:ascii="Times New Roman" w:eastAsia="Times New Roman" w:hAnsi="Times New Roman" w:cs="Times New Roman"/>
          <w:color w:val="C00000"/>
          <w:sz w:val="24"/>
          <w:szCs w:val="24"/>
          <w:lang w:eastAsia="ru-RU"/>
        </w:rPr>
        <w:t xml:space="preserve"> </w:t>
      </w:r>
      <w:r w:rsidR="002D4422" w:rsidRPr="002D4422">
        <w:rPr>
          <w:rFonts w:ascii="Times New Roman" w:eastAsia="Times New Roman" w:hAnsi="Times New Roman" w:cs="Times New Roman"/>
          <w:color w:val="auto"/>
          <w:sz w:val="24"/>
          <w:szCs w:val="24"/>
          <w:lang w:eastAsia="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6" w:history="1">
        <w:r w:rsidR="002D4422" w:rsidRPr="002D4422">
          <w:rPr>
            <w:rFonts w:ascii="Times New Roman" w:eastAsia="Times New Roman" w:hAnsi="Times New Roman" w:cs="Times New Roman"/>
            <w:color w:val="auto"/>
            <w:sz w:val="24"/>
            <w:szCs w:val="24"/>
            <w:lang w:eastAsia="ru-RU"/>
          </w:rPr>
          <w:t>Типовая форма</w:t>
        </w:r>
      </w:hyperlink>
      <w:r w:rsidR="002D4422" w:rsidRPr="002D4422">
        <w:rPr>
          <w:rFonts w:ascii="Times New Roman" w:eastAsia="Times New Roman" w:hAnsi="Times New Roman" w:cs="Times New Roman"/>
          <w:color w:val="auto"/>
          <w:sz w:val="24"/>
          <w:szCs w:val="24"/>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 </w:t>
      </w:r>
    </w:p>
    <w:p w:rsidR="002D4422"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D4422" w:rsidRPr="002D4422" w:rsidRDefault="005E1740" w:rsidP="002D4422">
      <w:pPr>
        <w:spacing w:line="240" w:lineRule="auto"/>
        <w:jc w:val="both"/>
        <w:rPr>
          <w:rFonts w:ascii="Times New Roman" w:eastAsia="Calibri" w:hAnsi="Times New Roman" w:cs="Times New Roman"/>
          <w:color w:val="auto"/>
          <w:sz w:val="24"/>
          <w:szCs w:val="24"/>
        </w:rPr>
      </w:pPr>
      <w:r>
        <w:rPr>
          <w:rFonts w:ascii="Times New Roman" w:hAnsi="Times New Roman" w:cs="Times New Roman"/>
          <w:sz w:val="24"/>
          <w:szCs w:val="24"/>
        </w:rPr>
        <w:lastRenderedPageBreak/>
        <w:t xml:space="preserve">2.19. </w:t>
      </w:r>
      <w:r w:rsidR="002D4422" w:rsidRPr="002D4422">
        <w:rPr>
          <w:rFonts w:ascii="Times New Roman" w:eastAsia="Calibri" w:hAnsi="Times New Roman" w:cs="Times New Roman"/>
          <w:color w:val="auto"/>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2D4422" w:rsidRPr="002D4422" w:rsidRDefault="002D4422" w:rsidP="002D4422">
      <w:pPr>
        <w:shd w:val="clear" w:color="auto" w:fill="FFFFFF"/>
        <w:spacing w:line="240" w:lineRule="auto"/>
        <w:jc w:val="both"/>
        <w:rPr>
          <w:rFonts w:ascii="Times New Roman" w:eastAsia="Times New Roman" w:hAnsi="Times New Roman" w:cs="Times New Roman"/>
          <w:color w:val="auto"/>
          <w:sz w:val="24"/>
          <w:szCs w:val="24"/>
          <w:lang w:eastAsia="ru-RU"/>
        </w:rPr>
      </w:pPr>
      <w:proofErr w:type="gramStart"/>
      <w:r w:rsidRPr="002D4422">
        <w:rPr>
          <w:rFonts w:ascii="Times New Roman" w:eastAsia="Calibri" w:hAnsi="Times New Roman" w:cs="Times New Roman"/>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D4422">
        <w:rPr>
          <w:rFonts w:ascii="Times New Roman" w:eastAsia="Calibri" w:hAnsi="Times New Roman" w:cs="Times New Roman"/>
          <w:color w:val="auto"/>
          <w:sz w:val="24"/>
          <w:szCs w:val="24"/>
        </w:rPr>
        <w:t xml:space="preserve"> </w:t>
      </w:r>
      <w:r w:rsidRPr="002D4422">
        <w:rPr>
          <w:rFonts w:ascii="Times New Roman" w:eastAsia="Times New Roman" w:hAnsi="Times New Roman" w:cs="Times New Roman"/>
          <w:color w:val="auto"/>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4422" w:rsidRPr="002D4422" w:rsidRDefault="002D4422" w:rsidP="002D4422">
      <w:pPr>
        <w:spacing w:line="240" w:lineRule="auto"/>
        <w:jc w:val="both"/>
        <w:rPr>
          <w:rFonts w:ascii="Calibri" w:eastAsia="Calibri" w:hAnsi="Calibri" w:cs="Times New Roman"/>
          <w:color w:val="auto"/>
          <w:sz w:val="24"/>
          <w:szCs w:val="24"/>
        </w:rPr>
      </w:pPr>
      <w:proofErr w:type="gramStart"/>
      <w:r w:rsidRPr="002D4422">
        <w:rPr>
          <w:rFonts w:ascii="Times New Roman" w:eastAsia="Calibri" w:hAnsi="Times New Roman" w:cs="Times New Roman"/>
          <w:color w:val="auto"/>
          <w:sz w:val="24"/>
          <w:szCs w:val="24"/>
        </w:rPr>
        <w:t xml:space="preserve">К акту прилагаются: </w:t>
      </w:r>
      <w:proofErr w:type="spellStart"/>
      <w:r w:rsidRPr="002D4422">
        <w:rPr>
          <w:rFonts w:ascii="Times New Roman" w:eastAsia="Calibri" w:hAnsi="Times New Roman" w:cs="Times New Roman"/>
          <w:color w:val="auto"/>
          <w:sz w:val="24"/>
          <w:szCs w:val="24"/>
        </w:rPr>
        <w:t>фототаблица</w:t>
      </w:r>
      <w:proofErr w:type="spellEnd"/>
      <w:r w:rsidRPr="002D4422">
        <w:rPr>
          <w:rFonts w:ascii="Times New Roman" w:eastAsia="Calibri" w:hAnsi="Times New Roman" w:cs="Times New Roman"/>
          <w:color w:val="auto"/>
          <w:sz w:val="24"/>
          <w:szCs w:val="24"/>
        </w:rPr>
        <w:t>, документы юридического лица, индивидуального предпринимателя, сведения о праве пользования участками недр,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w:t>
      </w:r>
      <w:r w:rsidR="00C37886">
        <w:rPr>
          <w:rFonts w:ascii="Times New Roman" w:eastAsia="Calibri" w:hAnsi="Times New Roman" w:cs="Times New Roman"/>
          <w:color w:val="auto"/>
          <w:sz w:val="24"/>
          <w:szCs w:val="24"/>
        </w:rPr>
        <w:t xml:space="preserve"> Васильевского</w:t>
      </w:r>
      <w:r w:rsidRPr="002D4422">
        <w:rPr>
          <w:rFonts w:ascii="Times New Roman" w:eastAsia="Calibri" w:hAnsi="Times New Roman" w:cs="Times New Roman"/>
          <w:color w:val="auto"/>
          <w:sz w:val="24"/>
          <w:szCs w:val="24"/>
        </w:rPr>
        <w:t xml:space="preserve"> сельского поселения </w:t>
      </w:r>
      <w:r w:rsidR="00C37886">
        <w:rPr>
          <w:rFonts w:ascii="Times New Roman" w:eastAsia="Calibri" w:hAnsi="Times New Roman" w:cs="Times New Roman"/>
          <w:color w:val="auto"/>
          <w:sz w:val="24"/>
          <w:szCs w:val="24"/>
        </w:rPr>
        <w:t>Шуйского муниципального района</w:t>
      </w:r>
      <w:r w:rsidRPr="002D4422">
        <w:rPr>
          <w:rFonts w:ascii="Times New Roman" w:eastAsia="Calibri" w:hAnsi="Times New Roman" w:cs="Times New Roman"/>
          <w:color w:val="auto"/>
          <w:sz w:val="24"/>
          <w:szCs w:val="24"/>
        </w:rPr>
        <w:t xml:space="preserve">, предписания об устранении выявленных нарушений и иные связанные с результатами проверки документы или их копии. </w:t>
      </w:r>
      <w:proofErr w:type="gramEnd"/>
    </w:p>
    <w:p w:rsidR="002D4422" w:rsidRPr="002D4422" w:rsidRDefault="002D4422" w:rsidP="002D4422">
      <w:pPr>
        <w:spacing w:line="240" w:lineRule="auto"/>
        <w:jc w:val="both"/>
        <w:rPr>
          <w:rFonts w:ascii="Times New Roman" w:eastAsia="Calibri" w:hAnsi="Times New Roman" w:cs="Times New Roman"/>
          <w:color w:val="auto"/>
          <w:sz w:val="24"/>
          <w:szCs w:val="24"/>
        </w:rPr>
      </w:pPr>
      <w:r w:rsidRPr="002D4422">
        <w:rPr>
          <w:rFonts w:ascii="Times New Roman" w:eastAsia="Calibri" w:hAnsi="Times New Roman" w:cs="Times New Roman"/>
          <w:color w:val="auto"/>
          <w:sz w:val="24"/>
          <w:szCs w:val="24"/>
        </w:rPr>
        <w:t xml:space="preserve">Конечным этапом данной административной процедуры является составление акта проверки. </w:t>
      </w:r>
    </w:p>
    <w:p w:rsidR="00937FA9" w:rsidRDefault="005E1740" w:rsidP="002D4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2.20. Выдача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предписании об устранении правонарушения указываются: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дата, время, номер и место составления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муниципальной функции;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должностных лиц, проводивших проверку;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и должность лиц, принимавших участие или присутствующих при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 выявленных нарушениях и о лицах, допустивших нарушения;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требование об устранении выявленных нарушений с указанием срока, в течение которого нарушение подлежит устранению.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Типовая форма предписания в отношении гражданина, юридического лица или индивидуального предпринима</w:t>
      </w:r>
      <w:r w:rsidR="00C23018">
        <w:rPr>
          <w:rFonts w:ascii="Times New Roman" w:hAnsi="Times New Roman" w:cs="Times New Roman"/>
          <w:sz w:val="24"/>
          <w:szCs w:val="24"/>
        </w:rPr>
        <w:t>теля приводится в приложении № 2</w:t>
      </w:r>
      <w:r>
        <w:rPr>
          <w:rFonts w:ascii="Times New Roman" w:hAnsi="Times New Roman" w:cs="Times New Roman"/>
          <w:sz w:val="24"/>
          <w:szCs w:val="24"/>
        </w:rPr>
        <w:t xml:space="preserve"> к настоящему Административному регламенту.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Информирование органов государственной власти о выявленных в ходе проверки нарушениях.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Порядок и формы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за исполнением муниципального контроля</w:t>
      </w:r>
    </w:p>
    <w:p w:rsidR="00937FA9" w:rsidRDefault="00937FA9">
      <w:pPr>
        <w:pStyle w:val="ab"/>
        <w:jc w:val="center"/>
        <w:rPr>
          <w:rFonts w:ascii="Times New Roman" w:hAnsi="Times New Roman" w:cs="Times New Roman"/>
          <w:b/>
          <w:sz w:val="24"/>
          <w:szCs w:val="24"/>
        </w:rPr>
      </w:pPr>
    </w:p>
    <w:p w:rsidR="00937FA9" w:rsidRDefault="005E1740">
      <w:pPr>
        <w:spacing w:after="0" w:line="240" w:lineRule="auto"/>
        <w:ind w:firstLine="709"/>
        <w:jc w:val="both"/>
      </w:pPr>
      <w:r>
        <w:rPr>
          <w:rFonts w:ascii="Times New Roman" w:hAnsi="Times New Roman" w:cs="Times New Roman"/>
          <w:sz w:val="24"/>
          <w:szCs w:val="24"/>
        </w:rPr>
        <w:t xml:space="preserve">2.22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в форме проверок соблюдения и исполнения должностными лицами администрации </w:t>
      </w:r>
      <w:r w:rsidR="006B0110">
        <w:rPr>
          <w:rFonts w:ascii="Times New Roman" w:hAnsi="Times New Roman" w:cs="Times New Roman"/>
          <w:sz w:val="24"/>
          <w:szCs w:val="24"/>
        </w:rPr>
        <w:t xml:space="preserve">Васильевского сельского </w:t>
      </w:r>
      <w:r>
        <w:rPr>
          <w:rFonts w:ascii="Times New Roman" w:hAnsi="Times New Roman" w:cs="Times New Roman"/>
          <w:sz w:val="24"/>
          <w:szCs w:val="24"/>
        </w:rPr>
        <w:t>поселения положений настоящего регламента остается за главой</w:t>
      </w:r>
      <w:r w:rsidR="00AD22C5">
        <w:rPr>
          <w:rFonts w:ascii="Times New Roman" w:hAnsi="Times New Roman" w:cs="Times New Roman"/>
          <w:sz w:val="24"/>
          <w:szCs w:val="24"/>
        </w:rPr>
        <w:t xml:space="preserve"> Васильевского</w:t>
      </w:r>
      <w:r>
        <w:rPr>
          <w:rFonts w:ascii="Times New Roman" w:hAnsi="Times New Roman" w:cs="Times New Roman"/>
          <w:sz w:val="24"/>
          <w:szCs w:val="24"/>
        </w:rPr>
        <w:t xml:space="preserve"> сельского поселения </w:t>
      </w:r>
      <w:r w:rsidR="00AD22C5">
        <w:rPr>
          <w:rFonts w:ascii="Times New Roman" w:hAnsi="Times New Roman" w:cs="Times New Roman"/>
          <w:sz w:val="24"/>
          <w:szCs w:val="24"/>
        </w:rPr>
        <w:t xml:space="preserve">Шуйского </w:t>
      </w:r>
      <w:r w:rsidR="006B0110">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проверок носит плановый характер и внеплановый характер (по конкретному обращению заявителей). </w:t>
      </w:r>
    </w:p>
    <w:p w:rsidR="00937FA9" w:rsidRDefault="005E1740">
      <w:pPr>
        <w:spacing w:after="0" w:line="240" w:lineRule="auto"/>
        <w:ind w:firstLine="709"/>
        <w:jc w:val="both"/>
      </w:pPr>
      <w:r>
        <w:rPr>
          <w:rFonts w:ascii="Times New Roman" w:hAnsi="Times New Roman" w:cs="Times New Roman"/>
          <w:sz w:val="24"/>
          <w:szCs w:val="24"/>
        </w:rPr>
        <w:t xml:space="preserve">2.24. Уполномоченные должностные лица администрации </w:t>
      </w:r>
      <w:r w:rsidR="00D55145">
        <w:rPr>
          <w:rFonts w:ascii="Times New Roman" w:hAnsi="Times New Roman" w:cs="Times New Roman"/>
          <w:sz w:val="24"/>
          <w:szCs w:val="24"/>
        </w:rPr>
        <w:t xml:space="preserve">Васильевского </w:t>
      </w:r>
      <w:r>
        <w:rPr>
          <w:rFonts w:ascii="Times New Roman" w:hAnsi="Times New Roman" w:cs="Times New Roman"/>
          <w:sz w:val="24"/>
          <w:szCs w:val="24"/>
        </w:rPr>
        <w:t xml:space="preserve">сельского поселения </w:t>
      </w:r>
      <w:r w:rsidR="00D55145">
        <w:rPr>
          <w:rFonts w:ascii="Times New Roman" w:hAnsi="Times New Roman" w:cs="Times New Roman"/>
          <w:sz w:val="24"/>
          <w:szCs w:val="24"/>
        </w:rPr>
        <w:t xml:space="preserve">Шуйского </w:t>
      </w:r>
      <w:r>
        <w:rPr>
          <w:rFonts w:ascii="Times New Roman" w:hAnsi="Times New Roman" w:cs="Times New Roman"/>
          <w:sz w:val="24"/>
          <w:szCs w:val="24"/>
        </w:rPr>
        <w:t xml:space="preserve">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 </w:t>
      </w:r>
    </w:p>
    <w:p w:rsidR="00937FA9" w:rsidRDefault="00937FA9">
      <w:pPr>
        <w:spacing w:after="0" w:line="240" w:lineRule="auto"/>
        <w:ind w:firstLine="709"/>
        <w:jc w:val="both"/>
        <w:rPr>
          <w:rFonts w:ascii="Times New Roman" w:hAnsi="Times New Roman" w:cs="Times New Roman"/>
          <w:sz w:val="24"/>
          <w:szCs w:val="24"/>
        </w:rPr>
      </w:pPr>
    </w:p>
    <w:p w:rsidR="00937FA9" w:rsidRPr="00AA1BA7" w:rsidRDefault="00937FA9">
      <w:pPr>
        <w:pStyle w:val="ab"/>
        <w:jc w:val="center"/>
        <w:rPr>
          <w:rFonts w:ascii="Times New Roman" w:hAnsi="Times New Roman" w:cs="Times New Roman"/>
          <w:b/>
          <w:sz w:val="24"/>
          <w:szCs w:val="24"/>
        </w:rPr>
      </w:pPr>
    </w:p>
    <w:p w:rsidR="00937FA9" w:rsidRPr="00AA1BA7" w:rsidRDefault="00937FA9">
      <w:pPr>
        <w:pStyle w:val="ab"/>
        <w:jc w:val="center"/>
        <w:rPr>
          <w:rFonts w:ascii="Times New Roman" w:hAnsi="Times New Roman" w:cs="Times New Roman"/>
          <w:b/>
          <w:sz w:val="24"/>
          <w:szCs w:val="24"/>
        </w:rPr>
      </w:pPr>
    </w:p>
    <w:p w:rsidR="00937FA9" w:rsidRDefault="005E1740">
      <w:pPr>
        <w:pStyle w:val="ab"/>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Pr>
          <w:rFonts w:ascii="Times New Roman" w:hAnsi="Times New Roman" w:cs="Times New Roman"/>
          <w:b/>
          <w:sz w:val="24"/>
          <w:szCs w:val="24"/>
          <w:lang w:eastAsia="ru-RU"/>
        </w:rPr>
        <w:t>Порядок</w:t>
      </w:r>
      <w:proofErr w:type="gramEnd"/>
      <w:r>
        <w:rPr>
          <w:rFonts w:ascii="Times New Roman" w:hAnsi="Times New Roman" w:cs="Times New Roman"/>
          <w:b/>
          <w:sz w:val="24"/>
          <w:szCs w:val="24"/>
          <w:lang w:eastAsia="ru-RU"/>
        </w:rPr>
        <w:t xml:space="preserve"> обжалования действий (бездействия) и решений, осуществляемых (принимаемых) в ходе проведения проверок</w:t>
      </w:r>
    </w:p>
    <w:p w:rsidR="00937FA9" w:rsidRDefault="00937FA9">
      <w:pPr>
        <w:pStyle w:val="ab"/>
        <w:jc w:val="both"/>
        <w:rPr>
          <w:rFonts w:ascii="Times New Roman" w:hAnsi="Times New Roman" w:cs="Times New Roman"/>
          <w:sz w:val="24"/>
          <w:szCs w:val="24"/>
          <w:lang w:eastAsia="ru-RU"/>
        </w:rPr>
      </w:pPr>
    </w:p>
    <w:p w:rsidR="00937FA9" w:rsidRDefault="005E1740">
      <w:pPr>
        <w:spacing w:line="324" w:lineRule="atLeast"/>
        <w:ind w:firstLine="540"/>
        <w:jc w:val="both"/>
        <w:rPr>
          <w:rFonts w:ascii="Times New Roman" w:hAnsi="Times New Roman" w:cs="Times New Roman"/>
          <w:sz w:val="24"/>
          <w:szCs w:val="24"/>
        </w:rPr>
      </w:pPr>
      <w:r>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7FA9" w:rsidRDefault="005E1740">
      <w:pPr>
        <w:spacing w:line="324" w:lineRule="atLeast"/>
        <w:ind w:firstLine="540"/>
        <w:jc w:val="both"/>
        <w:rPr>
          <w:rFonts w:ascii="Times New Roman" w:hAnsi="Times New Roman" w:cs="Times New Roman"/>
          <w:sz w:val="24"/>
          <w:szCs w:val="24"/>
        </w:rPr>
      </w:pPr>
      <w:bookmarkStart w:id="2" w:name="dst100273"/>
      <w:bookmarkEnd w:id="2"/>
      <w:r>
        <w:rPr>
          <w:rFonts w:ascii="Times New Roman" w:hAnsi="Times New Roman" w:cs="Times New Roman"/>
          <w:sz w:val="24"/>
          <w:szCs w:val="24"/>
        </w:rPr>
        <w:lastRenderedPageBreak/>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7FA9" w:rsidRDefault="005E1740">
      <w:pPr>
        <w:spacing w:line="324" w:lineRule="atLeast"/>
        <w:ind w:firstLine="540"/>
        <w:jc w:val="both"/>
        <w:rPr>
          <w:rFonts w:ascii="Times New Roman" w:hAnsi="Times New Roman" w:cs="Times New Roman"/>
          <w:sz w:val="24"/>
          <w:szCs w:val="24"/>
        </w:rPr>
      </w:pPr>
      <w:bookmarkStart w:id="3" w:name="dst100274"/>
      <w:bookmarkEnd w:id="3"/>
      <w:r>
        <w:rPr>
          <w:rFonts w:ascii="Times New Roman" w:hAnsi="Times New Roman" w:cs="Times New Roman"/>
          <w:sz w:val="24"/>
          <w:szCs w:val="24"/>
        </w:rPr>
        <w:t>3)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7FA9" w:rsidRDefault="00937FA9">
      <w:pPr>
        <w:shd w:val="clear" w:color="auto" w:fill="FFFFFF"/>
        <w:jc w:val="right"/>
        <w:rPr>
          <w:rFonts w:ascii="Times New Roman" w:hAnsi="Times New Roman" w:cs="Times New Roman"/>
          <w:sz w:val="24"/>
          <w:szCs w:val="24"/>
        </w:rPr>
      </w:pPr>
    </w:p>
    <w:p w:rsidR="00937FA9" w:rsidRDefault="005E1740">
      <w:pPr>
        <w:widowControl w:val="0"/>
        <w:ind w:firstLine="709"/>
        <w:jc w:val="right"/>
        <w:outlineLvl w:val="1"/>
        <w:rPr>
          <w:rFonts w:ascii="Times New Roman" w:hAnsi="Times New Roman" w:cs="Times New Roman"/>
          <w:sz w:val="24"/>
          <w:szCs w:val="24"/>
        </w:rPr>
      </w:pPr>
      <w:r>
        <w:rPr>
          <w:noProof/>
          <w:lang w:eastAsia="ru-RU"/>
        </w:rPr>
        <w:lastRenderedPageBreak/>
        <w:drawing>
          <wp:inline distT="0" distB="0" distL="0" distR="0">
            <wp:extent cx="5940425" cy="7904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5940425" cy="7904480"/>
                    </a:xfrm>
                    <a:prstGeom prst="rect">
                      <a:avLst/>
                    </a:prstGeom>
                  </pic:spPr>
                </pic:pic>
              </a:graphicData>
            </a:graphic>
          </wp:inline>
        </w:drawing>
      </w:r>
    </w:p>
    <w:p w:rsidR="00937FA9" w:rsidRDefault="00937FA9">
      <w:pPr>
        <w:widowControl w:val="0"/>
        <w:ind w:firstLine="709"/>
        <w:jc w:val="right"/>
        <w:outlineLvl w:val="1"/>
        <w:rPr>
          <w:sz w:val="24"/>
          <w:szCs w:val="24"/>
        </w:rPr>
      </w:pPr>
    </w:p>
    <w:p w:rsidR="00937FA9" w:rsidRDefault="00937FA9">
      <w:pPr>
        <w:spacing w:after="0" w:line="240" w:lineRule="auto"/>
        <w:jc w:val="both"/>
        <w:rPr>
          <w:sz w:val="24"/>
          <w:szCs w:val="24"/>
        </w:rPr>
      </w:pPr>
    </w:p>
    <w:p w:rsidR="00937FA9" w:rsidRDefault="00937FA9">
      <w:pPr>
        <w:spacing w:after="0" w:line="240" w:lineRule="auto"/>
        <w:ind w:right="708"/>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5E174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23018">
        <w:rPr>
          <w:rFonts w:ascii="Times New Roman" w:hAnsi="Times New Roman" w:cs="Times New Roman"/>
          <w:sz w:val="28"/>
          <w:szCs w:val="28"/>
        </w:rPr>
        <w:t>2</w:t>
      </w:r>
    </w:p>
    <w:p w:rsidR="00937FA9" w:rsidRDefault="005E174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37FA9" w:rsidRDefault="00937FA9">
      <w:pPr>
        <w:spacing w:before="120" w:after="0" w:line="240" w:lineRule="auto"/>
        <w:jc w:val="both"/>
        <w:rPr>
          <w:rFonts w:ascii="Times New Roman" w:hAnsi="Times New Roman" w:cs="Times New Roman"/>
          <w:sz w:val="28"/>
          <w:szCs w:val="28"/>
        </w:rPr>
      </w:pPr>
    </w:p>
    <w:p w:rsidR="00937FA9" w:rsidRDefault="005E1740">
      <w:pPr>
        <w:spacing w:before="120" w:after="0" w:line="240" w:lineRule="auto"/>
        <w:jc w:val="center"/>
      </w:pPr>
      <w:r>
        <w:rPr>
          <w:noProof/>
          <w:lang w:eastAsia="ru-RU"/>
        </w:rPr>
        <w:drawing>
          <wp:inline distT="0" distB="0" distL="0" distR="0">
            <wp:extent cx="5288280" cy="641540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8"/>
                    <a:stretch>
                      <a:fillRect/>
                    </a:stretch>
                  </pic:blipFill>
                  <pic:spPr bwMode="auto">
                    <a:xfrm>
                      <a:off x="0" y="0"/>
                      <a:ext cx="5288280" cy="6415405"/>
                    </a:xfrm>
                    <a:prstGeom prst="rect">
                      <a:avLst/>
                    </a:prstGeom>
                  </pic:spPr>
                </pic:pic>
              </a:graphicData>
            </a:graphic>
          </wp:inline>
        </w:drawing>
      </w: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sectPr w:rsidR="00937FA9" w:rsidSect="007A1429">
      <w:pgSz w:w="11906" w:h="16838"/>
      <w:pgMar w:top="1134" w:right="707" w:bottom="1134" w:left="155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A9"/>
    <w:rsid w:val="000E12C7"/>
    <w:rsid w:val="001238B4"/>
    <w:rsid w:val="002D4422"/>
    <w:rsid w:val="003070C0"/>
    <w:rsid w:val="003214C8"/>
    <w:rsid w:val="00371537"/>
    <w:rsid w:val="00553071"/>
    <w:rsid w:val="005C7E22"/>
    <w:rsid w:val="005E1740"/>
    <w:rsid w:val="00623505"/>
    <w:rsid w:val="006B0110"/>
    <w:rsid w:val="006E08CC"/>
    <w:rsid w:val="00756DAF"/>
    <w:rsid w:val="00772551"/>
    <w:rsid w:val="007A1429"/>
    <w:rsid w:val="008710D8"/>
    <w:rsid w:val="00885752"/>
    <w:rsid w:val="008C301A"/>
    <w:rsid w:val="00937FA9"/>
    <w:rsid w:val="009D1131"/>
    <w:rsid w:val="009F1701"/>
    <w:rsid w:val="00AA1BA7"/>
    <w:rsid w:val="00AD22C5"/>
    <w:rsid w:val="00AF1A58"/>
    <w:rsid w:val="00B66360"/>
    <w:rsid w:val="00C23018"/>
    <w:rsid w:val="00C37886"/>
    <w:rsid w:val="00CE3391"/>
    <w:rsid w:val="00D55145"/>
    <w:rsid w:val="00E3217B"/>
    <w:rsid w:val="00E96B48"/>
    <w:rsid w:val="00EF4B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41985"/>
    <w:rPr>
      <w:rFonts w:ascii="Tahoma" w:hAnsi="Tahoma" w:cs="Tahoma"/>
      <w:sz w:val="16"/>
      <w:szCs w:val="16"/>
    </w:rPr>
  </w:style>
  <w:style w:type="character" w:customStyle="1" w:styleId="-">
    <w:name w:val="Интернет-ссылка"/>
    <w:rPr>
      <w:color w:val="000080"/>
      <w:u w:val="single"/>
    </w:rPr>
  </w:style>
  <w:style w:type="character" w:customStyle="1" w:styleId="q">
    <w:name w:val="q"/>
    <w:qFormat/>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EE6F59"/>
    <w:pPr>
      <w:ind w:left="720"/>
      <w:contextualSpacing/>
    </w:pPr>
  </w:style>
  <w:style w:type="paragraph" w:styleId="aa">
    <w:name w:val="Balloon Text"/>
    <w:basedOn w:val="a"/>
    <w:uiPriority w:val="99"/>
    <w:semiHidden/>
    <w:unhideWhenUsed/>
    <w:qFormat/>
    <w:rsid w:val="00041985"/>
    <w:pPr>
      <w:spacing w:after="0" w:line="240" w:lineRule="auto"/>
    </w:pPr>
    <w:rPr>
      <w:rFonts w:ascii="Tahoma" w:hAnsi="Tahoma" w:cs="Tahoma"/>
      <w:sz w:val="16"/>
      <w:szCs w:val="16"/>
    </w:rPr>
  </w:style>
  <w:style w:type="paragraph" w:customStyle="1" w:styleId="ConsPlusNormal">
    <w:name w:val="ConsPlusNormal"/>
    <w:qFormat/>
    <w:rsid w:val="0091452B"/>
    <w:pPr>
      <w:widowControl w:val="0"/>
      <w:ind w:firstLine="720"/>
    </w:pPr>
    <w:rPr>
      <w:rFonts w:ascii="Arial" w:eastAsia="Times New Roman" w:hAnsi="Arial" w:cs="Arial"/>
      <w:color w:val="00000A"/>
      <w:szCs w:val="20"/>
      <w:lang w:eastAsia="ru-RU"/>
    </w:rPr>
  </w:style>
  <w:style w:type="paragraph" w:styleId="ab">
    <w:name w:val="No Spacing"/>
    <w:uiPriority w:val="1"/>
    <w:qFormat/>
    <w:rsid w:val="0091452B"/>
    <w:rPr>
      <w:color w:val="00000A"/>
      <w:sz w:val="22"/>
    </w:rPr>
  </w:style>
  <w:style w:type="table" w:styleId="ac">
    <w:name w:val="Table Grid"/>
    <w:basedOn w:val="a1"/>
    <w:uiPriority w:val="99"/>
    <w:rsid w:val="002D4422"/>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41985"/>
    <w:rPr>
      <w:rFonts w:ascii="Tahoma" w:hAnsi="Tahoma" w:cs="Tahoma"/>
      <w:sz w:val="16"/>
      <w:szCs w:val="16"/>
    </w:rPr>
  </w:style>
  <w:style w:type="character" w:customStyle="1" w:styleId="-">
    <w:name w:val="Интернет-ссылка"/>
    <w:rPr>
      <w:color w:val="000080"/>
      <w:u w:val="single"/>
    </w:rPr>
  </w:style>
  <w:style w:type="character" w:customStyle="1" w:styleId="q">
    <w:name w:val="q"/>
    <w:qFormat/>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EE6F59"/>
    <w:pPr>
      <w:ind w:left="720"/>
      <w:contextualSpacing/>
    </w:pPr>
  </w:style>
  <w:style w:type="paragraph" w:styleId="aa">
    <w:name w:val="Balloon Text"/>
    <w:basedOn w:val="a"/>
    <w:uiPriority w:val="99"/>
    <w:semiHidden/>
    <w:unhideWhenUsed/>
    <w:qFormat/>
    <w:rsid w:val="00041985"/>
    <w:pPr>
      <w:spacing w:after="0" w:line="240" w:lineRule="auto"/>
    </w:pPr>
    <w:rPr>
      <w:rFonts w:ascii="Tahoma" w:hAnsi="Tahoma" w:cs="Tahoma"/>
      <w:sz w:val="16"/>
      <w:szCs w:val="16"/>
    </w:rPr>
  </w:style>
  <w:style w:type="paragraph" w:customStyle="1" w:styleId="ConsPlusNormal">
    <w:name w:val="ConsPlusNormal"/>
    <w:qFormat/>
    <w:rsid w:val="0091452B"/>
    <w:pPr>
      <w:widowControl w:val="0"/>
      <w:ind w:firstLine="720"/>
    </w:pPr>
    <w:rPr>
      <w:rFonts w:ascii="Arial" w:eastAsia="Times New Roman" w:hAnsi="Arial" w:cs="Arial"/>
      <w:color w:val="00000A"/>
      <w:szCs w:val="20"/>
      <w:lang w:eastAsia="ru-RU"/>
    </w:rPr>
  </w:style>
  <w:style w:type="paragraph" w:styleId="ab">
    <w:name w:val="No Spacing"/>
    <w:uiPriority w:val="1"/>
    <w:qFormat/>
    <w:rsid w:val="0091452B"/>
    <w:rPr>
      <w:color w:val="00000A"/>
      <w:sz w:val="22"/>
    </w:rPr>
  </w:style>
  <w:style w:type="table" w:styleId="ac">
    <w:name w:val="Table Grid"/>
    <w:basedOn w:val="a1"/>
    <w:uiPriority w:val="99"/>
    <w:rsid w:val="002D4422"/>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redirect/12167036/3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8307</Words>
  <Characters>47352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Ludmila</cp:lastModifiedBy>
  <cp:revision>6</cp:revision>
  <cp:lastPrinted>2021-03-17T06:26:00Z</cp:lastPrinted>
  <dcterms:created xsi:type="dcterms:W3CDTF">2021-03-17T06:04:00Z</dcterms:created>
  <dcterms:modified xsi:type="dcterms:W3CDTF">2021-03-17T06:28:00Z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