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i/>
          <w:iCs/>
        </w:rPr>
        <w:t> 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i/>
          <w:iCs/>
        </w:rPr>
        <w:t> </w:t>
      </w:r>
      <w:r w:rsidRPr="00D04E6D">
        <w:rPr>
          <w:b/>
          <w:bCs/>
        </w:rPr>
        <w:t xml:space="preserve">Совет Васильевского сельского поселения </w:t>
      </w:r>
      <w:r w:rsidRPr="00D04E6D">
        <w:br/>
      </w:r>
      <w:r w:rsidRPr="00D04E6D">
        <w:rPr>
          <w:b/>
          <w:bCs/>
        </w:rPr>
        <w:t>          Шуйского муниципального района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b/>
          <w:bCs/>
        </w:rPr>
        <w:t>Второго созыва 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b/>
          <w:bCs/>
        </w:rPr>
        <w:t>РЕШЕНИЕ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bookmarkStart w:id="0" w:name="_GoBack"/>
      <w:r w:rsidRPr="00D04E6D">
        <w:rPr>
          <w:b/>
          <w:bCs/>
        </w:rPr>
        <w:t>от 23.03.2015  № 1</w:t>
      </w:r>
    </w:p>
    <w:bookmarkEnd w:id="0"/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b/>
          <w:bCs/>
        </w:rPr>
        <w:t> </w:t>
      </w:r>
    </w:p>
    <w:p w:rsidR="00F0744C" w:rsidRDefault="00F0744C" w:rsidP="00F0744C">
      <w:pPr>
        <w:spacing w:before="100" w:beforeAutospacing="1" w:after="100" w:afterAutospacing="1"/>
        <w:jc w:val="center"/>
        <w:rPr>
          <w:b/>
          <w:bCs/>
        </w:rPr>
      </w:pPr>
      <w:r w:rsidRPr="00D04E6D">
        <w:rPr>
          <w:b/>
          <w:bCs/>
        </w:rPr>
        <w:t xml:space="preserve">«Об утверждении положения </w:t>
      </w:r>
      <w:r>
        <w:rPr>
          <w:b/>
          <w:bCs/>
        </w:rPr>
        <w:t>о контрольно-счетн</w:t>
      </w:r>
      <w:r w:rsidR="008537EC">
        <w:rPr>
          <w:b/>
          <w:bCs/>
        </w:rPr>
        <w:t xml:space="preserve">ый орган </w:t>
      </w:r>
      <w:r>
        <w:rPr>
          <w:b/>
          <w:bCs/>
        </w:rPr>
        <w:t xml:space="preserve"> </w:t>
      </w:r>
      <w:r w:rsidRPr="00D04E6D">
        <w:rPr>
          <w:b/>
          <w:bCs/>
        </w:rPr>
        <w:t>Васильевского сельского поселения»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r>
        <w:rPr>
          <w:b/>
          <w:bCs/>
        </w:rPr>
        <w:t xml:space="preserve">( с изменениями от </w:t>
      </w:r>
      <w:r>
        <w:rPr>
          <w:b/>
          <w:sz w:val="28"/>
          <w:szCs w:val="28"/>
        </w:rPr>
        <w:t>08.11.2016 года №3 к протоколу  5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i/>
          <w:iCs/>
        </w:rPr>
        <w:t> </w:t>
      </w:r>
    </w:p>
    <w:p w:rsidR="00F0744C" w:rsidRPr="00D04E6D" w:rsidRDefault="00F0744C" w:rsidP="00F0744C">
      <w:pPr>
        <w:spacing w:before="100" w:beforeAutospacing="1" w:after="100" w:afterAutospacing="1"/>
        <w:jc w:val="center"/>
      </w:pPr>
      <w:r w:rsidRPr="00D04E6D">
        <w:rPr>
          <w:b/>
          <w:bCs/>
        </w:rPr>
        <w:t> </w:t>
      </w:r>
    </w:p>
    <w:p w:rsidR="00F0744C" w:rsidRPr="00396427" w:rsidRDefault="00F0744C" w:rsidP="00F0744C">
      <w:pPr>
        <w:spacing w:before="100" w:beforeAutospacing="1" w:after="100" w:afterAutospacing="1"/>
        <w:rPr>
          <w:b/>
        </w:rPr>
      </w:pPr>
      <w:r w:rsidRPr="00D04E6D">
        <w:t xml:space="preserve">В соответствии с Федеральным законом от 07.02.2011 N 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</w:t>
      </w:r>
      <w:hyperlink r:id="rId6" w:history="1">
        <w:r w:rsidRPr="00D04E6D">
          <w:rPr>
            <w:color w:val="0000FF"/>
            <w:u w:val="single"/>
          </w:rPr>
          <w:t>Федеральным законом</w:t>
        </w:r>
      </w:hyperlink>
      <w:r w:rsidRPr="00D04E6D">
        <w:t xml:space="preserve"> от 06.10.2003 N 131-ФЗ "Об общих принципах организации местного самоуправления в Российской Федерации", Уставом Васильевского сельского поселения, Совет Васильевского сельского поселения</w:t>
      </w:r>
      <w:r w:rsidR="002007EB">
        <w:rPr>
          <w:sz w:val="28"/>
          <w:szCs w:val="28"/>
        </w:rPr>
        <w:t xml:space="preserve">     </w:t>
      </w:r>
    </w:p>
    <w:p w:rsidR="006F55E5" w:rsidRPr="00396427" w:rsidRDefault="006F55E5" w:rsidP="00396427">
      <w:pPr>
        <w:pStyle w:val="ConsPlusNormal"/>
        <w:ind w:left="720"/>
        <w:jc w:val="center"/>
        <w:rPr>
          <w:b/>
        </w:rPr>
      </w:pPr>
      <w:r w:rsidRPr="00396427">
        <w:rPr>
          <w:b/>
        </w:rPr>
        <w:t>Решил</w:t>
      </w:r>
      <w:proofErr w:type="gramStart"/>
      <w:r w:rsidRPr="00396427">
        <w:rPr>
          <w:b/>
        </w:rPr>
        <w:t xml:space="preserve"> :</w:t>
      </w:r>
      <w:proofErr w:type="gramEnd"/>
    </w:p>
    <w:p w:rsidR="00F0744C" w:rsidRPr="00D04E6D" w:rsidRDefault="00F0744C" w:rsidP="00F0744C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D04E6D">
        <w:t xml:space="preserve">1. Утвердить положение </w:t>
      </w:r>
      <w:r>
        <w:t xml:space="preserve">о контрольно-счетном органе </w:t>
      </w:r>
      <w:r w:rsidRPr="00D04E6D">
        <w:t>Васильевского сельского поселения (</w:t>
      </w:r>
      <w:hyperlink r:id="rId7" w:anchor="sub_1000" w:history="1">
        <w:r w:rsidRPr="00F0744C">
          <w:rPr>
            <w:color w:val="0000FF"/>
            <w:u w:val="single"/>
          </w:rPr>
          <w:t>Приложение  1</w:t>
        </w:r>
      </w:hyperlink>
      <w:r w:rsidRPr="00D04E6D">
        <w:t>).</w:t>
      </w:r>
    </w:p>
    <w:p w:rsidR="00396427" w:rsidRPr="00396427" w:rsidRDefault="00396427" w:rsidP="00396427">
      <w:pPr>
        <w:pStyle w:val="ConsPlusNormal"/>
        <w:numPr>
          <w:ilvl w:val="0"/>
          <w:numId w:val="1"/>
        </w:numPr>
        <w:rPr>
          <w:rStyle w:val="a6"/>
          <w:i w:val="0"/>
          <w:iCs w:val="0"/>
        </w:rPr>
      </w:pPr>
      <w:r>
        <w:rPr>
          <w:rStyle w:val="a6"/>
          <w:i w:val="0"/>
        </w:rPr>
        <w:t>Настоящее решение обнародовать на информационном стенде администрации и разместить на официальном сайте в сети «Интернет».</w:t>
      </w:r>
    </w:p>
    <w:p w:rsidR="00396427" w:rsidRDefault="00396427" w:rsidP="00396427">
      <w:pPr>
        <w:pStyle w:val="ConsPlusNormal"/>
        <w:numPr>
          <w:ilvl w:val="0"/>
          <w:numId w:val="1"/>
        </w:numPr>
      </w:pPr>
      <w:r>
        <w:rPr>
          <w:rStyle w:val="a6"/>
          <w:i w:val="0"/>
        </w:rPr>
        <w:t>Решение вступает в силе с момента его обнародования.</w:t>
      </w: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  <w:ind w:left="720"/>
        <w:rPr>
          <w:b/>
        </w:rPr>
      </w:pPr>
      <w:r>
        <w:t xml:space="preserve">Глава Васильевского сельского поселения             </w:t>
      </w:r>
      <w:proofErr w:type="spellStart"/>
      <w:r>
        <w:t>Б.Г.Онохин</w:t>
      </w:r>
      <w:proofErr w:type="spellEnd"/>
    </w:p>
    <w:p w:rsidR="00035AB3" w:rsidRDefault="00035AB3"/>
    <w:p w:rsidR="00FA7B8B" w:rsidRDefault="00FA7B8B"/>
    <w:p w:rsidR="00FA7B8B" w:rsidRDefault="00FA7B8B"/>
    <w:p w:rsidR="00FA7B8B" w:rsidRDefault="00FA7B8B"/>
    <w:p w:rsidR="00FA7B8B" w:rsidRDefault="00FA7B8B"/>
    <w:p w:rsidR="00FA7B8B" w:rsidRDefault="00FA7B8B"/>
    <w:p w:rsidR="00FA7B8B" w:rsidRDefault="00FA7B8B"/>
    <w:p w:rsidR="00FA7B8B" w:rsidRDefault="00FA7B8B"/>
    <w:p w:rsidR="00FA7B8B" w:rsidRPr="00FA7B8B" w:rsidRDefault="00FA7B8B" w:rsidP="00FA7B8B">
      <w:pPr>
        <w:ind w:firstLine="698"/>
        <w:jc w:val="right"/>
      </w:pPr>
      <w:r w:rsidRPr="00FA7B8B">
        <w:rPr>
          <w:rStyle w:val="a5"/>
          <w:color w:val="auto"/>
        </w:rPr>
        <w:lastRenderedPageBreak/>
        <w:t>Приложение  1</w:t>
      </w:r>
    </w:p>
    <w:p w:rsidR="00FA7B8B" w:rsidRPr="00FA7B8B" w:rsidRDefault="00FA7B8B" w:rsidP="00FA7B8B">
      <w:pPr>
        <w:ind w:firstLine="698"/>
        <w:jc w:val="right"/>
      </w:pPr>
      <w:r w:rsidRPr="00FA7B8B">
        <w:rPr>
          <w:rStyle w:val="a5"/>
          <w:color w:val="auto"/>
        </w:rPr>
        <w:t xml:space="preserve">к </w:t>
      </w:r>
      <w:hyperlink w:anchor="sub_0" w:history="1">
        <w:r w:rsidRPr="00FA7B8B">
          <w:rPr>
            <w:rStyle w:val="a7"/>
            <w:bCs w:val="0"/>
            <w:color w:val="auto"/>
          </w:rPr>
          <w:t>решению</w:t>
        </w:r>
      </w:hyperlink>
    </w:p>
    <w:p w:rsidR="00FA7B8B" w:rsidRPr="00FA7B8B" w:rsidRDefault="00FA7B8B" w:rsidP="00FA7B8B">
      <w:pPr>
        <w:ind w:firstLine="698"/>
        <w:jc w:val="right"/>
        <w:rPr>
          <w:rStyle w:val="a5"/>
          <w:color w:val="auto"/>
        </w:rPr>
      </w:pPr>
      <w:r w:rsidRPr="00FA7B8B">
        <w:rPr>
          <w:rStyle w:val="a5"/>
          <w:color w:val="auto"/>
        </w:rPr>
        <w:t xml:space="preserve">Совета Васильевского </w:t>
      </w:r>
    </w:p>
    <w:p w:rsidR="00FA7B8B" w:rsidRPr="00FA7B8B" w:rsidRDefault="00FA7B8B" w:rsidP="00FA7B8B">
      <w:pPr>
        <w:ind w:firstLine="698"/>
        <w:jc w:val="right"/>
      </w:pPr>
      <w:r w:rsidRPr="00FA7B8B">
        <w:rPr>
          <w:rStyle w:val="a5"/>
          <w:color w:val="auto"/>
        </w:rPr>
        <w:t>сельского поселения</w:t>
      </w:r>
    </w:p>
    <w:p w:rsidR="00FA7B8B" w:rsidRPr="00FA7B8B" w:rsidRDefault="00FA7B8B" w:rsidP="00FA7B8B">
      <w:pPr>
        <w:ind w:firstLine="698"/>
        <w:jc w:val="right"/>
      </w:pPr>
      <w:r w:rsidRPr="00FA7B8B">
        <w:rPr>
          <w:rStyle w:val="a5"/>
          <w:color w:val="auto"/>
        </w:rPr>
        <w:t>от 23.03.2015 г. N 1</w:t>
      </w:r>
    </w:p>
    <w:p w:rsidR="00FA7B8B" w:rsidRPr="004E11ED" w:rsidRDefault="00FA7B8B" w:rsidP="00FA7B8B">
      <w:pPr>
        <w:ind w:firstLine="720"/>
        <w:jc w:val="right"/>
      </w:pPr>
      <w:r>
        <w:t>( с изменениями и дополнениями от 08.11.2016г.)</w:t>
      </w:r>
    </w:p>
    <w:p w:rsidR="00FA7B8B" w:rsidRPr="004E11ED" w:rsidRDefault="00FA7B8B" w:rsidP="00FA7B8B">
      <w:pPr>
        <w:pStyle w:val="1"/>
        <w:rPr>
          <w:rFonts w:ascii="Times New Roman" w:hAnsi="Times New Roman"/>
          <w:color w:val="auto"/>
        </w:rPr>
      </w:pPr>
      <w:r w:rsidRPr="004E11ED">
        <w:rPr>
          <w:rFonts w:ascii="Times New Roman" w:hAnsi="Times New Roman"/>
          <w:color w:val="auto"/>
        </w:rPr>
        <w:t>Положение</w:t>
      </w:r>
      <w:r w:rsidRPr="004E11ED">
        <w:rPr>
          <w:rFonts w:ascii="Times New Roman" w:hAnsi="Times New Roman"/>
          <w:color w:val="auto"/>
        </w:rPr>
        <w:br/>
        <w:t xml:space="preserve">о </w:t>
      </w:r>
      <w:r>
        <w:rPr>
          <w:rFonts w:ascii="Times New Roman" w:hAnsi="Times New Roman"/>
          <w:color w:val="auto"/>
        </w:rPr>
        <w:t>контрольно-счетном  органе Васильевского сельского поселения</w:t>
      </w:r>
    </w:p>
    <w:p w:rsidR="00FA7B8B" w:rsidRPr="004E11ED" w:rsidRDefault="00FA7B8B" w:rsidP="00FA7B8B">
      <w:pPr>
        <w:ind w:firstLine="720"/>
        <w:jc w:val="both"/>
      </w:pPr>
    </w:p>
    <w:p w:rsidR="00FA7B8B" w:rsidRPr="00C03FAA" w:rsidRDefault="00FA7B8B" w:rsidP="00FA7B8B">
      <w:pPr>
        <w:ind w:firstLine="720"/>
        <w:jc w:val="both"/>
      </w:pPr>
      <w:proofErr w:type="gramStart"/>
      <w:r w:rsidRPr="005B59E1">
        <w:t xml:space="preserve">Настоящее Положение разработано в соответствии с </w:t>
      </w:r>
      <w:hyperlink r:id="rId8" w:history="1">
        <w:r w:rsidRPr="00C03FAA">
          <w:rPr>
            <w:rStyle w:val="a7"/>
          </w:rPr>
          <w:t>Конституцией</w:t>
        </w:r>
      </w:hyperlink>
      <w:r w:rsidRPr="00C03FAA">
        <w:t xml:space="preserve"> Российской Федерации, </w:t>
      </w:r>
      <w:hyperlink r:id="rId9" w:history="1">
        <w:r w:rsidRPr="00C03FAA">
          <w:rPr>
            <w:rStyle w:val="a7"/>
          </w:rPr>
          <w:t>Бюджетным кодексом</w:t>
        </w:r>
      </w:hyperlink>
      <w:r w:rsidRPr="00C03FAA">
        <w:t xml:space="preserve"> Российской Федерации, </w:t>
      </w:r>
      <w:hyperlink r:id="rId10" w:history="1">
        <w:r w:rsidRPr="00C03FAA">
          <w:rPr>
            <w:rStyle w:val="a7"/>
          </w:rPr>
          <w:t>Федеральным законом</w:t>
        </w:r>
      </w:hyperlink>
      <w:r w:rsidRPr="00C03FAA"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от 07.02.2011 N 6-ФЗ, </w:t>
      </w:r>
      <w:hyperlink r:id="rId11" w:history="1">
        <w:r w:rsidRPr="00C03FAA">
          <w:rPr>
            <w:rStyle w:val="a7"/>
          </w:rPr>
          <w:t>Федеральным законом</w:t>
        </w:r>
      </w:hyperlink>
      <w:r w:rsidRPr="00C03FAA">
        <w:t xml:space="preserve"> "Об общих принципах организации местного самоуправления в Российской Федерации" от 06.10.2003 N 131-ФЗ, </w:t>
      </w:r>
      <w:hyperlink r:id="rId12" w:history="1">
        <w:r w:rsidRPr="00C03FAA">
          <w:rPr>
            <w:rStyle w:val="a7"/>
          </w:rPr>
          <w:t>Уставом</w:t>
        </w:r>
      </w:hyperlink>
      <w:r w:rsidRPr="00C03FAA">
        <w:t xml:space="preserve"> </w:t>
      </w:r>
      <w:r>
        <w:t>Васильевского сельского поселения</w:t>
      </w:r>
      <w:r w:rsidRPr="00C03FAA">
        <w:t xml:space="preserve"> и определяет правовое положение, порядок создания и деятельности</w:t>
      </w:r>
      <w:proofErr w:type="gramEnd"/>
      <w:r w:rsidRPr="00C03FAA">
        <w:t xml:space="preserve"> </w:t>
      </w:r>
      <w:r>
        <w:t>контрольно-счетного органа Васильевского сельского поселения.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" w:name="sub_1001"/>
      <w:r w:rsidRPr="00122895">
        <w:rPr>
          <w:rStyle w:val="a5"/>
          <w:rFonts w:ascii="Times New Roman" w:hAnsi="Times New Roman"/>
        </w:rPr>
        <w:t>Статья 1.</w:t>
      </w:r>
      <w:r w:rsidRPr="005B59E1">
        <w:rPr>
          <w:rFonts w:ascii="Times New Roman" w:hAnsi="Times New Roman"/>
        </w:rPr>
        <w:t xml:space="preserve"> Общие положения </w:t>
      </w:r>
    </w:p>
    <w:bookmarkEnd w:id="1"/>
    <w:p w:rsidR="00FA7B8B" w:rsidRPr="005B59E1" w:rsidRDefault="00FA7B8B" w:rsidP="00FA7B8B">
      <w:pPr>
        <w:ind w:firstLine="720"/>
        <w:jc w:val="both"/>
      </w:pPr>
      <w:r>
        <w:t>1. Контрольно-счетный</w:t>
      </w:r>
      <w:r w:rsidRPr="005B59E1">
        <w:t xml:space="preserve"> </w:t>
      </w:r>
      <w:r>
        <w:t>орган</w:t>
      </w:r>
      <w:r w:rsidRPr="005B59E1">
        <w:t xml:space="preserve"> </w:t>
      </w:r>
      <w:r>
        <w:t>Васильевского сельского поселения</w:t>
      </w:r>
      <w:r w:rsidRPr="005B59E1">
        <w:t xml:space="preserve"> (далее -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) является постоянно действующим органом внешнего муниципального финансового контроля, </w:t>
      </w:r>
      <w:proofErr w:type="gramStart"/>
      <w:r w:rsidRPr="005B59E1">
        <w:t>образуемая</w:t>
      </w:r>
      <w:proofErr w:type="gramEnd"/>
      <w:r w:rsidRPr="005B59E1">
        <w:t xml:space="preserve"> </w:t>
      </w:r>
      <w:r>
        <w:t>Советом Васильевского сельского поселения</w:t>
      </w:r>
      <w:r w:rsidRPr="005B59E1">
        <w:t xml:space="preserve"> и подотчетная </w:t>
      </w:r>
      <w:r>
        <w:t>ему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</w:t>
      </w:r>
      <w:proofErr w:type="gramStart"/>
      <w:r w:rsidRPr="005B59E1">
        <w:t>Правовое регулирование организац</w:t>
      </w:r>
      <w:r w:rsidR="001B2A35">
        <w:t>ии и деятельности контрольно-сче</w:t>
      </w:r>
      <w:r w:rsidRPr="005B59E1">
        <w:t xml:space="preserve">тной комиссии основывается на </w:t>
      </w:r>
      <w:hyperlink r:id="rId13" w:history="1">
        <w:r w:rsidRPr="00122895">
          <w:rPr>
            <w:rStyle w:val="a7"/>
          </w:rPr>
          <w:t>Конституции</w:t>
        </w:r>
      </w:hyperlink>
      <w:r w:rsidRPr="005B59E1">
        <w:t xml:space="preserve"> Российской Федерации и осуществляется </w:t>
      </w:r>
      <w:r>
        <w:t xml:space="preserve">в соответствии с </w:t>
      </w:r>
      <w:hyperlink r:id="rId14" w:history="1">
        <w:r w:rsidRPr="00EE70B9">
          <w:rPr>
            <w:rStyle w:val="a7"/>
          </w:rPr>
          <w:t>Федеральным законом</w:t>
        </w:r>
      </w:hyperlink>
      <w:r w:rsidRPr="00EE70B9">
        <w:t xml:space="preserve"> </w:t>
      </w:r>
      <w:r w:rsidRPr="005B59E1">
        <w:t xml:space="preserve">от 06.10.2003 N 131-ФЗ "Об общих принципах организации местного самоуправления в Российской Федерации", </w:t>
      </w:r>
      <w:hyperlink r:id="rId15" w:history="1">
        <w:r w:rsidRPr="00EE70B9">
          <w:rPr>
            <w:rStyle w:val="a7"/>
          </w:rPr>
          <w:t>Бюджетным кодексом</w:t>
        </w:r>
      </w:hyperlink>
      <w:r w:rsidRPr="005B59E1">
        <w:t xml:space="preserve"> Российской Федерации, </w:t>
      </w:r>
      <w:hyperlink r:id="rId16" w:history="1">
        <w:r w:rsidRPr="00EE70B9">
          <w:rPr>
            <w:rStyle w:val="a7"/>
          </w:rPr>
          <w:t>Федеральным законом</w:t>
        </w:r>
      </w:hyperlink>
      <w:r w:rsidRPr="00EE70B9">
        <w:t xml:space="preserve"> </w:t>
      </w:r>
      <w:r w:rsidRPr="005B59E1">
        <w:t>от 07.02. 2011 N 6-ФЗ "Об общих принципах организац</w:t>
      </w:r>
      <w:r w:rsidR="001B2A35">
        <w:t>ии и деятельности контрольно-сче</w:t>
      </w:r>
      <w:r w:rsidRPr="005B59E1">
        <w:t>тных органов субъектов Российской Федерации и муниципальных образований", другими федеральными законами</w:t>
      </w:r>
      <w:proofErr w:type="gramEnd"/>
      <w:r w:rsidRPr="005B59E1">
        <w:t xml:space="preserve"> и иными нормативными правовыми актами Российской Федерации, </w:t>
      </w:r>
      <w:hyperlink r:id="rId17" w:history="1">
        <w:r w:rsidRPr="00EE70B9">
          <w:rPr>
            <w:rStyle w:val="a7"/>
          </w:rPr>
          <w:t>Уставом</w:t>
        </w:r>
      </w:hyperlink>
      <w:r w:rsidRPr="005B59E1">
        <w:t xml:space="preserve"> </w:t>
      </w:r>
      <w:r>
        <w:t>Васильевского сельского поселения</w:t>
      </w:r>
      <w:r w:rsidRPr="005B59E1">
        <w:t>, настоящим Положением, регламе</w:t>
      </w:r>
      <w:r>
        <w:t>нтом контрольно-счётного органа</w:t>
      </w:r>
      <w:r w:rsidRPr="005B59E1">
        <w:t xml:space="preserve"> и иными нормативными правовыми актами </w:t>
      </w:r>
      <w:r>
        <w:t>Васильевского сельского поселения</w:t>
      </w:r>
      <w:r w:rsidRPr="005B59E1">
        <w:t>, а в случаях и порядке, установленными федеральными законами, также законами Ивановской области.</w:t>
      </w:r>
    </w:p>
    <w:p w:rsidR="00FA7B8B" w:rsidRPr="005B59E1" w:rsidRDefault="00FA7B8B" w:rsidP="00FA7B8B">
      <w:pPr>
        <w:ind w:firstLine="720"/>
        <w:jc w:val="both"/>
      </w:pPr>
      <w:r w:rsidRPr="005B59E1">
        <w:t>3.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FA7B8B" w:rsidRPr="005B59E1" w:rsidRDefault="00FA7B8B" w:rsidP="00FA7B8B">
      <w:pPr>
        <w:ind w:firstLine="720"/>
        <w:jc w:val="both"/>
      </w:pPr>
      <w:r w:rsidRPr="005B59E1">
        <w:t>4. Деятельн</w:t>
      </w:r>
      <w:r>
        <w:t xml:space="preserve">ость контрольно-счетного органа </w:t>
      </w:r>
      <w:r w:rsidRPr="005B59E1">
        <w:t xml:space="preserve"> не может быть приостановлена, в том числе в связи с досрочным прекращением полномочий </w:t>
      </w:r>
      <w:r>
        <w:t>Совета Васильевского сельского поселения.</w:t>
      </w:r>
    </w:p>
    <w:p w:rsidR="00FA7B8B" w:rsidRPr="005B59E1" w:rsidRDefault="00FA7B8B" w:rsidP="00FA7B8B">
      <w:pPr>
        <w:ind w:firstLine="720"/>
        <w:jc w:val="both"/>
      </w:pPr>
      <w:r w:rsidRPr="005B59E1">
        <w:t>5. Деятельн</w:t>
      </w:r>
      <w:r>
        <w:t>ость контрольно-счетного органа</w:t>
      </w:r>
      <w:r w:rsidRPr="005B59E1">
        <w:t xml:space="preserve"> основывается на принципах законности, объективности, эффективности, независимости и гласности.</w:t>
      </w:r>
    </w:p>
    <w:p w:rsidR="00FA7B8B" w:rsidRDefault="00FA7B8B" w:rsidP="00FA7B8B">
      <w:pPr>
        <w:ind w:firstLine="720"/>
        <w:jc w:val="both"/>
      </w:pPr>
      <w:r w:rsidRPr="005B59E1">
        <w:t>6. Контрольно-</w:t>
      </w:r>
      <w:r>
        <w:t>счетный</w:t>
      </w:r>
      <w:r w:rsidRPr="005B59E1">
        <w:t xml:space="preserve"> </w:t>
      </w:r>
      <w:r>
        <w:t>орган организуется без образования юридического лица.</w:t>
      </w:r>
    </w:p>
    <w:p w:rsidR="00FA7B8B" w:rsidRPr="005B59E1" w:rsidRDefault="00FA7B8B" w:rsidP="00FA7B8B">
      <w:pPr>
        <w:ind w:firstLine="720"/>
        <w:jc w:val="both"/>
      </w:pPr>
      <w:r>
        <w:t>Место нахождения контрольно-счетного органа</w:t>
      </w:r>
      <w:proofErr w:type="gramStart"/>
      <w:r>
        <w:t xml:space="preserve"> :</w:t>
      </w:r>
      <w:proofErr w:type="gramEnd"/>
      <w:r>
        <w:t xml:space="preserve"> Ивановская область, Шуйский район, с. Васильевское</w:t>
      </w:r>
      <w:proofErr w:type="gramStart"/>
      <w:r>
        <w:t xml:space="preserve"> ,</w:t>
      </w:r>
      <w:proofErr w:type="gramEnd"/>
      <w:r>
        <w:t xml:space="preserve"> ул. Советская , д. 1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2" w:name="sub_1002"/>
      <w:r w:rsidRPr="002F7579">
        <w:rPr>
          <w:rStyle w:val="a5"/>
          <w:rFonts w:ascii="Times New Roman" w:hAnsi="Times New Roman"/>
        </w:rPr>
        <w:t>Статья 2.</w:t>
      </w:r>
      <w:r w:rsidRPr="005B59E1">
        <w:rPr>
          <w:rFonts w:ascii="Times New Roman" w:hAnsi="Times New Roman"/>
        </w:rPr>
        <w:t xml:space="preserve"> Состав и порядок формирования </w:t>
      </w:r>
      <w:r>
        <w:rPr>
          <w:rFonts w:ascii="Times New Roman" w:hAnsi="Times New Roman"/>
        </w:rPr>
        <w:t>контрольно-счетного органа</w:t>
      </w:r>
    </w:p>
    <w:bookmarkEnd w:id="2"/>
    <w:p w:rsidR="00FA7B8B" w:rsidRDefault="00FA7B8B" w:rsidP="00FA7B8B">
      <w:pPr>
        <w:ind w:firstLine="720"/>
        <w:jc w:val="both"/>
      </w:pPr>
      <w:r w:rsidRPr="005B59E1">
        <w:t>1.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состоит из председателя </w:t>
      </w:r>
      <w:r>
        <w:t>и аудитора</w:t>
      </w:r>
      <w:r w:rsidRPr="005B59E1">
        <w:t xml:space="preserve"> контрольно-</w:t>
      </w:r>
      <w:r>
        <w:t>счетного органа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Председатель </w:t>
      </w:r>
      <w:r>
        <w:t xml:space="preserve">контрольно-счетного органа </w:t>
      </w:r>
      <w:r w:rsidRPr="005B59E1">
        <w:t xml:space="preserve">и </w:t>
      </w:r>
      <w:r>
        <w:t xml:space="preserve">аудитор </w:t>
      </w:r>
      <w:r w:rsidRPr="005B59E1">
        <w:t xml:space="preserve">назначаются решением </w:t>
      </w:r>
      <w:r>
        <w:t>Совета Васильевского сельского поселения</w:t>
      </w:r>
      <w:r w:rsidRPr="005B59E1">
        <w:t>. Председатель</w:t>
      </w:r>
      <w:r>
        <w:t xml:space="preserve"> и аудитор контрольно-счетного органа</w:t>
      </w:r>
      <w:r w:rsidRPr="005B59E1">
        <w:t xml:space="preserve"> назначаются на срок полномочий </w:t>
      </w:r>
      <w:r>
        <w:t>Совета Васильевского сельского поселения</w:t>
      </w:r>
      <w:r w:rsidRPr="005B59E1">
        <w:t>.</w:t>
      </w:r>
    </w:p>
    <w:p w:rsidR="00FA7B8B" w:rsidRDefault="00FA7B8B" w:rsidP="00FA7B8B">
      <w:pPr>
        <w:ind w:firstLine="720"/>
        <w:jc w:val="both"/>
      </w:pPr>
      <w:r w:rsidRPr="005B59E1">
        <w:lastRenderedPageBreak/>
        <w:t>3. Решение о назначении председа</w:t>
      </w:r>
      <w:r>
        <w:t>теля контрольно-счетного органа</w:t>
      </w:r>
      <w:r w:rsidRPr="005B59E1">
        <w:t xml:space="preserve"> принимается большинством голосов от общего числа депутатов </w:t>
      </w:r>
      <w:r>
        <w:t>Совета Васильевского сельского поселения</w:t>
      </w:r>
      <w:r w:rsidRPr="005B59E1">
        <w:t xml:space="preserve">. </w:t>
      </w:r>
    </w:p>
    <w:p w:rsidR="00FA7B8B" w:rsidRPr="005B59E1" w:rsidRDefault="00FA7B8B" w:rsidP="00FA7B8B">
      <w:pPr>
        <w:ind w:firstLine="720"/>
        <w:jc w:val="both"/>
      </w:pPr>
      <w:r w:rsidRPr="005B59E1">
        <w:t>4. Полномочия Председа</w:t>
      </w:r>
      <w:r>
        <w:t xml:space="preserve">теля контрольно-счетного органа </w:t>
      </w:r>
      <w:r w:rsidRPr="005B59E1">
        <w:t xml:space="preserve">прекращаются, за исключением случаев, предусмотренных в настоящем Положении, одновременно с назначением председателя </w:t>
      </w:r>
      <w:r>
        <w:t xml:space="preserve">контрольно-счетного органа </w:t>
      </w:r>
      <w:r w:rsidRPr="005B59E1">
        <w:t xml:space="preserve">депутатами </w:t>
      </w:r>
      <w:r>
        <w:t>Совета Васильевского сельского поселения</w:t>
      </w:r>
      <w:r w:rsidRPr="005B59E1">
        <w:t xml:space="preserve"> следующего созыва. Дополнительного принятия решений </w:t>
      </w:r>
      <w:r>
        <w:t>Советом Васильевского сельского поселения</w:t>
      </w:r>
      <w:r w:rsidRPr="005B59E1">
        <w:t xml:space="preserve"> по данному вопросу не требуется.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5. Предложения о кандидатурах председателя </w:t>
      </w:r>
      <w:r>
        <w:t xml:space="preserve">контрольно-счетного органа </w:t>
      </w:r>
      <w:r w:rsidRPr="005B59E1">
        <w:t xml:space="preserve">вносятся в </w:t>
      </w:r>
      <w:r>
        <w:t>Совет Васильевского сельского поселения</w:t>
      </w:r>
      <w:r w:rsidRPr="005B59E1">
        <w:t>: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1) депутатами </w:t>
      </w:r>
      <w:r>
        <w:t>Совета Васильевского сельского поселения</w:t>
      </w:r>
      <w:r w:rsidRPr="005B59E1">
        <w:t xml:space="preserve"> - не менее одной трети от установленного числа депутатов;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2) главой </w:t>
      </w:r>
      <w:r>
        <w:t>Васильевского сельского поселения;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3) постоянными </w:t>
      </w:r>
      <w:r>
        <w:t>органа</w:t>
      </w:r>
      <w:r w:rsidRPr="005B59E1">
        <w:t xml:space="preserve">ми </w:t>
      </w:r>
      <w:r>
        <w:t>Совета 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6. </w:t>
      </w:r>
      <w:r>
        <w:t>Аудитор</w:t>
      </w:r>
      <w:r w:rsidRPr="005B59E1">
        <w:t xml:space="preserve"> </w:t>
      </w:r>
      <w:r>
        <w:t xml:space="preserve">контрольно-счетного органа </w:t>
      </w:r>
      <w:proofErr w:type="gramStart"/>
      <w:r>
        <w:t>на</w:t>
      </w:r>
      <w:r w:rsidRPr="005B59E1">
        <w:t xml:space="preserve">значаются решением </w:t>
      </w:r>
      <w:r>
        <w:t>Совета Васильевского сельского поселения</w:t>
      </w:r>
      <w:r w:rsidRPr="005B59E1">
        <w:t xml:space="preserve"> по представлению председателя контрольно-</w:t>
      </w:r>
      <w:r>
        <w:t xml:space="preserve">счетного органа </w:t>
      </w:r>
      <w:r w:rsidRPr="005B59E1">
        <w:t xml:space="preserve">Решение о назначении </w:t>
      </w:r>
      <w:r>
        <w:t xml:space="preserve">членов контрольно-счетного органа </w:t>
      </w:r>
      <w:r w:rsidRPr="005B59E1">
        <w:t xml:space="preserve"> принимается</w:t>
      </w:r>
      <w:proofErr w:type="gramEnd"/>
      <w:r w:rsidRPr="005B59E1">
        <w:t xml:space="preserve"> большинством голосов от общего числа депутатов </w:t>
      </w:r>
      <w:r>
        <w:t>Совета Васильевского сельского поселения</w:t>
      </w:r>
      <w:r w:rsidRPr="005B59E1">
        <w:t xml:space="preserve">. На основании решения </w:t>
      </w:r>
      <w:r>
        <w:t>Совета Васильевского сельского поселения</w:t>
      </w:r>
      <w:r w:rsidRPr="005B59E1">
        <w:t xml:space="preserve"> председа</w:t>
      </w:r>
      <w:r>
        <w:t>тель контрольно-счетного органа</w:t>
      </w:r>
      <w:r w:rsidRPr="005B59E1">
        <w:t xml:space="preserve"> заключает с аудитор</w:t>
      </w:r>
      <w:r>
        <w:t>о</w:t>
      </w:r>
      <w:r w:rsidRPr="005B59E1">
        <w:t>м трудовой договор (контракт).</w:t>
      </w:r>
    </w:p>
    <w:p w:rsidR="00FA7B8B" w:rsidRPr="005B59E1" w:rsidRDefault="00FA7B8B" w:rsidP="00FA7B8B">
      <w:pPr>
        <w:ind w:firstLine="720"/>
        <w:jc w:val="both"/>
      </w:pPr>
      <w:r w:rsidRPr="005B59E1">
        <w:t>7. Решение о назначен</w:t>
      </w:r>
      <w:proofErr w:type="gramStart"/>
      <w:r w:rsidRPr="005B59E1">
        <w:t>ии ау</w:t>
      </w:r>
      <w:proofErr w:type="gramEnd"/>
      <w:r w:rsidRPr="005B59E1">
        <w:t>дитор</w:t>
      </w:r>
      <w:r>
        <w:t>а</w:t>
      </w:r>
      <w:r w:rsidRPr="005B59E1">
        <w:t xml:space="preserve"> </w:t>
      </w:r>
      <w:r>
        <w:t xml:space="preserve">контрольно-счетного органа </w:t>
      </w:r>
      <w:r w:rsidRPr="005B59E1">
        <w:t xml:space="preserve">принимается большинством голосов от общего числа депутатов </w:t>
      </w:r>
      <w:r>
        <w:t>Совета Васильевского сельского поселения</w:t>
      </w:r>
      <w:r w:rsidRPr="005B59E1">
        <w:t>. Полномочия аудитор</w:t>
      </w:r>
      <w:r>
        <w:t>а</w:t>
      </w:r>
      <w:r w:rsidRPr="005B59E1">
        <w:t xml:space="preserve"> </w:t>
      </w:r>
      <w:r>
        <w:t xml:space="preserve">контрольно-счетного органа </w:t>
      </w:r>
      <w:r w:rsidRPr="005B59E1">
        <w:t xml:space="preserve">прекращаются, за исключением случаев, предусмотренных в настоящем Положении, одновременно с назначением председателя </w:t>
      </w:r>
      <w:r>
        <w:t xml:space="preserve">контрольно-счетного органа </w:t>
      </w:r>
      <w:r w:rsidRPr="005B59E1">
        <w:t xml:space="preserve">депутатами </w:t>
      </w:r>
      <w:r>
        <w:t>Совета Васильевского сельского поселения</w:t>
      </w:r>
      <w:r w:rsidRPr="005B59E1">
        <w:t xml:space="preserve"> следующего созыва. Дополнительного принятия решений </w:t>
      </w:r>
      <w:r>
        <w:t>Совета Васильевского сельского поселения</w:t>
      </w:r>
      <w:r w:rsidRPr="005B59E1">
        <w:t xml:space="preserve"> по данному вопросу не требуется.</w:t>
      </w:r>
    </w:p>
    <w:p w:rsidR="00FA7B8B" w:rsidRPr="005B59E1" w:rsidRDefault="00FA7B8B" w:rsidP="00FA7B8B">
      <w:pPr>
        <w:ind w:firstLine="720"/>
        <w:jc w:val="both"/>
      </w:pPr>
      <w:r>
        <w:t>8</w:t>
      </w:r>
      <w:r w:rsidRPr="005B59E1">
        <w:t>. Председатель</w:t>
      </w:r>
      <w:r>
        <w:t xml:space="preserve"> и </w:t>
      </w:r>
      <w:r w:rsidRPr="005B59E1">
        <w:t>аудитор</w:t>
      </w:r>
      <w:r>
        <w:t xml:space="preserve"> </w:t>
      </w:r>
      <w:r w:rsidRPr="005B59E1">
        <w:t xml:space="preserve">являются муниципальными служащими, на которых распространяется действие федеральных нормативных правовых актов о муниципальной службе, нормативных правовых актов Ивановской области и нормативных правовых актов </w:t>
      </w:r>
      <w:r>
        <w:t>Васильевского сельского поселения</w:t>
      </w:r>
      <w:r w:rsidRPr="005B59E1">
        <w:t xml:space="preserve"> о муниципальной службе.</w:t>
      </w:r>
    </w:p>
    <w:p w:rsidR="00FA7B8B" w:rsidRPr="005B59E1" w:rsidRDefault="00FA7B8B" w:rsidP="00FA7B8B">
      <w:pPr>
        <w:ind w:firstLine="720"/>
        <w:jc w:val="both"/>
      </w:pPr>
      <w:r w:rsidRPr="005B59E1">
        <w:t>10. Органы местного самоуправления принимают необходимые меры по материальному и социальному обеспечению сотрудн</w:t>
      </w:r>
      <w:r>
        <w:t>иков контрольно-счетного органа</w:t>
      </w:r>
      <w:r w:rsidRPr="005B59E1">
        <w:t xml:space="preserve">, являющихся муниципальными служащими </w:t>
      </w:r>
      <w:r>
        <w:t>Васильевского сельского поселения</w:t>
      </w:r>
      <w:r w:rsidRPr="005B59E1">
        <w:t>. 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ind w:left="1537" w:hanging="839"/>
        <w:jc w:val="both"/>
      </w:pPr>
      <w:bookmarkStart w:id="3" w:name="sub_1003"/>
      <w:r w:rsidRPr="00E31FCF">
        <w:rPr>
          <w:rStyle w:val="a5"/>
        </w:rPr>
        <w:t>Статья 3.</w:t>
      </w:r>
      <w:r w:rsidRPr="005B59E1">
        <w:t xml:space="preserve"> Требования к кандидатурам на должности председателя и аудитор</w:t>
      </w:r>
      <w:r>
        <w:t>а контрольно-счетного органа</w:t>
      </w:r>
    </w:p>
    <w:bookmarkEnd w:id="3"/>
    <w:p w:rsidR="00FA7B8B" w:rsidRPr="005B59E1" w:rsidRDefault="00FA7B8B" w:rsidP="00FA7B8B">
      <w:pPr>
        <w:ind w:firstLine="720"/>
        <w:jc w:val="both"/>
      </w:pPr>
      <w:r w:rsidRPr="005B59E1">
        <w:t>1. На должность председателя и аудитор</w:t>
      </w:r>
      <w:r>
        <w:t>а</w:t>
      </w:r>
      <w:r w:rsidRPr="005B59E1">
        <w:t xml:space="preserve"> </w:t>
      </w:r>
      <w:r>
        <w:t xml:space="preserve">контрольно-счетного органа </w:t>
      </w:r>
      <w:r w:rsidRPr="005B59E1">
        <w:t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юриспруденции:</w:t>
      </w:r>
    </w:p>
    <w:p w:rsidR="00FA7B8B" w:rsidRPr="005B59E1" w:rsidRDefault="00FA7B8B" w:rsidP="00FA7B8B">
      <w:pPr>
        <w:ind w:firstLine="720"/>
        <w:jc w:val="both"/>
      </w:pPr>
      <w:r w:rsidRPr="005B59E1">
        <w:t>1) для председателя - не менее 5 лет;</w:t>
      </w:r>
    </w:p>
    <w:p w:rsidR="00FA7B8B" w:rsidRPr="005B59E1" w:rsidRDefault="00FA7B8B" w:rsidP="00FA7B8B">
      <w:pPr>
        <w:ind w:firstLine="720"/>
        <w:jc w:val="both"/>
      </w:pPr>
      <w:r w:rsidRPr="005B59E1">
        <w:t>2) для аудитор</w:t>
      </w:r>
      <w:r>
        <w:t>а</w:t>
      </w:r>
      <w:r w:rsidRPr="005B59E1">
        <w:t xml:space="preserve"> - не менее 3 лет;</w:t>
      </w:r>
    </w:p>
    <w:p w:rsidR="00FA7B8B" w:rsidRPr="005B59E1" w:rsidRDefault="00FA7B8B" w:rsidP="00FA7B8B">
      <w:pPr>
        <w:ind w:firstLine="720"/>
        <w:jc w:val="both"/>
      </w:pPr>
      <w:bookmarkStart w:id="4" w:name="sub_1032"/>
      <w:r w:rsidRPr="005B59E1">
        <w:t xml:space="preserve">2. Гражданин Российской Федерации не может быть назначен на должность председателя или аудитора </w:t>
      </w:r>
      <w:r>
        <w:t xml:space="preserve">контрольно-счетного органа </w:t>
      </w:r>
      <w:r w:rsidRPr="005B59E1">
        <w:t>в случае:</w:t>
      </w:r>
    </w:p>
    <w:bookmarkEnd w:id="4"/>
    <w:p w:rsidR="00FA7B8B" w:rsidRPr="005B59E1" w:rsidRDefault="00FA7B8B" w:rsidP="00FA7B8B">
      <w:pPr>
        <w:ind w:firstLine="720"/>
        <w:jc w:val="both"/>
      </w:pPr>
      <w:r w:rsidRPr="005B59E1">
        <w:t>1) наличия у него неснятой или непогашенной судимости;</w:t>
      </w:r>
    </w:p>
    <w:p w:rsidR="00FA7B8B" w:rsidRPr="005B59E1" w:rsidRDefault="00FA7B8B" w:rsidP="00FA7B8B">
      <w:pPr>
        <w:ind w:firstLine="720"/>
        <w:jc w:val="both"/>
      </w:pPr>
      <w:r w:rsidRPr="005B59E1">
        <w:t>2) признания его недееспособным или ограниченно дееспособным решением суда, вступившим в законную силу;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</w:t>
      </w:r>
      <w:r w:rsidRPr="005B59E1">
        <w:lastRenderedPageBreak/>
        <w:t>исполнение обязанностей по должности, на замещение которой претендует гражданин, связано с использованием таких сведений;</w:t>
      </w:r>
    </w:p>
    <w:p w:rsidR="00FA7B8B" w:rsidRPr="005B59E1" w:rsidRDefault="00FA7B8B" w:rsidP="00FA7B8B">
      <w:pPr>
        <w:ind w:firstLine="720"/>
        <w:jc w:val="both"/>
      </w:pPr>
      <w:r w:rsidRPr="005B59E1"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A7B8B" w:rsidRDefault="00FA7B8B" w:rsidP="00FA7B8B">
      <w:pPr>
        <w:ind w:firstLine="720"/>
        <w:jc w:val="both"/>
      </w:pPr>
      <w:r w:rsidRPr="005B59E1">
        <w:t xml:space="preserve">3. Граждане, претендующие на муниципальные должности и замещающие муниципальные должности в контрольно-счетной комиссии, не могут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>
        <w:t>Васильевского сельского поселения</w:t>
      </w:r>
      <w:r w:rsidRPr="005B59E1">
        <w:t xml:space="preserve">, главой администрации </w:t>
      </w:r>
      <w:r>
        <w:t>Васильевского сельского поселения.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 Председатель и аудитор </w:t>
      </w:r>
      <w:r>
        <w:t xml:space="preserve">контрольно-счетного органа </w:t>
      </w:r>
      <w:r w:rsidRPr="005B59E1"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5. </w:t>
      </w:r>
      <w:proofErr w:type="gramStart"/>
      <w:r w:rsidRPr="005B59E1">
        <w:t>Председатель и ауд</w:t>
      </w:r>
      <w:r>
        <w:t>итор контрольно-счетного органа</w:t>
      </w:r>
      <w:r w:rsidRPr="005B59E1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Ивановской области, решением </w:t>
      </w:r>
      <w:r>
        <w:t>Совета Васильевского сельского поселения</w:t>
      </w:r>
      <w:r w:rsidRPr="005B59E1">
        <w:t>.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>6. Председа</w:t>
      </w:r>
      <w:r>
        <w:t>тель контрольно-счетного органа</w:t>
      </w:r>
      <w:r w:rsidRPr="005B59E1">
        <w:t>:</w:t>
      </w:r>
    </w:p>
    <w:p w:rsidR="00FA7B8B" w:rsidRPr="005B59E1" w:rsidRDefault="00FA7B8B" w:rsidP="00FA7B8B">
      <w:pPr>
        <w:ind w:firstLine="720"/>
        <w:jc w:val="both"/>
      </w:pPr>
      <w:r w:rsidRPr="005B59E1">
        <w:t>1) представ</w:t>
      </w:r>
      <w:r>
        <w:t>ляет контрольно-счетный орган</w:t>
      </w:r>
      <w:r w:rsidRPr="005B59E1">
        <w:t xml:space="preserve"> в органах государственной власти, органах местного самоуправления, судебных органах, иных организациях;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2) осуществляет руководство деятельностью </w:t>
      </w:r>
      <w:r>
        <w:t xml:space="preserve">контрольно-счетного органа </w:t>
      </w:r>
      <w:r w:rsidRPr="005B59E1">
        <w:t>и организует ее работу в соответствии с бюджетным законодательством, муниципальными нормативными правовыми актами и настоящим Положением;</w:t>
      </w:r>
    </w:p>
    <w:p w:rsidR="00FA7B8B" w:rsidRPr="005B59E1" w:rsidRDefault="00FA7B8B" w:rsidP="00FA7B8B">
      <w:pPr>
        <w:ind w:firstLine="720"/>
        <w:jc w:val="both"/>
      </w:pPr>
      <w:r w:rsidRPr="005B59E1">
        <w:t>3) издает распоряжения по вопросам организации деятельн</w:t>
      </w:r>
      <w:r>
        <w:t>ости контрольно-счетного органа</w:t>
      </w:r>
      <w:r w:rsidRPr="005B59E1">
        <w:t>, в том числе распоряжения о проведении контрольного мероприятия;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4) представляет на рассмотрение </w:t>
      </w:r>
      <w:r>
        <w:t>Совета Васильевского сельского поселения</w:t>
      </w:r>
      <w:r w:rsidRPr="005B59E1">
        <w:t xml:space="preserve"> кандидатуры на замещение вакантных должностей аудитор</w:t>
      </w:r>
      <w:r>
        <w:t>а контрольно-счетного органа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>
        <w:t>5</w:t>
      </w:r>
      <w:r w:rsidRPr="005B59E1">
        <w:t>) заключает договоры со специалистами, привлекаемыми для участия в контрольных мероприя</w:t>
      </w:r>
      <w:r>
        <w:t>тиях контрольно-счетного органа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>
        <w:t>6</w:t>
      </w:r>
      <w:r w:rsidRPr="005B59E1">
        <w:t xml:space="preserve">) утверждает и подписывает представления, предписания, заключения и иные документы </w:t>
      </w:r>
      <w:r>
        <w:t>контрольно-счетного органа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>
        <w:t>7</w:t>
      </w:r>
      <w:r w:rsidRPr="005B59E1">
        <w:t xml:space="preserve">) представляет </w:t>
      </w:r>
      <w:r>
        <w:t>Совету Васильевского сельского поселения</w:t>
      </w:r>
      <w:r w:rsidRPr="005B59E1">
        <w:t xml:space="preserve"> ежегодные отчеты о работе </w:t>
      </w:r>
      <w:r>
        <w:t>контрольно-счетного органа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>
        <w:t>8</w:t>
      </w:r>
      <w:r w:rsidRPr="005B59E1">
        <w:t xml:space="preserve">) направляет в </w:t>
      </w:r>
      <w:r>
        <w:t>Совет Васильевского сельского поселения</w:t>
      </w:r>
      <w:r w:rsidRPr="005B59E1">
        <w:t xml:space="preserve">, главе </w:t>
      </w:r>
      <w:r>
        <w:t>Васильевского сельского поселения</w:t>
      </w:r>
      <w:r w:rsidRPr="005B59E1">
        <w:t xml:space="preserve"> и в администрацию </w:t>
      </w:r>
      <w:r>
        <w:t>Васильевского сельского поселения</w:t>
      </w:r>
      <w:r w:rsidRPr="005B59E1">
        <w:t xml:space="preserve"> информацию о результатах проведённого контрольного мероприятия;</w:t>
      </w:r>
    </w:p>
    <w:p w:rsidR="00FA7B8B" w:rsidRPr="005B59E1" w:rsidRDefault="00FA7B8B" w:rsidP="00FA7B8B">
      <w:pPr>
        <w:ind w:firstLine="720"/>
        <w:jc w:val="both"/>
      </w:pPr>
      <w:r>
        <w:t>9</w:t>
      </w:r>
      <w:r w:rsidRPr="005B59E1">
        <w:t xml:space="preserve">) принимает участие в заседаниях </w:t>
      </w:r>
      <w:r>
        <w:t>Совета Васильевского сельского поселения</w:t>
      </w:r>
      <w:r w:rsidRPr="005B59E1">
        <w:t xml:space="preserve">, его постоянных комиссий и рабочих групп, заседаниях других органов местного самоуправления по вопросам, отнесенным к полномочиям </w:t>
      </w:r>
      <w:r>
        <w:t>контрольно-счетного органа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>1</w:t>
      </w:r>
      <w:r>
        <w:t>0</w:t>
      </w:r>
      <w:r w:rsidRPr="005B59E1">
        <w:t xml:space="preserve">) обладает правом внесения проектов муниципальных нормативных правовых актов по вопросам, отнесенным к полномочиям </w:t>
      </w:r>
      <w:r>
        <w:t xml:space="preserve">контрольно-счетного органа </w:t>
      </w:r>
      <w:r w:rsidRPr="005B59E1">
        <w:t xml:space="preserve">на рассмотрение </w:t>
      </w:r>
      <w:r>
        <w:t>Совета 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>1</w:t>
      </w:r>
      <w:r>
        <w:t>1</w:t>
      </w:r>
      <w:r w:rsidRPr="005B59E1">
        <w:t xml:space="preserve">) утверждает план работы </w:t>
      </w:r>
      <w:r>
        <w:t>контрольно-счетного органа</w:t>
      </w:r>
    </w:p>
    <w:p w:rsidR="00FA7B8B" w:rsidRPr="005B59E1" w:rsidRDefault="00FA7B8B" w:rsidP="00FA7B8B">
      <w:pPr>
        <w:ind w:firstLine="720"/>
        <w:jc w:val="both"/>
      </w:pPr>
      <w:r w:rsidRPr="005B59E1">
        <w:t>1</w:t>
      </w:r>
      <w:r>
        <w:t>2</w:t>
      </w:r>
      <w:r w:rsidRPr="005B59E1">
        <w:t>) осуществляет иные полномочия в соответствии с настоящим Положением.</w:t>
      </w:r>
    </w:p>
    <w:p w:rsidR="00FA7B8B" w:rsidRPr="005B59E1" w:rsidRDefault="00FA7B8B" w:rsidP="00FA7B8B">
      <w:pPr>
        <w:ind w:firstLine="720"/>
        <w:jc w:val="both"/>
      </w:pPr>
      <w:r w:rsidRPr="005B59E1">
        <w:lastRenderedPageBreak/>
        <w:t xml:space="preserve">7. Аудитор </w:t>
      </w:r>
      <w:r>
        <w:t>контрольно-счетного органа</w:t>
      </w:r>
      <w:r w:rsidRPr="005B59E1">
        <w:t xml:space="preserve"> выполня</w:t>
      </w:r>
      <w:r>
        <w:t>е</w:t>
      </w:r>
      <w:r w:rsidRPr="005B59E1">
        <w:t xml:space="preserve">т должностные обязанности в соответствии с регламентом </w:t>
      </w:r>
      <w:r>
        <w:t>контрольно-счетного органа</w:t>
      </w:r>
      <w:r w:rsidRPr="005B59E1">
        <w:t xml:space="preserve"> и должностной инструкцией.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5" w:name="sub_1004"/>
      <w:r w:rsidRPr="00A944F3">
        <w:rPr>
          <w:rStyle w:val="a5"/>
          <w:rFonts w:ascii="Times New Roman" w:hAnsi="Times New Roman"/>
        </w:rPr>
        <w:t>Статья 4.</w:t>
      </w:r>
      <w:r w:rsidRPr="005B59E1">
        <w:rPr>
          <w:rFonts w:ascii="Times New Roman" w:hAnsi="Times New Roman"/>
        </w:rPr>
        <w:t xml:space="preserve"> Гарантии статуса должностных лиц </w:t>
      </w:r>
      <w:r>
        <w:rPr>
          <w:rFonts w:ascii="Times New Roman" w:hAnsi="Times New Roman"/>
        </w:rPr>
        <w:t>контрольно-счетного органа</w:t>
      </w:r>
    </w:p>
    <w:bookmarkEnd w:id="5"/>
    <w:p w:rsidR="00FA7B8B" w:rsidRPr="005B59E1" w:rsidRDefault="00FA7B8B" w:rsidP="00FA7B8B">
      <w:pPr>
        <w:ind w:firstLine="720"/>
        <w:jc w:val="both"/>
      </w:pPr>
      <w:r w:rsidRPr="005B59E1">
        <w:t>1. Председатель</w:t>
      </w:r>
      <w:r>
        <w:t xml:space="preserve"> и</w:t>
      </w:r>
      <w:r w:rsidRPr="005B59E1">
        <w:t xml:space="preserve"> аудитор </w:t>
      </w:r>
      <w:r>
        <w:t xml:space="preserve">контрольно-счетного органа </w:t>
      </w:r>
      <w:r w:rsidRPr="005B59E1">
        <w:t>являются должностными лицами контрольно-счетной комиссии.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</w:t>
      </w:r>
      <w:proofErr w:type="gramStart"/>
      <w:r w:rsidRPr="005B59E1">
        <w:t xml:space="preserve">Воздействие в какой-либо форме на должностных лиц </w:t>
      </w:r>
      <w:r>
        <w:t xml:space="preserve">контрольно-счетного органа </w:t>
      </w:r>
      <w:r w:rsidRPr="005B59E1"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t xml:space="preserve">контрольно-счетного органа </w:t>
      </w:r>
      <w:r w:rsidRPr="005B59E1"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 xml:space="preserve">3. Должностные лица </w:t>
      </w:r>
      <w:r>
        <w:t xml:space="preserve">контрольно-счетного органа </w:t>
      </w:r>
      <w:r w:rsidRPr="005B59E1"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4. Должностные лица </w:t>
      </w:r>
      <w:r>
        <w:t xml:space="preserve">контрольно-счетного органа </w:t>
      </w:r>
      <w:r w:rsidRPr="005B59E1">
        <w:t>обладают гарантиями профессиональной независимости.</w:t>
      </w:r>
    </w:p>
    <w:p w:rsidR="00FA7B8B" w:rsidRPr="005B59E1" w:rsidRDefault="00FA7B8B" w:rsidP="00FA7B8B">
      <w:pPr>
        <w:ind w:firstLine="720"/>
        <w:jc w:val="both"/>
      </w:pPr>
      <w:r w:rsidRPr="005B59E1">
        <w:t>5. Лица, замещающие должности председателя и аудитор</w:t>
      </w:r>
      <w:r>
        <w:t>а</w:t>
      </w:r>
      <w:r w:rsidRPr="005B59E1">
        <w:t xml:space="preserve"> </w:t>
      </w:r>
      <w:r>
        <w:t>контрольно-счетного органа</w:t>
      </w:r>
      <w:r w:rsidRPr="005B59E1">
        <w:t xml:space="preserve">, досрочно освобождаются от должности на основании решения </w:t>
      </w:r>
      <w:r>
        <w:t>Совета Васильевского сельского поселения</w:t>
      </w:r>
      <w:r w:rsidRPr="005B59E1">
        <w:t xml:space="preserve"> в случае:</w:t>
      </w:r>
    </w:p>
    <w:p w:rsidR="00FA7B8B" w:rsidRPr="005B59E1" w:rsidRDefault="00FA7B8B" w:rsidP="00FA7B8B">
      <w:pPr>
        <w:ind w:firstLine="720"/>
        <w:jc w:val="both"/>
      </w:pPr>
      <w:r w:rsidRPr="005B59E1">
        <w:t>1) вступления в законную силу обвинительного приговора суда в отношении его;</w:t>
      </w:r>
    </w:p>
    <w:p w:rsidR="00FA7B8B" w:rsidRPr="005B59E1" w:rsidRDefault="00FA7B8B" w:rsidP="00FA7B8B">
      <w:pPr>
        <w:ind w:firstLine="720"/>
        <w:jc w:val="both"/>
      </w:pPr>
      <w:r w:rsidRPr="005B59E1">
        <w:t>2) признания его недееспособным или ограниченно дееспособным вступившим в законную силу решением суда;</w:t>
      </w:r>
    </w:p>
    <w:p w:rsidR="00FA7B8B" w:rsidRPr="005B59E1" w:rsidRDefault="00FA7B8B" w:rsidP="00FA7B8B">
      <w:pPr>
        <w:ind w:firstLine="720"/>
        <w:jc w:val="both"/>
      </w:pPr>
      <w:r w:rsidRPr="005B59E1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A7B8B" w:rsidRPr="005B59E1" w:rsidRDefault="00FA7B8B" w:rsidP="00FA7B8B">
      <w:pPr>
        <w:ind w:firstLine="720"/>
        <w:jc w:val="both"/>
      </w:pPr>
      <w:r w:rsidRPr="005B59E1">
        <w:t>4) подачи письменного заявления об отставке, увольнении;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5) нарушения требований законодательства Российской </w:t>
      </w:r>
      <w:proofErr w:type="gramStart"/>
      <w:r w:rsidRPr="005B59E1">
        <w:t>Федерации</w:t>
      </w:r>
      <w:proofErr w:type="gramEnd"/>
      <w:r w:rsidRPr="005B59E1"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>
        <w:t>Совета 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6) достижения установленного законом Ивановской области, нормативным правовым актом </w:t>
      </w:r>
      <w:r>
        <w:t>Совета Васильевского сельского поселения</w:t>
      </w:r>
      <w:r w:rsidRPr="005B59E1">
        <w:t xml:space="preserve"> в соответствии с федеральным законом предельного возраста пребывания в должности;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7) выявления обстоятельств, предусмотренных </w:t>
      </w:r>
      <w:hyperlink w:anchor="sub_1032" w:history="1">
        <w:r w:rsidRPr="005B59E1">
          <w:rPr>
            <w:rStyle w:val="a7"/>
          </w:rPr>
          <w:t>частями 2-3 статьи 3</w:t>
        </w:r>
      </w:hyperlink>
      <w:r w:rsidRPr="005B59E1">
        <w:t xml:space="preserve"> настоящего Положения.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6" w:name="sub_1005"/>
      <w:r w:rsidRPr="00A944F3">
        <w:rPr>
          <w:rStyle w:val="a5"/>
          <w:rFonts w:ascii="Times New Roman" w:hAnsi="Times New Roman"/>
        </w:rPr>
        <w:t>Статья 5.</w:t>
      </w:r>
      <w:r w:rsidRPr="005B59E1">
        <w:rPr>
          <w:rFonts w:ascii="Times New Roman" w:hAnsi="Times New Roman"/>
        </w:rPr>
        <w:t xml:space="preserve"> Основные полномочия </w:t>
      </w:r>
      <w:r>
        <w:rPr>
          <w:rFonts w:ascii="Times New Roman" w:hAnsi="Times New Roman"/>
        </w:rPr>
        <w:t>контрольно-счетного органа</w:t>
      </w:r>
    </w:p>
    <w:bookmarkEnd w:id="6"/>
    <w:p w:rsidR="00FA7B8B" w:rsidRPr="005B59E1" w:rsidRDefault="00FA7B8B" w:rsidP="00FA7B8B">
      <w:pPr>
        <w:ind w:firstLine="720"/>
        <w:jc w:val="both"/>
      </w:pPr>
      <w:r w:rsidRPr="005B59E1">
        <w:t>1.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осуществляет следующие основные полномочия: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1) </w:t>
      </w:r>
      <w:proofErr w:type="gramStart"/>
      <w:r w:rsidRPr="005B59E1">
        <w:t>контроль за</w:t>
      </w:r>
      <w:proofErr w:type="gramEnd"/>
      <w:r w:rsidRPr="005B59E1">
        <w:t xml:space="preserve"> исполнением бюджета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2) проведение экспертизы проектов бюджета </w:t>
      </w:r>
      <w:r>
        <w:t>Васильевского сельского поселения</w:t>
      </w:r>
      <w:r w:rsidRPr="005B59E1">
        <w:t xml:space="preserve"> и оценки обоснованности доходных и расходных статей проект</w:t>
      </w:r>
      <w:r>
        <w:t xml:space="preserve">а </w:t>
      </w:r>
      <w:r w:rsidRPr="005B59E1">
        <w:t xml:space="preserve">бюджета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3) внешняя проверка годового отчета об исполнении бюджета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4) организация и осуществление </w:t>
      </w:r>
      <w:proofErr w:type="gramStart"/>
      <w:r w:rsidRPr="005B59E1">
        <w:t>контроля за</w:t>
      </w:r>
      <w:proofErr w:type="gramEnd"/>
      <w:r w:rsidRPr="005B59E1">
        <w:t xml:space="preserve"> законностью, результативностью (эффективностью и экономностью) использования средств бюджета </w:t>
      </w:r>
      <w:r>
        <w:t xml:space="preserve"> Васильевского </w:t>
      </w:r>
      <w:r>
        <w:lastRenderedPageBreak/>
        <w:t>сельского поселения</w:t>
      </w:r>
      <w:r w:rsidRPr="005B59E1">
        <w:t xml:space="preserve">, а также средств, получаемых </w:t>
      </w:r>
      <w:r>
        <w:t>Васильевским сельским поселением</w:t>
      </w:r>
      <w:r w:rsidRPr="005B59E1">
        <w:t xml:space="preserve"> из иных источников, предусмотренных законодательством Российской Федерации;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5) </w:t>
      </w:r>
      <w:proofErr w:type="gramStart"/>
      <w:r w:rsidRPr="005B59E1">
        <w:t>контроль за</w:t>
      </w:r>
      <w:proofErr w:type="gramEnd"/>
      <w:r w:rsidRPr="005B59E1"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r>
        <w:t>Васильевского сельского поселения</w:t>
      </w:r>
      <w:r w:rsidRPr="005B59E1"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t>Васильевскому  сельскому поселению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proofErr w:type="gramStart"/>
      <w:r w:rsidRPr="005B59E1"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t>Васильевского сельского поселения</w:t>
      </w:r>
      <w:r w:rsidRPr="005B59E1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t>Васильевского сельского поселения</w:t>
      </w:r>
      <w:r w:rsidRPr="005B59E1">
        <w:t xml:space="preserve"> и имущества, находящегося в муниципальной собственности </w:t>
      </w:r>
      <w:r>
        <w:t xml:space="preserve"> Васильевского сельского поселения</w:t>
      </w:r>
      <w:r w:rsidRPr="005B59E1">
        <w:t>;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8) анализ бюджетного процесса в </w:t>
      </w:r>
      <w:r>
        <w:t>Васильевском сельском поселении</w:t>
      </w:r>
      <w:r w:rsidRPr="005B59E1">
        <w:t xml:space="preserve"> и подготовка предложений, направленных на его совершенствование;</w:t>
      </w:r>
    </w:p>
    <w:p w:rsidR="00FA7B8B" w:rsidRDefault="00FA7B8B" w:rsidP="00FA7B8B">
      <w:pPr>
        <w:ind w:firstLine="720"/>
        <w:jc w:val="both"/>
      </w:pPr>
      <w:r w:rsidRPr="005B59E1">
        <w:t xml:space="preserve">9) подготовка информации о ходе исполнения бюджета </w:t>
      </w:r>
      <w:r>
        <w:t>Васильевского сельского поселения</w:t>
      </w:r>
      <w:r w:rsidRPr="005B59E1">
        <w:t xml:space="preserve">, о результатах проведенных контрольных и экспертно-аналитических мероприятий и представление такой информации в </w:t>
      </w:r>
      <w:r>
        <w:t>Совет Васильевского сельского поселения</w:t>
      </w:r>
      <w:r w:rsidRPr="005B59E1">
        <w:t xml:space="preserve">, главе </w:t>
      </w:r>
      <w:r>
        <w:t>Васильевского сельского поселения;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 10) участие в пределах полномочий в мероприятиях, направленных на противодействие коррупции;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11) иные полномочия в сфере внешнего муниципального финансового контроля, установленные федеральными законами, законами Ивановской области, уставом и нормативными правовыми актами </w:t>
      </w:r>
      <w:r>
        <w:t>Совета 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Внешний муниципальный финансовый контроль осуществляется </w:t>
      </w:r>
      <w:r>
        <w:t>контрольно-счетным органом</w:t>
      </w:r>
      <w:r w:rsidRPr="005B59E1">
        <w:t>:</w:t>
      </w:r>
    </w:p>
    <w:p w:rsidR="00FA7B8B" w:rsidRPr="005B59E1" w:rsidRDefault="00FA7B8B" w:rsidP="00FA7B8B">
      <w:pPr>
        <w:ind w:firstLine="720"/>
        <w:jc w:val="both"/>
      </w:pPr>
      <w:r w:rsidRPr="005B59E1">
        <w:t>1) в отношении органов</w:t>
      </w:r>
      <w:r>
        <w:t xml:space="preserve"> местного самоуправления и муниципальных органов,</w:t>
      </w:r>
      <w:r w:rsidRPr="005B59E1">
        <w:t xml:space="preserve"> муниципальных учреждений и унитарных предприятий </w:t>
      </w:r>
      <w:r>
        <w:t>Васильевского сельского поселения</w:t>
      </w:r>
      <w:r w:rsidRPr="005B59E1">
        <w:t xml:space="preserve">, а также иных организаций, если они используют имущество, находящееся в муниципальной собственности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proofErr w:type="gramStart"/>
      <w:r w:rsidRPr="005B59E1"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>
        <w:t>Васильевского сельского поселения</w:t>
      </w:r>
      <w:r w:rsidRPr="005B59E1">
        <w:t xml:space="preserve"> в порядке контроля за деятельностью главных распорядителей (распорядителей) и получателей средств бюджета </w:t>
      </w:r>
      <w:r>
        <w:t>Васильевского сельского поселения</w:t>
      </w:r>
      <w:r w:rsidRPr="005B59E1"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>
        <w:t>Васильевского</w:t>
      </w:r>
      <w:proofErr w:type="gramEnd"/>
      <w:r>
        <w:t xml:space="preserve"> сельского поселения.</w:t>
      </w:r>
    </w:p>
    <w:p w:rsidR="00FA7B8B" w:rsidRPr="005B59E1" w:rsidRDefault="00FA7B8B" w:rsidP="00FA7B8B">
      <w:pPr>
        <w:ind w:left="1817" w:hanging="1119"/>
        <w:jc w:val="both"/>
      </w:pPr>
      <w:bookmarkStart w:id="7" w:name="sub_1006"/>
      <w:r w:rsidRPr="00A944F3">
        <w:rPr>
          <w:rStyle w:val="a5"/>
        </w:rPr>
        <w:t>Статья 6.</w:t>
      </w:r>
      <w:r w:rsidRPr="005B59E1">
        <w:t xml:space="preserve"> Формы осуществления </w:t>
      </w:r>
      <w:r>
        <w:t>контрольно-счетного органа</w:t>
      </w:r>
      <w:r w:rsidRPr="005B59E1">
        <w:t xml:space="preserve"> внешнего муниципального финансового контроля</w:t>
      </w:r>
    </w:p>
    <w:bookmarkEnd w:id="7"/>
    <w:p w:rsidR="00FA7B8B" w:rsidRPr="005B59E1" w:rsidRDefault="00FA7B8B" w:rsidP="00FA7B8B">
      <w:pPr>
        <w:ind w:firstLine="720"/>
        <w:jc w:val="both"/>
      </w:pPr>
      <w:r w:rsidRPr="005B59E1">
        <w:t>1. Внешний муниципальный финансовый контроль осуществляе</w:t>
      </w:r>
      <w:r>
        <w:t>тся контрольно-счетным органом</w:t>
      </w:r>
      <w:r w:rsidRPr="005B59E1">
        <w:t xml:space="preserve"> в форме контрольных или экспертно-аналитических мероприятий.</w:t>
      </w:r>
    </w:p>
    <w:p w:rsidR="00FA7B8B" w:rsidRPr="005B59E1" w:rsidRDefault="00FA7B8B" w:rsidP="00FA7B8B">
      <w:pPr>
        <w:ind w:firstLine="720"/>
        <w:jc w:val="both"/>
      </w:pPr>
      <w:r w:rsidRPr="005B59E1">
        <w:t>2. При проведении контрольного мероприя</w:t>
      </w:r>
      <w:r>
        <w:t>тия контрольно-счетным органом</w:t>
      </w:r>
      <w:r w:rsidRPr="005B59E1"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</w:t>
      </w:r>
      <w:r>
        <w:t>ов) контрольно-счетным органом</w:t>
      </w:r>
      <w:r w:rsidRPr="005B59E1">
        <w:t xml:space="preserve"> составляется отчет.</w:t>
      </w:r>
    </w:p>
    <w:p w:rsidR="00FA7B8B" w:rsidRPr="005B59E1" w:rsidRDefault="00FA7B8B" w:rsidP="00FA7B8B">
      <w:pPr>
        <w:ind w:firstLine="720"/>
        <w:jc w:val="both"/>
      </w:pPr>
      <w:r w:rsidRPr="005B59E1">
        <w:t>3. При проведении экспертно-аналитического мероприя</w:t>
      </w:r>
      <w:r>
        <w:t xml:space="preserve">тия </w:t>
      </w:r>
      <w:proofErr w:type="gramStart"/>
      <w:r>
        <w:t>контрольно-счетным</w:t>
      </w:r>
      <w:proofErr w:type="gramEnd"/>
      <w:r>
        <w:t xml:space="preserve"> </w:t>
      </w:r>
      <w:proofErr w:type="spellStart"/>
      <w:r>
        <w:t>орагом</w:t>
      </w:r>
      <w:proofErr w:type="spellEnd"/>
      <w:r w:rsidRPr="005B59E1">
        <w:t xml:space="preserve"> составляются отчет или заключение.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8" w:name="sub_1007"/>
      <w:r w:rsidRPr="00A944F3">
        <w:rPr>
          <w:rStyle w:val="a5"/>
          <w:rFonts w:ascii="Times New Roman" w:hAnsi="Times New Roman"/>
        </w:rPr>
        <w:t>Статья 7.</w:t>
      </w:r>
      <w:r w:rsidRPr="005B59E1">
        <w:rPr>
          <w:rFonts w:ascii="Times New Roman" w:hAnsi="Times New Roman"/>
        </w:rPr>
        <w:t xml:space="preserve"> Стандарты внешнего муниципального финансового контроля</w:t>
      </w:r>
    </w:p>
    <w:bookmarkEnd w:id="8"/>
    <w:p w:rsidR="00FA7B8B" w:rsidRPr="005B59E1" w:rsidRDefault="00FA7B8B" w:rsidP="00FA7B8B">
      <w:pPr>
        <w:ind w:firstLine="720"/>
        <w:jc w:val="both"/>
      </w:pPr>
      <w:r>
        <w:lastRenderedPageBreak/>
        <w:t>1. Контрольно-счётный</w:t>
      </w:r>
      <w:r w:rsidRPr="005B59E1">
        <w:t xml:space="preserve"> </w:t>
      </w:r>
      <w:r>
        <w:t>орган</w:t>
      </w:r>
      <w:r w:rsidRPr="005B59E1"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</w:t>
      </w:r>
      <w:r>
        <w:t>Васильевского сельского поселения</w:t>
      </w:r>
      <w:r w:rsidRPr="005B59E1">
        <w:t>, а также стандартами внешнего муниципального финансового контроля.</w:t>
      </w:r>
    </w:p>
    <w:p w:rsidR="00FA7B8B" w:rsidRPr="005B59E1" w:rsidRDefault="00FA7B8B" w:rsidP="00FA7B8B">
      <w:pPr>
        <w:ind w:firstLine="720"/>
        <w:jc w:val="both"/>
      </w:pPr>
      <w:r w:rsidRPr="005B59E1">
        <w:t>2. Стандарты внешнего муниципального финансового контроля для проведения контрольных и экспертно-аналитических мероприятий утверждаю</w:t>
      </w:r>
      <w:r>
        <w:t>тся контрольно-счётным органом</w:t>
      </w:r>
      <w:r w:rsidRPr="005B59E1">
        <w:t>: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1) в отношении органов местного самоуправления и муниципальных органов </w:t>
      </w:r>
      <w:r>
        <w:t>Васильевского сельского поселения</w:t>
      </w:r>
      <w:r w:rsidRPr="005B59E1">
        <w:t xml:space="preserve">, муниципальных учреждений и унитарных предприятий </w:t>
      </w:r>
      <w:r>
        <w:t>Васильевского сельского поселения</w:t>
      </w:r>
      <w:r w:rsidRPr="005B59E1">
        <w:t xml:space="preserve"> - в соответствии с общими требованиями, утвержденными Счётной палатой Российской Федерации и (или) Контрольно-счётной палатой Ивановской области;</w:t>
      </w:r>
    </w:p>
    <w:p w:rsidR="00FA7B8B" w:rsidRPr="005B59E1" w:rsidRDefault="00FA7B8B" w:rsidP="00FA7B8B">
      <w:pPr>
        <w:ind w:firstLine="720"/>
        <w:jc w:val="both"/>
      </w:pPr>
      <w:r w:rsidRPr="005B59E1">
        <w:t>2) в отношении иных организаций - в соответствии с общими требованиями, установленными федеральным законом.</w:t>
      </w:r>
    </w:p>
    <w:p w:rsidR="00FA7B8B" w:rsidRPr="005B59E1" w:rsidRDefault="00FA7B8B" w:rsidP="00FA7B8B">
      <w:pPr>
        <w:ind w:firstLine="720"/>
        <w:jc w:val="both"/>
      </w:pPr>
      <w:r w:rsidRPr="005B59E1"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отчётности.</w:t>
      </w:r>
    </w:p>
    <w:p w:rsidR="00FA7B8B" w:rsidRPr="005B59E1" w:rsidRDefault="00FA7B8B" w:rsidP="00FA7B8B">
      <w:pPr>
        <w:ind w:firstLine="720"/>
        <w:jc w:val="both"/>
      </w:pPr>
      <w:r w:rsidRPr="005B59E1">
        <w:t>4. Стандарты внешнего муниципального финансового конт</w:t>
      </w:r>
      <w:r>
        <w:t>роля контрольно-счётного органа</w:t>
      </w:r>
      <w:r w:rsidRPr="005B59E1">
        <w:t xml:space="preserve"> не могут противоречить законодательству Российской Федерации и (или) законодательству Ивановской области.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9" w:name="sub_1008"/>
      <w:r w:rsidRPr="00A944F3">
        <w:rPr>
          <w:rStyle w:val="a5"/>
          <w:rFonts w:ascii="Times New Roman" w:hAnsi="Times New Roman"/>
        </w:rPr>
        <w:t>Статья 8.</w:t>
      </w:r>
      <w:r w:rsidRPr="005B59E1">
        <w:rPr>
          <w:rFonts w:ascii="Times New Roman" w:hAnsi="Times New Roman"/>
        </w:rPr>
        <w:t xml:space="preserve"> Планирование деятельно</w:t>
      </w:r>
      <w:r>
        <w:rPr>
          <w:rFonts w:ascii="Times New Roman" w:hAnsi="Times New Roman"/>
        </w:rPr>
        <w:t>сти контрольно-счетного органа</w:t>
      </w:r>
    </w:p>
    <w:bookmarkEnd w:id="9"/>
    <w:p w:rsidR="00FA7B8B" w:rsidRPr="005B59E1" w:rsidRDefault="00FA7B8B" w:rsidP="00FA7B8B">
      <w:pPr>
        <w:ind w:firstLine="720"/>
        <w:jc w:val="both"/>
      </w:pPr>
      <w:r w:rsidRPr="005B59E1">
        <w:t>1.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осуществляют свою деятельность на основе годовых планов, которые разрабатываются и утверждаются самостоятельно.</w:t>
      </w:r>
    </w:p>
    <w:p w:rsidR="00FA7B8B" w:rsidRPr="005B59E1" w:rsidRDefault="00FA7B8B" w:rsidP="00FA7B8B">
      <w:pPr>
        <w:ind w:firstLine="720"/>
        <w:jc w:val="both"/>
      </w:pPr>
      <w:r w:rsidRPr="005B59E1">
        <w:t>Планы деятельн</w:t>
      </w:r>
      <w:r>
        <w:t>ости контрольно-счётного органа</w:t>
      </w:r>
      <w:r w:rsidRPr="005B59E1">
        <w:t xml:space="preserve"> составляются на очередной календарный год и утверждаются не позднее 31 декабря года, предшествующего </w:t>
      </w:r>
      <w:proofErr w:type="gramStart"/>
      <w:r w:rsidRPr="005B59E1">
        <w:t>планируемому</w:t>
      </w:r>
      <w:proofErr w:type="gramEnd"/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Планирование деятельности </w:t>
      </w:r>
      <w:r>
        <w:t xml:space="preserve">контрольно-счетного органа </w:t>
      </w:r>
      <w:r w:rsidRPr="005B59E1"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>
        <w:t>Совета Васильевского сельского поселения</w:t>
      </w:r>
      <w:r w:rsidRPr="005B59E1">
        <w:t xml:space="preserve">, предложений и запросов главы </w:t>
      </w:r>
      <w:r>
        <w:t>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Поручения </w:t>
      </w:r>
      <w:r>
        <w:t>Совета Васильевского сельского поселения</w:t>
      </w:r>
      <w:r w:rsidRPr="005B59E1">
        <w:t xml:space="preserve">, предложения и запросы главы </w:t>
      </w:r>
      <w:r>
        <w:t>Васильевского сельского поселения</w:t>
      </w:r>
      <w:r w:rsidRPr="005B59E1">
        <w:t>, предлагаемые для включения в план деятельн</w:t>
      </w:r>
      <w:r>
        <w:t>ости контрольно-счётного органа</w:t>
      </w:r>
      <w:r w:rsidRPr="005B59E1">
        <w:t>, предоставля</w:t>
      </w:r>
      <w:r>
        <w:t>ются в контрольно-счётный орган</w:t>
      </w:r>
      <w:r w:rsidRPr="005B59E1">
        <w:t xml:space="preserve"> не позднее 10 декабря года, предшествующего планируемому и подлежат рассмотрению в десятидневный срок.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3. Контрольные мероприятия проводятся на основании годового плана деятельности </w:t>
      </w:r>
      <w:r>
        <w:t xml:space="preserve">контрольно-счетного органа </w:t>
      </w:r>
      <w:r w:rsidRPr="005B59E1">
        <w:t xml:space="preserve">и при наличии распоряжения председателя </w:t>
      </w:r>
      <w:r>
        <w:t xml:space="preserve">контрольно-счетного органа </w:t>
      </w:r>
      <w:r w:rsidRPr="005B59E1">
        <w:t>о проведении контрольного мероприятия в отношении конкретного органа местного самоуправления, учреждения, орган</w:t>
      </w:r>
      <w:r>
        <w:t>изации 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Внеплановые контрольные мероприятия проводятся на основании соответствующего распоряжения председателя </w:t>
      </w:r>
      <w:r>
        <w:t>контрольно-счетного органа Васильевского сельского поселения</w:t>
      </w:r>
      <w:proofErr w:type="gramStart"/>
      <w:r>
        <w:t xml:space="preserve"> .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 xml:space="preserve">4. Распоряжение председателя </w:t>
      </w:r>
      <w:r>
        <w:t xml:space="preserve">контрольно-счетного органа </w:t>
      </w:r>
      <w:r w:rsidRPr="005B59E1">
        <w:t>о проведении контрольного мероприятия в обязательном порядке должно содержать следующую информацию:</w:t>
      </w:r>
    </w:p>
    <w:p w:rsidR="00FA7B8B" w:rsidRPr="005B59E1" w:rsidRDefault="00FA7B8B" w:rsidP="00FA7B8B">
      <w:pPr>
        <w:ind w:firstLine="720"/>
        <w:jc w:val="both"/>
      </w:pPr>
      <w:r w:rsidRPr="005B59E1">
        <w:t>1) основание для проведения контрольного мероприятия (годовой план деятельности контрольно-счетной комиссии;</w:t>
      </w:r>
    </w:p>
    <w:p w:rsidR="00FA7B8B" w:rsidRPr="005B59E1" w:rsidRDefault="00FA7B8B" w:rsidP="00FA7B8B">
      <w:pPr>
        <w:ind w:firstLine="720"/>
        <w:jc w:val="both"/>
      </w:pPr>
      <w:r w:rsidRPr="005B59E1">
        <w:t>2) наименование и реквизиты проверяемого объекта контроля;</w:t>
      </w:r>
    </w:p>
    <w:p w:rsidR="00FA7B8B" w:rsidRPr="005B59E1" w:rsidRDefault="00FA7B8B" w:rsidP="00FA7B8B">
      <w:pPr>
        <w:ind w:firstLine="720"/>
        <w:jc w:val="both"/>
      </w:pPr>
      <w:r w:rsidRPr="005B59E1">
        <w:t>3) краткое описание содержания контрольного мероприятия;</w:t>
      </w:r>
    </w:p>
    <w:p w:rsidR="00FA7B8B" w:rsidRPr="005B59E1" w:rsidRDefault="00FA7B8B" w:rsidP="00FA7B8B">
      <w:pPr>
        <w:ind w:firstLine="720"/>
        <w:jc w:val="both"/>
      </w:pPr>
      <w:r>
        <w:lastRenderedPageBreak/>
        <w:t>4</w:t>
      </w:r>
      <w:r w:rsidRPr="005B59E1">
        <w:t>) планируемые сроки проведения контрольного мероприятия.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5. Организацию </w:t>
      </w:r>
      <w:proofErr w:type="gramStart"/>
      <w:r w:rsidRPr="005B59E1">
        <w:t>контроля за</w:t>
      </w:r>
      <w:proofErr w:type="gramEnd"/>
      <w:r w:rsidRPr="005B59E1">
        <w:t xml:space="preserve"> исполнением плана деятельности контрольно-счётной комиссии осуществляет председатель контрольно-счётной комиссии.</w:t>
      </w:r>
    </w:p>
    <w:p w:rsidR="00FA7B8B" w:rsidRPr="005B59E1" w:rsidRDefault="00FA7B8B" w:rsidP="00FA7B8B">
      <w:pPr>
        <w:ind w:firstLine="720"/>
        <w:jc w:val="both"/>
      </w:pPr>
      <w:r w:rsidRPr="005B59E1">
        <w:t>6. В течение года в план деятельно</w:t>
      </w:r>
      <w:r>
        <w:t xml:space="preserve">сти контрольно-счётного органа </w:t>
      </w:r>
      <w:r w:rsidRPr="005B59E1">
        <w:t xml:space="preserve">могут вноситься изменения и дополнения. Предложения </w:t>
      </w:r>
      <w:r>
        <w:t>Совета Васильевского сельского поселения</w:t>
      </w:r>
      <w:r w:rsidRPr="005B59E1">
        <w:t xml:space="preserve"> и главы </w:t>
      </w:r>
      <w:r>
        <w:t>Васильевского сельского поселения</w:t>
      </w:r>
      <w:r w:rsidRPr="005B59E1">
        <w:t xml:space="preserve"> о внесении изменений и дополнений в план деятельн</w:t>
      </w:r>
      <w:r>
        <w:t>ости контрольно-счётного органа</w:t>
      </w:r>
      <w:r w:rsidRPr="005B59E1">
        <w:t xml:space="preserve"> рассматриваю</w:t>
      </w:r>
      <w:r>
        <w:t>тся контрольно-счётным органом</w:t>
      </w:r>
      <w:r w:rsidRPr="005B59E1">
        <w:t xml:space="preserve"> в 10-дневный срок со дня поступления.</w:t>
      </w:r>
    </w:p>
    <w:p w:rsidR="00FA7B8B" w:rsidRPr="005B59E1" w:rsidRDefault="00FA7B8B" w:rsidP="00FA7B8B">
      <w:pPr>
        <w:ind w:firstLine="720"/>
        <w:jc w:val="both"/>
      </w:pPr>
      <w:r w:rsidRPr="005B59E1">
        <w:t>7. Контрольные и экспертно-аналитические мероприятия, не включённые в план деятельн</w:t>
      </w:r>
      <w:r>
        <w:t>ости контрольно-счётного органа</w:t>
      </w:r>
      <w:r w:rsidRPr="005B59E1">
        <w:t>, проводятся только на основании распоряжения председателя контрольно-</w:t>
      </w:r>
      <w:r>
        <w:t>счетного органа</w:t>
      </w:r>
      <w:proofErr w:type="gramStart"/>
      <w:r>
        <w:t xml:space="preserve"> .</w:t>
      </w:r>
      <w:proofErr w:type="gramEnd"/>
      <w:r w:rsidRPr="005B59E1">
        <w:t>Принятие решения об их проведении в обязательном порядке должно предусматривать соответствующие изменения утвержденного плана деятельн</w:t>
      </w:r>
      <w:r>
        <w:t>ости контрольно-счётного органа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0" w:name="sub_1009"/>
      <w:r w:rsidRPr="00A944F3">
        <w:rPr>
          <w:rStyle w:val="a5"/>
          <w:rFonts w:ascii="Times New Roman" w:hAnsi="Times New Roman"/>
        </w:rPr>
        <w:t>Статья 9.</w:t>
      </w:r>
      <w:r w:rsidRPr="005B59E1">
        <w:rPr>
          <w:rFonts w:ascii="Times New Roman" w:hAnsi="Times New Roman"/>
        </w:rPr>
        <w:t xml:space="preserve"> Обязательность исполнения требований должностных лиц контрольно-счетной комиссии</w:t>
      </w:r>
    </w:p>
    <w:bookmarkEnd w:id="10"/>
    <w:p w:rsidR="00FA7B8B" w:rsidRPr="005B59E1" w:rsidRDefault="00FA7B8B" w:rsidP="00FA7B8B">
      <w:pPr>
        <w:ind w:firstLine="720"/>
        <w:jc w:val="both"/>
      </w:pPr>
      <w:r w:rsidRPr="005B59E1">
        <w:t xml:space="preserve">1. </w:t>
      </w:r>
      <w:proofErr w:type="gramStart"/>
      <w:r w:rsidRPr="005B59E1">
        <w:t>Требования и запросы должностных</w:t>
      </w:r>
      <w:r>
        <w:t xml:space="preserve"> лиц контрольно-счетного органа</w:t>
      </w:r>
      <w:r w:rsidRPr="005B59E1"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Ивановской области, нормативными правовыми актами </w:t>
      </w:r>
      <w:r>
        <w:t>Совета Васильевского сельского поселения</w:t>
      </w:r>
      <w:r w:rsidRPr="005B59E1">
        <w:t xml:space="preserve">, являются обязательными для исполнения органами местного самоуправления и муниципальными органами, организациями </w:t>
      </w:r>
      <w:r>
        <w:t>Васильевского сельского поселения</w:t>
      </w:r>
      <w:r w:rsidRPr="005B59E1">
        <w:t>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>2. Неисполнение законных требований и запросов должностных</w:t>
      </w:r>
      <w:r>
        <w:t xml:space="preserve"> лиц контрольно-счетного органа</w:t>
      </w:r>
      <w:r w:rsidRPr="005B59E1"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Ивановской области.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1" w:name="sub_1010"/>
      <w:r w:rsidRPr="00A944F3">
        <w:rPr>
          <w:rStyle w:val="a5"/>
          <w:rFonts w:ascii="Times New Roman" w:hAnsi="Times New Roman"/>
        </w:rPr>
        <w:t>Статья 10.</w:t>
      </w:r>
      <w:r w:rsidRPr="005B59E1">
        <w:rPr>
          <w:rFonts w:ascii="Times New Roman" w:hAnsi="Times New Roman"/>
        </w:rPr>
        <w:t xml:space="preserve"> Права, обязанности и ответственность должностных лиц контрольно-</w:t>
      </w:r>
      <w:r>
        <w:rPr>
          <w:rFonts w:ascii="Times New Roman" w:hAnsi="Times New Roman"/>
        </w:rPr>
        <w:t>счетного органа</w:t>
      </w:r>
    </w:p>
    <w:bookmarkEnd w:id="11"/>
    <w:p w:rsidR="00FA7B8B" w:rsidRPr="005B59E1" w:rsidRDefault="00FA7B8B" w:rsidP="00FA7B8B">
      <w:pPr>
        <w:ind w:firstLine="720"/>
        <w:jc w:val="both"/>
      </w:pPr>
      <w:r w:rsidRPr="005B59E1">
        <w:t xml:space="preserve">1. Должностные лица </w:t>
      </w:r>
      <w:r>
        <w:t xml:space="preserve">контрольно-счетного органа </w:t>
      </w:r>
      <w:r w:rsidRPr="005B59E1">
        <w:t>при осуществлении возложенных на них должностных полномочий имеют право:</w:t>
      </w:r>
    </w:p>
    <w:p w:rsidR="00FA7B8B" w:rsidRPr="005B59E1" w:rsidRDefault="00FA7B8B" w:rsidP="00FA7B8B">
      <w:pPr>
        <w:ind w:firstLine="720"/>
        <w:jc w:val="both"/>
      </w:pPr>
      <w:r w:rsidRPr="005B59E1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A7B8B" w:rsidRPr="005B59E1" w:rsidRDefault="00FA7B8B" w:rsidP="00FA7B8B">
      <w:pPr>
        <w:ind w:firstLine="720"/>
        <w:jc w:val="both"/>
      </w:pPr>
      <w:bookmarkStart w:id="12" w:name="sub_10112"/>
      <w:r w:rsidRPr="005B59E1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bookmarkEnd w:id="12"/>
    <w:p w:rsidR="00FA7B8B" w:rsidRPr="005B59E1" w:rsidRDefault="00FA7B8B" w:rsidP="00FA7B8B">
      <w:pPr>
        <w:ind w:firstLine="720"/>
        <w:jc w:val="both"/>
      </w:pPr>
      <w:r w:rsidRPr="005B59E1">
        <w:t xml:space="preserve">3) в пределах своей компетенции направлять запросы должностным лицам органов местного самоуправления и муниципальных органов, организаций и учреждений </w:t>
      </w:r>
      <w:r>
        <w:t>Васильевского сельского поселения</w:t>
      </w:r>
      <w:r w:rsidRPr="005B59E1">
        <w:t>;</w:t>
      </w:r>
    </w:p>
    <w:p w:rsidR="00FA7B8B" w:rsidRPr="005B59E1" w:rsidRDefault="00FA7B8B" w:rsidP="00FA7B8B">
      <w:pPr>
        <w:ind w:firstLine="720"/>
        <w:jc w:val="both"/>
      </w:pPr>
      <w:r w:rsidRPr="005B59E1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A7B8B" w:rsidRPr="005B59E1" w:rsidRDefault="00FA7B8B" w:rsidP="00FA7B8B">
      <w:pPr>
        <w:ind w:firstLine="720"/>
        <w:jc w:val="both"/>
      </w:pPr>
      <w:r w:rsidRPr="005B59E1"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A7B8B" w:rsidRPr="005B59E1" w:rsidRDefault="00FA7B8B" w:rsidP="00FA7B8B">
      <w:pPr>
        <w:ind w:firstLine="720"/>
        <w:jc w:val="both"/>
      </w:pPr>
      <w:r w:rsidRPr="005B59E1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A7B8B" w:rsidRPr="005B59E1" w:rsidRDefault="00FA7B8B" w:rsidP="00FA7B8B">
      <w:pPr>
        <w:ind w:firstLine="720"/>
        <w:jc w:val="both"/>
      </w:pPr>
      <w:r w:rsidRPr="005B59E1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A7B8B" w:rsidRPr="005B59E1" w:rsidRDefault="00FA7B8B" w:rsidP="00FA7B8B">
      <w:pPr>
        <w:ind w:firstLine="720"/>
        <w:jc w:val="both"/>
      </w:pPr>
      <w:r w:rsidRPr="005B59E1">
        <w:t>8) знакомиться с технической документацией к электронным базам данных;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Должностные лица </w:t>
      </w:r>
      <w:r>
        <w:t xml:space="preserve">контрольно-счетного органа </w:t>
      </w:r>
      <w:r w:rsidRPr="005B59E1"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sub_10112" w:history="1">
        <w:r w:rsidRPr="005B59E1">
          <w:rPr>
            <w:rStyle w:val="a7"/>
          </w:rPr>
          <w:t>пунктом 2 части 1</w:t>
        </w:r>
      </w:hyperlink>
      <w:r w:rsidRPr="005B59E1"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3. Должностные лица </w:t>
      </w:r>
      <w:r>
        <w:t xml:space="preserve">контрольно-счетного органа </w:t>
      </w:r>
      <w:r w:rsidRPr="005B59E1"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4. Должностные лица </w:t>
      </w:r>
      <w:r>
        <w:t xml:space="preserve">контрольно-счетного органа </w:t>
      </w:r>
      <w:r w:rsidRPr="005B59E1"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5. Должностные лица </w:t>
      </w:r>
      <w:r>
        <w:t xml:space="preserve">контрольно-счетного органа </w:t>
      </w:r>
      <w:r w:rsidRPr="005B59E1"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3" w:name="sub_1011"/>
      <w:r w:rsidRPr="00A944F3">
        <w:rPr>
          <w:rStyle w:val="a5"/>
          <w:rFonts w:ascii="Times New Roman" w:hAnsi="Times New Roman"/>
        </w:rPr>
        <w:t>Статья 11</w:t>
      </w:r>
      <w:r w:rsidRPr="00A944F3">
        <w:rPr>
          <w:rFonts w:ascii="Times New Roman" w:hAnsi="Times New Roman"/>
        </w:rPr>
        <w:t>.</w:t>
      </w:r>
      <w:r w:rsidRPr="005B59E1">
        <w:rPr>
          <w:rFonts w:ascii="Times New Roman" w:hAnsi="Times New Roman"/>
        </w:rPr>
        <w:t xml:space="preserve"> Представление информации по запр</w:t>
      </w:r>
      <w:r>
        <w:rPr>
          <w:rFonts w:ascii="Times New Roman" w:hAnsi="Times New Roman"/>
        </w:rPr>
        <w:t>осам контрольно-счетного органа</w:t>
      </w:r>
    </w:p>
    <w:p w:rsidR="00FA7B8B" w:rsidRPr="005B59E1" w:rsidRDefault="00FA7B8B" w:rsidP="00FA7B8B">
      <w:pPr>
        <w:ind w:firstLine="720"/>
        <w:jc w:val="both"/>
      </w:pPr>
      <w:bookmarkStart w:id="14" w:name="sub_10111"/>
      <w:bookmarkEnd w:id="13"/>
      <w:r w:rsidRPr="005B59E1">
        <w:t xml:space="preserve">1. Органы местного самоуправления и муниципальные органы </w:t>
      </w:r>
      <w:r>
        <w:t>Васильевского сельского поселения</w:t>
      </w:r>
      <w:r w:rsidRPr="005B59E1">
        <w:t xml:space="preserve">, организации, </w:t>
      </w:r>
      <w:proofErr w:type="gramStart"/>
      <w:r w:rsidRPr="005B59E1">
        <w:t>учреждения</w:t>
      </w:r>
      <w:proofErr w:type="gramEnd"/>
      <w:r w:rsidRPr="005B59E1">
        <w:t xml:space="preserve"> в отно</w:t>
      </w:r>
      <w:r>
        <w:t>шении которых контрольно-счётный</w:t>
      </w:r>
      <w:r w:rsidRPr="005B59E1">
        <w:t xml:space="preserve"> </w:t>
      </w:r>
      <w:r>
        <w:t>орган</w:t>
      </w:r>
      <w:r w:rsidRPr="005B59E1">
        <w:t xml:space="preserve"> вправе осуществлять внешний муниципальный финансовый контроль, их должностные лица обязаны представля</w:t>
      </w:r>
      <w:r>
        <w:t>ть в контрольно-счётный орган</w:t>
      </w:r>
      <w:r w:rsidRPr="005B59E1">
        <w:t xml:space="preserve"> по её запросам информацию, документы и материалы, необходимые для проведения контрольных и экспертно-аналитических мероприятий. Срок предоставления информации по запр</w:t>
      </w:r>
      <w:r>
        <w:t>осам контрольно-счётного органа</w:t>
      </w:r>
      <w:r w:rsidRPr="005B59E1">
        <w:t xml:space="preserve"> не может быть более 10 дней. В случае проведе</w:t>
      </w:r>
      <w:r>
        <w:t>ния контрольно-счётного органа</w:t>
      </w:r>
      <w:r w:rsidRPr="005B59E1">
        <w:t xml:space="preserve"> контрольных и экспертно-аналитических мероприятий информация по требованию должностных лиц конт</w:t>
      </w:r>
      <w:r>
        <w:t>рольно-счётного органа</w:t>
      </w:r>
      <w:r w:rsidRPr="005B59E1">
        <w:t>, участвующих в них, должна представляться незамедлительно, а в исключительных случаях - в срок не более 3 рабочих дней.</w:t>
      </w:r>
    </w:p>
    <w:bookmarkEnd w:id="14"/>
    <w:p w:rsidR="00FA7B8B" w:rsidRPr="005B59E1" w:rsidRDefault="00FA7B8B" w:rsidP="00FA7B8B">
      <w:pPr>
        <w:ind w:firstLine="720"/>
        <w:jc w:val="both"/>
      </w:pPr>
      <w:r w:rsidRPr="005B59E1">
        <w:t>2.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FA7B8B" w:rsidRPr="005B59E1" w:rsidRDefault="00FA7B8B" w:rsidP="00FA7B8B">
      <w:pPr>
        <w:ind w:firstLine="720"/>
        <w:jc w:val="both"/>
      </w:pPr>
      <w:r w:rsidRPr="005B59E1">
        <w:lastRenderedPageBreak/>
        <w:t xml:space="preserve">3. </w:t>
      </w:r>
      <w:proofErr w:type="gramStart"/>
      <w:r w:rsidRPr="005B59E1">
        <w:t xml:space="preserve">Непредставление или несвоевременное представление органами и организациями, указанными в </w:t>
      </w:r>
      <w:hyperlink w:anchor="sub_10111" w:history="1">
        <w:r w:rsidRPr="005B59E1">
          <w:rPr>
            <w:rStyle w:val="a7"/>
          </w:rPr>
          <w:t>части 1</w:t>
        </w:r>
      </w:hyperlink>
      <w:r w:rsidRPr="005B59E1">
        <w:t xml:space="preserve"> настоящей стать</w:t>
      </w:r>
      <w:r>
        <w:t>и, в контрольно-счетный орган</w:t>
      </w:r>
      <w:r w:rsidRPr="005B59E1"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Ивановской</w:t>
      </w:r>
      <w:proofErr w:type="gramEnd"/>
      <w:r w:rsidRPr="005B59E1">
        <w:t xml:space="preserve"> области.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5" w:name="sub_1012"/>
      <w:r w:rsidRPr="00A944F3">
        <w:rPr>
          <w:rStyle w:val="a5"/>
          <w:rFonts w:ascii="Times New Roman" w:hAnsi="Times New Roman"/>
        </w:rPr>
        <w:t>Статья 12.</w:t>
      </w:r>
      <w:r w:rsidRPr="00A944F3">
        <w:rPr>
          <w:rFonts w:ascii="Times New Roman" w:hAnsi="Times New Roman"/>
        </w:rPr>
        <w:t xml:space="preserve"> </w:t>
      </w:r>
      <w:r w:rsidRPr="005B59E1">
        <w:rPr>
          <w:rFonts w:ascii="Times New Roman" w:hAnsi="Times New Roman"/>
        </w:rPr>
        <w:t>Представления и предпис</w:t>
      </w:r>
      <w:r>
        <w:rPr>
          <w:rFonts w:ascii="Times New Roman" w:hAnsi="Times New Roman"/>
        </w:rPr>
        <w:t>ания контрольно-счетного органа</w:t>
      </w:r>
    </w:p>
    <w:bookmarkEnd w:id="15"/>
    <w:p w:rsidR="00FA7B8B" w:rsidRPr="005B59E1" w:rsidRDefault="00FA7B8B" w:rsidP="00FA7B8B">
      <w:pPr>
        <w:ind w:firstLine="720"/>
        <w:jc w:val="both"/>
      </w:pPr>
      <w:r w:rsidRPr="005B59E1">
        <w:t xml:space="preserve">1. </w:t>
      </w:r>
      <w:proofErr w:type="gramStart"/>
      <w:r w:rsidRPr="005B59E1">
        <w:t>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</w:r>
      <w:r>
        <w:t>Васильевского сельского поселения</w:t>
      </w:r>
      <w:r w:rsidRPr="005B59E1">
        <w:t xml:space="preserve">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t>Васильевскому сельскому поселению</w:t>
      </w:r>
      <w:r w:rsidRPr="005B59E1">
        <w:t xml:space="preserve"> или возмещению причиненного вреда, по привлечению к ответственности должностных лиц, виновных в допущенных</w:t>
      </w:r>
      <w:proofErr w:type="gramEnd"/>
      <w:r w:rsidRPr="005B59E1">
        <w:t xml:space="preserve"> </w:t>
      </w:r>
      <w:proofErr w:type="gramStart"/>
      <w:r w:rsidRPr="005B59E1">
        <w:t>нарушениях</w:t>
      </w:r>
      <w:proofErr w:type="gramEnd"/>
      <w:r w:rsidRPr="005B59E1">
        <w:t>, а также мер по пресечению, устранению и предупреждению нарушений.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2. Представление </w:t>
      </w:r>
      <w:r>
        <w:t xml:space="preserve">контрольно-счетного органа </w:t>
      </w:r>
      <w:r w:rsidRPr="005B59E1">
        <w:t xml:space="preserve">подписывается председателем </w:t>
      </w:r>
      <w:r>
        <w:t xml:space="preserve">контрольно-счетного органа </w:t>
      </w:r>
      <w:r w:rsidRPr="005B59E1">
        <w:t>или аудитором.</w:t>
      </w:r>
    </w:p>
    <w:p w:rsidR="00FA7B8B" w:rsidRPr="005B59E1" w:rsidRDefault="00FA7B8B" w:rsidP="00FA7B8B">
      <w:pPr>
        <w:ind w:firstLine="720"/>
        <w:jc w:val="both"/>
      </w:pPr>
      <w:r w:rsidRPr="005B59E1"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</w:t>
      </w:r>
      <w:r>
        <w:t>орме контрольно-счетный орган</w:t>
      </w:r>
      <w:r w:rsidRPr="005B59E1">
        <w:t xml:space="preserve"> о принятых по результатам рассмотрения представления решениях и мерах.</w:t>
      </w:r>
    </w:p>
    <w:p w:rsidR="00FA7B8B" w:rsidRPr="005B59E1" w:rsidRDefault="00FA7B8B" w:rsidP="00FA7B8B">
      <w:pPr>
        <w:ind w:firstLine="720"/>
        <w:jc w:val="both"/>
      </w:pPr>
      <w:r w:rsidRPr="005B59E1"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</w:t>
      </w:r>
      <w:r>
        <w:t xml:space="preserve">ами контрольно-счетного органа </w:t>
      </w:r>
      <w:r w:rsidRPr="005B59E1">
        <w:t xml:space="preserve"> контрольных мероприятий</w:t>
      </w:r>
      <w:proofErr w:type="gramStart"/>
      <w:r w:rsidRPr="005B59E1">
        <w:t xml:space="preserve"> </w:t>
      </w:r>
      <w:r>
        <w:t>,</w:t>
      </w:r>
      <w:proofErr w:type="gramEnd"/>
      <w:r>
        <w:t xml:space="preserve"> </w:t>
      </w:r>
      <w:r w:rsidRPr="005B59E1">
        <w:t>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5. Предписание </w:t>
      </w:r>
      <w:r>
        <w:t xml:space="preserve">контрольно-счетного органа </w:t>
      </w:r>
      <w:r w:rsidRPr="005B59E1"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>
        <w:t xml:space="preserve">контрольно-счетного органа </w:t>
      </w:r>
      <w:r w:rsidRPr="005B59E1">
        <w:t xml:space="preserve">подписывается </w:t>
      </w:r>
      <w:r>
        <w:t>председателем контрольно-счетного органа.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6. Предписание </w:t>
      </w:r>
      <w:r>
        <w:t xml:space="preserve">контрольно-счетного органа </w:t>
      </w:r>
      <w:r w:rsidRPr="005B59E1">
        <w:t>должно быть исполнено в установленные в нем сроки.</w:t>
      </w:r>
    </w:p>
    <w:p w:rsidR="00FA7B8B" w:rsidRPr="005B59E1" w:rsidRDefault="00FA7B8B" w:rsidP="00FA7B8B">
      <w:pPr>
        <w:ind w:firstLine="720"/>
        <w:jc w:val="both"/>
      </w:pPr>
      <w:r w:rsidRPr="005B59E1">
        <w:t xml:space="preserve">7. Неисполнение или ненадлежащее исполнение предписания </w:t>
      </w:r>
      <w:r>
        <w:t xml:space="preserve">контрольно-счетного органа </w:t>
      </w:r>
      <w:r w:rsidRPr="005B59E1">
        <w:t>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FA7B8B" w:rsidRPr="005B59E1" w:rsidRDefault="00FA7B8B" w:rsidP="00FA7B8B">
      <w:pPr>
        <w:ind w:firstLine="720"/>
        <w:jc w:val="both"/>
      </w:pPr>
      <w:r w:rsidRPr="005B59E1">
        <w:t>8. В случае</w:t>
      </w:r>
      <w:proofErr w:type="gramStart"/>
      <w:r w:rsidRPr="005B59E1">
        <w:t>,</w:t>
      </w:r>
      <w:proofErr w:type="gramEnd"/>
      <w:r w:rsidRPr="005B59E1">
        <w:t xml:space="preserve"> если при проведении контрольных мероприятий выявлены факты незаконного использования бюджета </w:t>
      </w:r>
      <w:r>
        <w:t>Васильевского сельского поселения</w:t>
      </w:r>
      <w:r w:rsidRPr="005B59E1">
        <w:t>, в которых усматриваются признаки преступления или коррупционного правонарушения,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незамедлительно передает материалы контрольных мероприятий в правоохранительные органы.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6" w:name="sub_1013"/>
      <w:r w:rsidRPr="00A944F3">
        <w:rPr>
          <w:rStyle w:val="a5"/>
          <w:rFonts w:ascii="Times New Roman" w:hAnsi="Times New Roman"/>
        </w:rPr>
        <w:t>Статья 13.</w:t>
      </w:r>
      <w:r w:rsidRPr="005B59E1">
        <w:rPr>
          <w:rFonts w:ascii="Times New Roman" w:hAnsi="Times New Roman"/>
        </w:rPr>
        <w:t xml:space="preserve"> Гарантии прав проверяемых органов и организаций</w:t>
      </w:r>
    </w:p>
    <w:bookmarkEnd w:id="16"/>
    <w:p w:rsidR="00FA7B8B" w:rsidRPr="005B59E1" w:rsidRDefault="00FA7B8B" w:rsidP="00FA7B8B">
      <w:pPr>
        <w:ind w:firstLine="720"/>
        <w:jc w:val="both"/>
      </w:pPr>
      <w:r w:rsidRPr="005B59E1">
        <w:t xml:space="preserve">1. Акты, </w:t>
      </w:r>
      <w:r>
        <w:t>составленные контрольно-счетным органом</w:t>
      </w:r>
      <w:r w:rsidRPr="005B59E1"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прилагаются к актам и в дальнейшем являются их неотъемлемой частью.</w:t>
      </w:r>
    </w:p>
    <w:p w:rsidR="00FA7B8B" w:rsidRPr="005B59E1" w:rsidRDefault="00FA7B8B" w:rsidP="00FA7B8B">
      <w:pPr>
        <w:ind w:firstLine="720"/>
        <w:jc w:val="both"/>
      </w:pPr>
      <w:r w:rsidRPr="005B59E1">
        <w:lastRenderedPageBreak/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t xml:space="preserve">контрольно-счетного органа </w:t>
      </w:r>
      <w:r w:rsidRPr="005B59E1">
        <w:t xml:space="preserve">в </w:t>
      </w:r>
      <w:r>
        <w:t>Совет Васильевского сельского поселения</w:t>
      </w:r>
      <w:r w:rsidRPr="005B59E1">
        <w:t xml:space="preserve">, главе </w:t>
      </w:r>
      <w:r>
        <w:t>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7" w:name="sub_1014"/>
      <w:r w:rsidRPr="00A944F3">
        <w:rPr>
          <w:rStyle w:val="a5"/>
          <w:rFonts w:ascii="Times New Roman" w:hAnsi="Times New Roman"/>
        </w:rPr>
        <w:t>Статья 14.</w:t>
      </w:r>
      <w:r w:rsidRPr="005B59E1">
        <w:rPr>
          <w:rFonts w:ascii="Times New Roman" w:hAnsi="Times New Roman"/>
        </w:rPr>
        <w:t xml:space="preserve"> Взаимодействие к</w:t>
      </w:r>
      <w:r>
        <w:rPr>
          <w:rFonts w:ascii="Times New Roman" w:hAnsi="Times New Roman"/>
        </w:rPr>
        <w:t>онтрольно-счетного органа</w:t>
      </w:r>
    </w:p>
    <w:bookmarkEnd w:id="17"/>
    <w:p w:rsidR="00FA7B8B" w:rsidRPr="005B59E1" w:rsidRDefault="00FA7B8B" w:rsidP="00FA7B8B">
      <w:pPr>
        <w:ind w:firstLine="720"/>
        <w:jc w:val="both"/>
      </w:pPr>
      <w:r w:rsidRPr="005B59E1">
        <w:t xml:space="preserve">1. </w:t>
      </w:r>
      <w:proofErr w:type="gramStart"/>
      <w:r w:rsidRPr="005B59E1">
        <w:t>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при осуществлении своей деятельности вправе взаимодействовать между собой, с контрольно-счетными органами Ивановской области и муниципальных образований Ивановской области, других субъектов Российской Федерации и муниципальных образований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Ивановской области и </w:t>
      </w:r>
      <w:r>
        <w:t>Шуйского</w:t>
      </w:r>
      <w:proofErr w:type="gramEnd"/>
      <w:r>
        <w:t xml:space="preserve"> муниципального района</w:t>
      </w:r>
      <w:r w:rsidRPr="005B59E1">
        <w:t>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вправе заключать с ними соглашения о сотрудничестве и взаимодействии.</w:t>
      </w:r>
    </w:p>
    <w:p w:rsidR="00FA7B8B" w:rsidRPr="005B59E1" w:rsidRDefault="00FA7B8B" w:rsidP="00FA7B8B">
      <w:pPr>
        <w:ind w:firstLine="720"/>
        <w:jc w:val="both"/>
      </w:pPr>
      <w:r w:rsidRPr="005B59E1">
        <w:t>2.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Ивановской области.</w:t>
      </w:r>
    </w:p>
    <w:p w:rsidR="00FA7B8B" w:rsidRPr="005B59E1" w:rsidRDefault="00FA7B8B" w:rsidP="00FA7B8B">
      <w:pPr>
        <w:ind w:firstLine="720"/>
        <w:jc w:val="both"/>
      </w:pPr>
      <w:r w:rsidRPr="005B59E1">
        <w:t>3. В целях координации своей деятельности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и иные государственные органы Ивановской </w:t>
      </w:r>
      <w:proofErr w:type="gramStart"/>
      <w:r w:rsidRPr="005B59E1">
        <w:t>области</w:t>
      </w:r>
      <w:proofErr w:type="gramEnd"/>
      <w:r w:rsidRPr="005B59E1">
        <w:t xml:space="preserve"> и органы местного самоуправления </w:t>
      </w:r>
      <w:r>
        <w:t>Васильевского сельского поселения</w:t>
      </w:r>
      <w:r w:rsidRPr="005B59E1">
        <w:t xml:space="preserve">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A7B8B" w:rsidRPr="005B59E1" w:rsidRDefault="00FA7B8B" w:rsidP="00FA7B8B">
      <w:pPr>
        <w:ind w:firstLine="720"/>
        <w:jc w:val="both"/>
      </w:pPr>
      <w:r w:rsidRPr="005B59E1">
        <w:t>4.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A7B8B" w:rsidRPr="005B59E1" w:rsidRDefault="00FA7B8B" w:rsidP="00FA7B8B">
      <w:pPr>
        <w:ind w:firstLine="720"/>
        <w:jc w:val="both"/>
      </w:pPr>
      <w:r w:rsidRPr="005B59E1">
        <w:t>5.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может привлекать на договорной основе к проводимым контрольным и экспертно-аналитическим мероприятиям специалистов иных организаций и независимых экспертов.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8" w:name="sub_1015"/>
      <w:r w:rsidRPr="00A944F3">
        <w:rPr>
          <w:rStyle w:val="a5"/>
          <w:rFonts w:ascii="Times New Roman" w:hAnsi="Times New Roman"/>
        </w:rPr>
        <w:t>Статья 15.</w:t>
      </w:r>
      <w:r w:rsidRPr="005B59E1">
        <w:rPr>
          <w:rFonts w:ascii="Times New Roman" w:hAnsi="Times New Roman"/>
        </w:rPr>
        <w:t xml:space="preserve"> Обеспечение доступа к информации о деятельн</w:t>
      </w:r>
      <w:r>
        <w:rPr>
          <w:rFonts w:ascii="Times New Roman" w:hAnsi="Times New Roman"/>
        </w:rPr>
        <w:t>ости контрольно-счетного органа</w:t>
      </w:r>
    </w:p>
    <w:bookmarkEnd w:id="18"/>
    <w:p w:rsidR="00FA7B8B" w:rsidRPr="005B59E1" w:rsidRDefault="00FA7B8B" w:rsidP="00FA7B8B">
      <w:pPr>
        <w:ind w:firstLine="720"/>
        <w:jc w:val="both"/>
      </w:pPr>
      <w:r w:rsidRPr="005B59E1">
        <w:t xml:space="preserve">1. </w:t>
      </w:r>
      <w:proofErr w:type="gramStart"/>
      <w:r w:rsidRPr="005B59E1">
        <w:t>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в целях обеспечения доступа к информации о своей деятельности размещает на официальном сайте </w:t>
      </w:r>
      <w:r>
        <w:t>Васильевского сельского поселения</w:t>
      </w:r>
      <w:r w:rsidRPr="005B59E1">
        <w:t xml:space="preserve"> в информационно-телекоммуникационной сети Интернет и </w:t>
      </w:r>
      <w:r>
        <w:t>обнародует</w:t>
      </w:r>
      <w:r w:rsidRPr="005B59E1"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решений и мерах.</w:t>
      </w:r>
      <w:proofErr w:type="gramEnd"/>
    </w:p>
    <w:p w:rsidR="00FA7B8B" w:rsidRPr="005B59E1" w:rsidRDefault="00FA7B8B" w:rsidP="00FA7B8B">
      <w:pPr>
        <w:ind w:firstLine="720"/>
        <w:jc w:val="both"/>
      </w:pPr>
      <w:r w:rsidRPr="005B59E1">
        <w:t>2. Контрольно-</w:t>
      </w:r>
      <w:r>
        <w:t>счетный</w:t>
      </w:r>
      <w:r w:rsidRPr="005B59E1">
        <w:t xml:space="preserve"> </w:t>
      </w:r>
      <w:r>
        <w:t>орган</w:t>
      </w:r>
      <w:r w:rsidRPr="005B59E1">
        <w:t xml:space="preserve"> ежегодно подготавливает отчет о своей деятельности, который направляется на рассмотрение в </w:t>
      </w:r>
      <w:r>
        <w:t>Совет Васильевского сельского поселения</w:t>
      </w:r>
      <w:r w:rsidRPr="005B59E1">
        <w:t xml:space="preserve">. Указанный отчет </w:t>
      </w:r>
      <w:r>
        <w:t>контрольно-счетного органа обнародуется</w:t>
      </w:r>
      <w:r w:rsidRPr="005B59E1">
        <w:t xml:space="preserve"> и размещается на </w:t>
      </w:r>
      <w:hyperlink r:id="rId18" w:history="1">
        <w:r w:rsidRPr="005B59E1">
          <w:rPr>
            <w:rStyle w:val="a7"/>
          </w:rPr>
          <w:t>официальном сайте</w:t>
        </w:r>
      </w:hyperlink>
      <w:r w:rsidRPr="005B59E1">
        <w:t xml:space="preserve"> </w:t>
      </w:r>
      <w:r>
        <w:t>Васильевского сельского поселения</w:t>
      </w:r>
      <w:r w:rsidRPr="005B59E1">
        <w:t xml:space="preserve"> в сети Интернет только после их рассмотрения </w:t>
      </w:r>
      <w:r>
        <w:t>Советом Васильевского сельского поселения</w:t>
      </w:r>
      <w:r w:rsidRPr="005B59E1">
        <w:t>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>
      <w:pPr>
        <w:pStyle w:val="a8"/>
        <w:rPr>
          <w:rFonts w:ascii="Times New Roman" w:hAnsi="Times New Roman"/>
        </w:rPr>
      </w:pPr>
      <w:bookmarkStart w:id="19" w:name="sub_1016"/>
      <w:r w:rsidRPr="00A944F3">
        <w:rPr>
          <w:rStyle w:val="a5"/>
          <w:rFonts w:ascii="Times New Roman" w:hAnsi="Times New Roman"/>
        </w:rPr>
        <w:t>Статья 16.</w:t>
      </w:r>
      <w:r w:rsidRPr="00A944F3">
        <w:rPr>
          <w:rFonts w:ascii="Times New Roman" w:hAnsi="Times New Roman"/>
        </w:rPr>
        <w:t xml:space="preserve"> </w:t>
      </w:r>
      <w:r w:rsidRPr="005B59E1">
        <w:rPr>
          <w:rFonts w:ascii="Times New Roman" w:hAnsi="Times New Roman"/>
        </w:rPr>
        <w:t>Финансовое обеспечение деятельн</w:t>
      </w:r>
      <w:r>
        <w:rPr>
          <w:rFonts w:ascii="Times New Roman" w:hAnsi="Times New Roman"/>
        </w:rPr>
        <w:t>ости контрольно-счетного органа</w:t>
      </w:r>
    </w:p>
    <w:bookmarkEnd w:id="19"/>
    <w:p w:rsidR="00FA7B8B" w:rsidRPr="005B59E1" w:rsidRDefault="00FA7B8B" w:rsidP="00FA7B8B">
      <w:pPr>
        <w:ind w:firstLine="720"/>
        <w:jc w:val="both"/>
      </w:pPr>
      <w:r w:rsidRPr="005B59E1">
        <w:t xml:space="preserve">1.Финансовое обеспечение деятельности </w:t>
      </w:r>
      <w:r>
        <w:t xml:space="preserve">контрольно-счетного органа </w:t>
      </w:r>
      <w:r w:rsidRPr="005B59E1">
        <w:t xml:space="preserve">осуществляется за счет средств бюджета </w:t>
      </w:r>
      <w:r>
        <w:t>Васильевского сельского поселения</w:t>
      </w:r>
      <w:r w:rsidRPr="005B59E1">
        <w:t xml:space="preserve">. Финансовое обеспечение деятельности </w:t>
      </w:r>
      <w:r>
        <w:t xml:space="preserve">контрольно-счетного органа </w:t>
      </w:r>
      <w:r w:rsidRPr="005B59E1">
        <w:t>предусматривается в объеме, позволяющем обеспечить возможность осуществления возложенных на них полномочий.</w:t>
      </w:r>
    </w:p>
    <w:p w:rsidR="00FA7B8B" w:rsidRPr="005B59E1" w:rsidRDefault="00FA7B8B" w:rsidP="00FA7B8B">
      <w:pPr>
        <w:ind w:firstLine="720"/>
        <w:jc w:val="both"/>
      </w:pPr>
    </w:p>
    <w:p w:rsidR="00FA7B8B" w:rsidRPr="005B59E1" w:rsidRDefault="00FA7B8B" w:rsidP="00FA7B8B"/>
    <w:p w:rsidR="00FA7B8B" w:rsidRDefault="00FA7B8B"/>
    <w:sectPr w:rsidR="00F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29A"/>
    <w:multiLevelType w:val="hybridMultilevel"/>
    <w:tmpl w:val="D61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54D"/>
    <w:multiLevelType w:val="hybridMultilevel"/>
    <w:tmpl w:val="5A0609E4"/>
    <w:lvl w:ilvl="0" w:tplc="E54052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5"/>
    <w:rsid w:val="00035AB3"/>
    <w:rsid w:val="001B2A35"/>
    <w:rsid w:val="002007EB"/>
    <w:rsid w:val="00396427"/>
    <w:rsid w:val="006F55E5"/>
    <w:rsid w:val="008537EC"/>
    <w:rsid w:val="008C579F"/>
    <w:rsid w:val="009D382F"/>
    <w:rsid w:val="00CA3FFC"/>
    <w:rsid w:val="00CF7DA7"/>
    <w:rsid w:val="00D1209C"/>
    <w:rsid w:val="00D640E8"/>
    <w:rsid w:val="00F0744C"/>
    <w:rsid w:val="00F27632"/>
    <w:rsid w:val="00F419A1"/>
    <w:rsid w:val="00F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B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Знак Знак Знак Знак Знак Знак Знак Знак Знак"/>
    <w:basedOn w:val="a"/>
    <w:rsid w:val="002007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007EB"/>
    <w:pPr>
      <w:ind w:left="708"/>
    </w:pPr>
  </w:style>
  <w:style w:type="character" w:customStyle="1" w:styleId="a5">
    <w:name w:val="Цветовое выделение"/>
    <w:rsid w:val="00396427"/>
    <w:rPr>
      <w:b/>
      <w:bCs/>
      <w:color w:val="000080"/>
    </w:rPr>
  </w:style>
  <w:style w:type="character" w:styleId="a6">
    <w:name w:val="Emphasis"/>
    <w:qFormat/>
    <w:rsid w:val="00396427"/>
    <w:rPr>
      <w:i/>
      <w:iCs/>
    </w:rPr>
  </w:style>
  <w:style w:type="character" w:customStyle="1" w:styleId="10">
    <w:name w:val="Заголовок 1 Знак"/>
    <w:basedOn w:val="a0"/>
    <w:link w:val="1"/>
    <w:rsid w:val="00FA7B8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FA7B8B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FA7B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B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Знак Знак Знак Знак Знак Знак Знак Знак Знак"/>
    <w:basedOn w:val="a"/>
    <w:rsid w:val="002007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007EB"/>
    <w:pPr>
      <w:ind w:left="708"/>
    </w:pPr>
  </w:style>
  <w:style w:type="character" w:customStyle="1" w:styleId="a5">
    <w:name w:val="Цветовое выделение"/>
    <w:rsid w:val="00396427"/>
    <w:rPr>
      <w:b/>
      <w:bCs/>
      <w:color w:val="000080"/>
    </w:rPr>
  </w:style>
  <w:style w:type="character" w:styleId="a6">
    <w:name w:val="Emphasis"/>
    <w:qFormat/>
    <w:rsid w:val="00396427"/>
    <w:rPr>
      <w:i/>
      <w:iCs/>
    </w:rPr>
  </w:style>
  <w:style w:type="character" w:customStyle="1" w:styleId="10">
    <w:name w:val="Заголовок 1 Знак"/>
    <w:basedOn w:val="a0"/>
    <w:link w:val="1"/>
    <w:rsid w:val="00FA7B8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FA7B8B"/>
    <w:rPr>
      <w:b/>
      <w:bCs/>
      <w:color w:val="008000"/>
    </w:rPr>
  </w:style>
  <w:style w:type="paragraph" w:customStyle="1" w:styleId="a8">
    <w:name w:val="Заголовок статьи"/>
    <w:basedOn w:val="a"/>
    <w:next w:val="a"/>
    <w:rsid w:val="00FA7B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8209509.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asil-admin.ru/documents/65.html" TargetMode="External"/><Relationship Id="rId12" Type="http://schemas.openxmlformats.org/officeDocument/2006/relationships/hyperlink" Target="garantF1://28223030.0" TargetMode="External"/><Relationship Id="rId17" Type="http://schemas.openxmlformats.org/officeDocument/2006/relationships/hyperlink" Target="garantF1://2822303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2695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82695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</cp:revision>
  <cp:lastPrinted>2016-11-08T07:37:00Z</cp:lastPrinted>
  <dcterms:created xsi:type="dcterms:W3CDTF">2020-09-24T08:19:00Z</dcterms:created>
  <dcterms:modified xsi:type="dcterms:W3CDTF">2020-09-24T08:22:00Z</dcterms:modified>
</cp:coreProperties>
</file>