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63" w:rsidRDefault="00944063" w:rsidP="009440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944063" w:rsidRDefault="00944063" w:rsidP="009440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Васильевского сельского поселения</w:t>
      </w:r>
    </w:p>
    <w:p w:rsidR="00944063" w:rsidRDefault="00944063" w:rsidP="00944063">
      <w:pPr>
        <w:jc w:val="center"/>
        <w:rPr>
          <w:b/>
          <w:szCs w:val="28"/>
        </w:rPr>
      </w:pPr>
      <w:r>
        <w:rPr>
          <w:b/>
          <w:szCs w:val="28"/>
        </w:rPr>
        <w:t>Шуйского муниципального района Ивановской области  третьего созыва</w:t>
      </w:r>
    </w:p>
    <w:p w:rsidR="00944063" w:rsidRPr="005F5AA0" w:rsidRDefault="00944063" w:rsidP="00944063">
      <w:pPr>
        <w:jc w:val="center"/>
        <w:rPr>
          <w:b/>
        </w:rPr>
      </w:pPr>
      <w:r w:rsidRPr="005F5AA0">
        <w:t>155926, Ивановская область, Шуйский район</w:t>
      </w:r>
      <w:proofErr w:type="gramStart"/>
      <w:r w:rsidRPr="005F5AA0">
        <w:t xml:space="preserve"> ,</w:t>
      </w:r>
      <w:proofErr w:type="gramEnd"/>
      <w:r w:rsidRPr="005F5AA0">
        <w:t>село Васильевское ,ул. Советская ,д.1</w:t>
      </w:r>
    </w:p>
    <w:p w:rsidR="00944063" w:rsidRPr="005F5AA0" w:rsidRDefault="00944063" w:rsidP="00944063">
      <w:pPr>
        <w:jc w:val="center"/>
        <w:rPr>
          <w:b/>
        </w:rPr>
      </w:pPr>
    </w:p>
    <w:p w:rsidR="00944063" w:rsidRPr="005F5AA0" w:rsidRDefault="00944063" w:rsidP="00944063">
      <w:pPr>
        <w:jc w:val="center"/>
        <w:rPr>
          <w:b/>
        </w:rPr>
      </w:pPr>
      <w:r w:rsidRPr="005F5AA0">
        <w:rPr>
          <w:b/>
        </w:rPr>
        <w:t>РЕШЕНИЕ</w:t>
      </w:r>
    </w:p>
    <w:p w:rsidR="00944063" w:rsidRPr="005F5AA0" w:rsidRDefault="00CC3D85" w:rsidP="00944063">
      <w:pPr>
        <w:jc w:val="center"/>
        <w:rPr>
          <w:b/>
        </w:rPr>
      </w:pPr>
      <w:r>
        <w:rPr>
          <w:b/>
        </w:rPr>
        <w:t xml:space="preserve">№ 3  к протоколу  6 </w:t>
      </w:r>
      <w:r w:rsidR="00944063">
        <w:rPr>
          <w:b/>
        </w:rPr>
        <w:t xml:space="preserve"> от   22.10.2019</w:t>
      </w:r>
      <w:r w:rsidR="00944063" w:rsidRPr="005F5AA0">
        <w:rPr>
          <w:b/>
        </w:rPr>
        <w:t xml:space="preserve"> года </w:t>
      </w:r>
    </w:p>
    <w:p w:rsidR="00035AB3" w:rsidRDefault="00035AB3"/>
    <w:p w:rsidR="003C0901" w:rsidRDefault="003C0901" w:rsidP="00944063">
      <w:pPr>
        <w:spacing w:line="276" w:lineRule="auto"/>
      </w:pPr>
    </w:p>
    <w:p w:rsidR="003C0901" w:rsidRDefault="003C0901" w:rsidP="00944063">
      <w:pPr>
        <w:spacing w:line="276" w:lineRule="auto"/>
        <w:jc w:val="center"/>
      </w:pPr>
    </w:p>
    <w:p w:rsidR="003C0901" w:rsidRDefault="00944063" w:rsidP="00944063">
      <w:pPr>
        <w:pStyle w:val="a3"/>
        <w:spacing w:line="276" w:lineRule="auto"/>
        <w:jc w:val="center"/>
      </w:pPr>
      <w:proofErr w:type="gramStart"/>
      <w:r>
        <w:t>«</w:t>
      </w:r>
      <w:r w:rsidR="003C0901">
        <w:t>О внесении дополнений</w:t>
      </w:r>
      <w:r w:rsidR="003C0901" w:rsidRPr="00C125F1">
        <w:rPr>
          <w:kern w:val="36"/>
        </w:rPr>
        <w:t xml:space="preserve"> </w:t>
      </w:r>
      <w:r w:rsidR="003C0901">
        <w:rPr>
          <w:kern w:val="36"/>
        </w:rPr>
        <w:t xml:space="preserve">в </w:t>
      </w:r>
      <w:r w:rsidR="003C0901">
        <w:t xml:space="preserve"> Перечень</w:t>
      </w:r>
      <w:r w:rsidR="003C0901" w:rsidRPr="005F5AA0">
        <w:t xml:space="preserve"> имущества Васи</w:t>
      </w:r>
      <w:r w:rsidR="00342CD0">
        <w:t xml:space="preserve">льевского сельского поселения, </w:t>
      </w:r>
      <w:r w:rsidR="003C0901" w:rsidRPr="005F5AA0">
        <w:t>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</w:t>
      </w:r>
      <w:proofErr w:type="gramEnd"/>
      <w:r w:rsidR="003C0901" w:rsidRPr="005F5AA0">
        <w:t xml:space="preserve"> </w:t>
      </w:r>
      <w:proofErr w:type="gramStart"/>
      <w:r w:rsidR="003C0901" w:rsidRPr="005F5AA0">
        <w:t>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»</w:t>
      </w:r>
      <w:proofErr w:type="gramEnd"/>
    </w:p>
    <w:p w:rsidR="003C0901" w:rsidRDefault="003C0901" w:rsidP="00944063">
      <w:pPr>
        <w:pStyle w:val="a3"/>
        <w:spacing w:line="276" w:lineRule="auto"/>
      </w:pPr>
    </w:p>
    <w:p w:rsidR="003C0901" w:rsidRDefault="003C0901" w:rsidP="00944063">
      <w:pPr>
        <w:pStyle w:val="a3"/>
        <w:spacing w:line="276" w:lineRule="auto"/>
      </w:pPr>
    </w:p>
    <w:p w:rsidR="003C0901" w:rsidRDefault="003C0901" w:rsidP="00944063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C125F1">
        <w:t xml:space="preserve">  </w:t>
      </w:r>
      <w:proofErr w:type="gramStart"/>
      <w:r>
        <w:t>В целях обеспечения развития и поддержки малого предпринимательства на территории Васильевского</w:t>
      </w:r>
      <w:r>
        <w:rPr>
          <w:color w:val="000000"/>
        </w:rPr>
        <w:t xml:space="preserve"> сельского поселения  Шуйского муниципального района Ивановской области </w:t>
      </w:r>
      <w:r>
        <w:t xml:space="preserve">и в соответствии с </w:t>
      </w:r>
      <w:r>
        <w:rPr>
          <w:bCs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bCs/>
          </w:rPr>
          <w:t>2007 г</w:t>
        </w:r>
      </w:smartTag>
      <w:r>
        <w:rPr>
          <w:bCs/>
        </w:rPr>
        <w:t>. № 209-ФЗ «О развитии малого и среднего предпринимательства в Российской Федерации»</w:t>
      </w:r>
      <w:r>
        <w:t xml:space="preserve">,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Васильевского сельского поселения Шуйского муниципального района</w:t>
      </w:r>
      <w:proofErr w:type="gramEnd"/>
      <w:r>
        <w:rPr>
          <w:color w:val="000000"/>
        </w:rPr>
        <w:t xml:space="preserve"> Ивановской  области, Совет Васильевского сельского поселения РЕШИЛ:</w:t>
      </w:r>
    </w:p>
    <w:p w:rsidR="003C0901" w:rsidRDefault="003C0901" w:rsidP="0094406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3C0901" w:rsidRDefault="003C0901" w:rsidP="00944063">
      <w:pPr>
        <w:pStyle w:val="ConsPlusTitle"/>
        <w:spacing w:line="276" w:lineRule="auto"/>
        <w:rPr>
          <w:b w:val="0"/>
        </w:rPr>
      </w:pPr>
      <w:proofErr w:type="gramStart"/>
      <w:r w:rsidRPr="003C0901">
        <w:rPr>
          <w:b w:val="0"/>
        </w:rPr>
        <w:t>1.Внести дополнения в Перечень</w:t>
      </w:r>
      <w:r w:rsidRPr="003C0901">
        <w:rPr>
          <w:b w:val="0"/>
          <w:szCs w:val="24"/>
        </w:rPr>
        <w:t xml:space="preserve"> имущества Ва</w:t>
      </w:r>
      <w:r w:rsidRPr="003C0901">
        <w:rPr>
          <w:b w:val="0"/>
        </w:rPr>
        <w:t xml:space="preserve">сильевского сельского поселения, </w:t>
      </w:r>
      <w:r w:rsidRPr="003C0901">
        <w:rPr>
          <w:b w:val="0"/>
          <w:szCs w:val="24"/>
        </w:rPr>
        <w:t xml:space="preserve"> свободного от прав третьих лиц (за исключением имущественных прав субъектов малого</w:t>
      </w:r>
      <w:proofErr w:type="gramEnd"/>
      <w:r w:rsidRPr="003C0901">
        <w:rPr>
          <w:b w:val="0"/>
          <w:szCs w:val="24"/>
        </w:rPr>
        <w:t xml:space="preserve"> </w:t>
      </w:r>
      <w:proofErr w:type="gramStart"/>
      <w:r w:rsidRPr="003C0901">
        <w:rPr>
          <w:b w:val="0"/>
          <w:szCs w:val="24"/>
        </w:rPr>
        <w:t>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3C0901">
        <w:rPr>
          <w:b w:val="0"/>
          <w:szCs w:val="24"/>
        </w:rPr>
        <w:t xml:space="preserve"> и среднего предпринимательства</w:t>
      </w:r>
      <w:r w:rsidRPr="003C0901">
        <w:rPr>
          <w:b w:val="0"/>
        </w:rPr>
        <w:t xml:space="preserve">, утвержденный решением Совета Васильевского сельского поселения  от  18.09.2018 года № 6 к протоколу 7 </w:t>
      </w:r>
      <w:r>
        <w:rPr>
          <w:b w:val="0"/>
        </w:rPr>
        <w:t>«</w:t>
      </w:r>
      <w:r w:rsidRPr="003C0901">
        <w:rPr>
          <w:b w:val="0"/>
          <w:szCs w:val="24"/>
        </w:rPr>
        <w:t>Об утверждении  Перечня имущества Васильевского сельского поселения</w:t>
      </w:r>
      <w:proofErr w:type="gramStart"/>
      <w:r w:rsidRPr="003C0901">
        <w:rPr>
          <w:b w:val="0"/>
          <w:szCs w:val="24"/>
        </w:rPr>
        <w:t xml:space="preserve"> ,</w:t>
      </w:r>
      <w:proofErr w:type="gramEnd"/>
      <w:r w:rsidRPr="003C0901">
        <w:rPr>
          <w:b w:val="0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</w:t>
      </w:r>
      <w:proofErr w:type="gramStart"/>
      <w:r w:rsidRPr="003C0901">
        <w:rPr>
          <w:b w:val="0"/>
          <w:szCs w:val="24"/>
        </w:rPr>
        <w:lastRenderedPageBreak/>
        <w:t>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 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szCs w:val="24"/>
        </w:rPr>
        <w:t>»,</w:t>
      </w:r>
      <w:r w:rsidRPr="003C0901">
        <w:t xml:space="preserve"> </w:t>
      </w:r>
      <w:r w:rsidRPr="003C0901">
        <w:rPr>
          <w:b w:val="0"/>
        </w:rPr>
        <w:t>согласно </w:t>
      </w:r>
      <w:hyperlink r:id="rId5" w:history="1">
        <w:r w:rsidRPr="003C0901">
          <w:rPr>
            <w:b w:val="0"/>
            <w:color w:val="333333"/>
          </w:rPr>
          <w:t>приложению</w:t>
        </w:r>
      </w:hyperlink>
      <w:r w:rsidR="00944063">
        <w:rPr>
          <w:b w:val="0"/>
        </w:rPr>
        <w:t>.</w:t>
      </w:r>
      <w:proofErr w:type="gramEnd"/>
    </w:p>
    <w:p w:rsidR="00944063" w:rsidRPr="005F5AA0" w:rsidRDefault="00944063" w:rsidP="00944063">
      <w:pPr>
        <w:pStyle w:val="ConsPlusNormal"/>
        <w:spacing w:line="276" w:lineRule="auto"/>
        <w:jc w:val="both"/>
        <w:rPr>
          <w:szCs w:val="24"/>
        </w:rPr>
      </w:pPr>
      <w:r w:rsidRPr="005F5AA0">
        <w:rPr>
          <w:szCs w:val="24"/>
        </w:rPr>
        <w:t>2. Настоящее решение вступает в силу с момента его обнародования.</w:t>
      </w:r>
    </w:p>
    <w:p w:rsidR="00944063" w:rsidRPr="005F5AA0" w:rsidRDefault="00944063" w:rsidP="00944063">
      <w:pPr>
        <w:pStyle w:val="ConsPlusNormal"/>
        <w:spacing w:line="276" w:lineRule="auto"/>
        <w:jc w:val="right"/>
        <w:rPr>
          <w:szCs w:val="24"/>
        </w:rPr>
      </w:pPr>
    </w:p>
    <w:p w:rsidR="00944063" w:rsidRPr="005F5AA0" w:rsidRDefault="00944063" w:rsidP="00944063">
      <w:pPr>
        <w:pStyle w:val="ConsPlusNormal"/>
        <w:spacing w:line="276" w:lineRule="auto"/>
        <w:rPr>
          <w:szCs w:val="24"/>
        </w:rPr>
      </w:pPr>
    </w:p>
    <w:p w:rsidR="00944063" w:rsidRPr="005F5AA0" w:rsidRDefault="00944063" w:rsidP="00944063">
      <w:pPr>
        <w:pStyle w:val="a4"/>
        <w:spacing w:line="276" w:lineRule="auto"/>
        <w:rPr>
          <w:b/>
          <w:sz w:val="24"/>
          <w:szCs w:val="24"/>
        </w:rPr>
      </w:pPr>
      <w:r w:rsidRPr="005F5AA0">
        <w:rPr>
          <w:b/>
          <w:sz w:val="24"/>
          <w:szCs w:val="24"/>
        </w:rPr>
        <w:t xml:space="preserve">Глава Васильевского сельского поселения                  </w:t>
      </w:r>
      <w:proofErr w:type="spellStart"/>
      <w:r w:rsidRPr="005F5AA0">
        <w:rPr>
          <w:b/>
          <w:sz w:val="24"/>
          <w:szCs w:val="24"/>
        </w:rPr>
        <w:t>А.В.Курилов</w:t>
      </w:r>
      <w:proofErr w:type="spellEnd"/>
    </w:p>
    <w:p w:rsidR="00944063" w:rsidRPr="005F5AA0" w:rsidRDefault="00944063" w:rsidP="00944063">
      <w:pPr>
        <w:pStyle w:val="a4"/>
        <w:spacing w:line="276" w:lineRule="auto"/>
        <w:rPr>
          <w:b/>
          <w:sz w:val="24"/>
          <w:szCs w:val="24"/>
        </w:rPr>
      </w:pPr>
    </w:p>
    <w:p w:rsidR="00944063" w:rsidRPr="005F5AA0" w:rsidRDefault="00944063" w:rsidP="00944063">
      <w:pPr>
        <w:pStyle w:val="a4"/>
        <w:spacing w:line="276" w:lineRule="auto"/>
        <w:rPr>
          <w:b/>
          <w:sz w:val="24"/>
          <w:szCs w:val="24"/>
        </w:rPr>
      </w:pPr>
      <w:r w:rsidRPr="005F5AA0">
        <w:rPr>
          <w:b/>
          <w:sz w:val="24"/>
          <w:szCs w:val="24"/>
        </w:rPr>
        <w:t xml:space="preserve">Председатель Совета                                                        </w:t>
      </w:r>
      <w:proofErr w:type="spellStart"/>
      <w:r>
        <w:rPr>
          <w:b/>
          <w:sz w:val="24"/>
          <w:szCs w:val="24"/>
        </w:rPr>
        <w:t>Л.В.Шашкова</w:t>
      </w:r>
      <w:proofErr w:type="spellEnd"/>
    </w:p>
    <w:p w:rsidR="00944063" w:rsidRDefault="00944063" w:rsidP="00944063">
      <w:pPr>
        <w:pStyle w:val="ConsPlusNormal"/>
        <w:spacing w:line="276" w:lineRule="auto"/>
        <w:jc w:val="right"/>
      </w:pPr>
    </w:p>
    <w:p w:rsidR="00944063" w:rsidRDefault="00944063" w:rsidP="00944063">
      <w:pPr>
        <w:pStyle w:val="ConsPlusNormal"/>
        <w:spacing w:line="276" w:lineRule="auto"/>
        <w:jc w:val="right"/>
      </w:pPr>
    </w:p>
    <w:p w:rsidR="00944063" w:rsidRDefault="00944063" w:rsidP="00944063">
      <w:pPr>
        <w:pStyle w:val="ConsPlusNormal"/>
        <w:spacing w:line="276" w:lineRule="auto"/>
        <w:jc w:val="right"/>
      </w:pPr>
    </w:p>
    <w:p w:rsidR="00944063" w:rsidRPr="003C0901" w:rsidRDefault="00944063" w:rsidP="00944063">
      <w:pPr>
        <w:pStyle w:val="ConsPlusTitle"/>
        <w:spacing w:line="276" w:lineRule="auto"/>
        <w:rPr>
          <w:b w:val="0"/>
          <w:szCs w:val="24"/>
        </w:rPr>
      </w:pPr>
    </w:p>
    <w:p w:rsidR="003C0901" w:rsidRPr="003C0901" w:rsidRDefault="003C0901" w:rsidP="00944063">
      <w:pPr>
        <w:pStyle w:val="a3"/>
        <w:spacing w:line="276" w:lineRule="auto"/>
      </w:pPr>
    </w:p>
    <w:p w:rsidR="003C0901" w:rsidRPr="003C0901" w:rsidRDefault="003C0901" w:rsidP="00944063">
      <w:pPr>
        <w:pStyle w:val="a3"/>
        <w:spacing w:line="276" w:lineRule="auto"/>
      </w:pPr>
    </w:p>
    <w:p w:rsidR="003C0901" w:rsidRDefault="003C0901" w:rsidP="00944063">
      <w:pPr>
        <w:autoSpaceDE w:val="0"/>
        <w:autoSpaceDN w:val="0"/>
        <w:adjustRightInd w:val="0"/>
        <w:spacing w:line="276" w:lineRule="auto"/>
        <w:ind w:firstLine="708"/>
        <w:jc w:val="both"/>
      </w:pPr>
    </w:p>
    <w:p w:rsidR="003C0901" w:rsidRPr="003C0901" w:rsidRDefault="003C0901" w:rsidP="00944063">
      <w:pPr>
        <w:pStyle w:val="a3"/>
        <w:spacing w:line="276" w:lineRule="auto"/>
        <w:rPr>
          <w:kern w:val="36"/>
        </w:rPr>
      </w:pPr>
    </w:p>
    <w:p w:rsidR="00944063" w:rsidRDefault="00944063">
      <w:pPr>
        <w:spacing w:line="315" w:lineRule="atLeast"/>
      </w:pPr>
      <w:r>
        <w:br w:type="page"/>
      </w:r>
    </w:p>
    <w:p w:rsidR="00944063" w:rsidRDefault="00944063" w:rsidP="00944063">
      <w:pPr>
        <w:pStyle w:val="ConsPlusNormal"/>
        <w:outlineLvl w:val="0"/>
      </w:pPr>
      <w:r>
        <w:lastRenderedPageBreak/>
        <w:t xml:space="preserve">                                                                                                                                              </w:t>
      </w:r>
    </w:p>
    <w:p w:rsidR="00944063" w:rsidRPr="00965455" w:rsidRDefault="00944063" w:rsidP="00944063">
      <w:pPr>
        <w:pStyle w:val="ConsPlusNormal"/>
        <w:jc w:val="right"/>
        <w:outlineLvl w:val="0"/>
        <w:rPr>
          <w:szCs w:val="24"/>
        </w:rPr>
      </w:pPr>
      <w:r w:rsidRPr="00437F8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</w:t>
      </w:r>
      <w:r w:rsidRPr="00965455">
        <w:rPr>
          <w:szCs w:val="24"/>
        </w:rPr>
        <w:t>Приложение 1</w:t>
      </w:r>
    </w:p>
    <w:p w:rsidR="00944063" w:rsidRPr="00965455" w:rsidRDefault="00944063" w:rsidP="00944063">
      <w:pPr>
        <w:pStyle w:val="ConsPlusNormal"/>
        <w:jc w:val="right"/>
        <w:rPr>
          <w:szCs w:val="24"/>
        </w:rPr>
      </w:pPr>
      <w:r w:rsidRPr="00965455">
        <w:rPr>
          <w:szCs w:val="24"/>
        </w:rPr>
        <w:t xml:space="preserve">                                                                       к  Решению Совета </w:t>
      </w:r>
    </w:p>
    <w:p w:rsidR="00944063" w:rsidRPr="00965455" w:rsidRDefault="00944063" w:rsidP="00944063">
      <w:pPr>
        <w:pStyle w:val="ConsPlusNormal"/>
        <w:jc w:val="right"/>
        <w:rPr>
          <w:szCs w:val="24"/>
        </w:rPr>
      </w:pPr>
      <w:r>
        <w:rPr>
          <w:szCs w:val="24"/>
        </w:rPr>
        <w:t>Васильевского сельского поселения</w:t>
      </w:r>
    </w:p>
    <w:p w:rsidR="00944063" w:rsidRPr="00965455" w:rsidRDefault="00944063" w:rsidP="00944063">
      <w:pPr>
        <w:jc w:val="right"/>
      </w:pPr>
      <w:r w:rsidRPr="00965455">
        <w:t xml:space="preserve">                                                                                </w:t>
      </w:r>
      <w:r w:rsidR="00CC3D85">
        <w:t>от  22.10.2019 г.  № 3 к протоколу 6</w:t>
      </w:r>
      <w:bookmarkStart w:id="0" w:name="_GoBack"/>
      <w:bookmarkEnd w:id="0"/>
    </w:p>
    <w:p w:rsidR="00944063" w:rsidRDefault="00944063" w:rsidP="00944063">
      <w:pPr>
        <w:rPr>
          <w:szCs w:val="28"/>
        </w:rPr>
      </w:pPr>
    </w:p>
    <w:p w:rsidR="00944063" w:rsidRPr="00437F84" w:rsidRDefault="00944063" w:rsidP="00944063">
      <w:pPr>
        <w:autoSpaceDE w:val="0"/>
        <w:autoSpaceDN w:val="0"/>
        <w:adjustRightInd w:val="0"/>
        <w:jc w:val="center"/>
        <w:rPr>
          <w:b/>
          <w:szCs w:val="28"/>
        </w:rPr>
      </w:pPr>
      <w:r w:rsidRPr="00437F84">
        <w:rPr>
          <w:b/>
          <w:szCs w:val="28"/>
        </w:rPr>
        <w:t>ПЕРЕЧЕНЬ</w:t>
      </w:r>
    </w:p>
    <w:p w:rsidR="00944063" w:rsidRPr="00437F84" w:rsidRDefault="00944063" w:rsidP="00944063">
      <w:pPr>
        <w:autoSpaceDE w:val="0"/>
        <w:autoSpaceDN w:val="0"/>
        <w:adjustRightInd w:val="0"/>
        <w:jc w:val="center"/>
        <w:rPr>
          <w:b/>
          <w:szCs w:val="28"/>
        </w:rPr>
      </w:pPr>
      <w:r w:rsidRPr="00437F84">
        <w:rPr>
          <w:b/>
          <w:szCs w:val="28"/>
        </w:rPr>
        <w:t xml:space="preserve"> </w:t>
      </w:r>
      <w:proofErr w:type="gramStart"/>
      <w:r w:rsidRPr="00437F84">
        <w:rPr>
          <w:b/>
          <w:szCs w:val="28"/>
        </w:rPr>
        <w:t xml:space="preserve">имущества </w:t>
      </w:r>
      <w:r>
        <w:rPr>
          <w:b/>
          <w:szCs w:val="28"/>
        </w:rPr>
        <w:t>Васильевского сельского поселения</w:t>
      </w:r>
      <w:r w:rsidRPr="00437F84">
        <w:rPr>
          <w:b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деятельности, иными установленными региональными программами развития субъектов малого и среднего предпринимательства</w:t>
      </w:r>
      <w:proofErr w:type="gramEnd"/>
      <w:r w:rsidRPr="00437F84">
        <w:rPr>
          <w:b/>
          <w:szCs w:val="28"/>
        </w:rPr>
        <w:t xml:space="preserve"> </w:t>
      </w:r>
      <w:proofErr w:type="gramStart"/>
      <w:r w:rsidRPr="00437F84">
        <w:rPr>
          <w:b/>
          <w:szCs w:val="28"/>
        </w:rPr>
        <w:t>приоритетными видами деятельности))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44063" w:rsidRPr="00437F84" w:rsidRDefault="00944063" w:rsidP="00944063">
      <w:pPr>
        <w:autoSpaceDE w:val="0"/>
        <w:autoSpaceDN w:val="0"/>
        <w:adjustRightInd w:val="0"/>
        <w:jc w:val="center"/>
        <w:rPr>
          <w:szCs w:val="28"/>
        </w:rPr>
      </w:pPr>
    </w:p>
    <w:p w:rsidR="00944063" w:rsidRPr="00F919FA" w:rsidRDefault="00944063" w:rsidP="00944063">
      <w:pPr>
        <w:autoSpaceDE w:val="0"/>
        <w:autoSpaceDN w:val="0"/>
        <w:adjustRightInd w:val="0"/>
        <w:jc w:val="center"/>
      </w:pPr>
    </w:p>
    <w:tbl>
      <w:tblPr>
        <w:tblW w:w="956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23"/>
        <w:gridCol w:w="2155"/>
        <w:gridCol w:w="1625"/>
        <w:gridCol w:w="2797"/>
      </w:tblGrid>
      <w:tr w:rsidR="00944063" w:rsidRPr="00437F84" w:rsidTr="00527691">
        <w:trPr>
          <w:trHeight w:val="732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 xml:space="preserve">NN </w:t>
            </w:r>
            <w:proofErr w:type="gramStart"/>
            <w:r w:rsidRPr="00965455">
              <w:t>п</w:t>
            </w:r>
            <w:proofErr w:type="gramEnd"/>
            <w:r w:rsidRPr="00965455">
              <w:t>/п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>Наименование объекта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>Адрес объекта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>Площадь объекта,</w:t>
            </w:r>
          </w:p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>кв. 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>Информационная часть</w:t>
            </w:r>
          </w:p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965455">
              <w:t>(в соответствии</w:t>
            </w:r>
            <w:proofErr w:type="gramEnd"/>
          </w:p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 xml:space="preserve">с </w:t>
            </w:r>
            <w:hyperlink r:id="rId6" w:history="1">
              <w:r w:rsidRPr="00965455">
                <w:t>пунктом 3.2</w:t>
              </w:r>
            </w:hyperlink>
            <w:r w:rsidRPr="00965455">
              <w:t xml:space="preserve"> порядка)</w:t>
            </w:r>
          </w:p>
        </w:tc>
      </w:tr>
      <w:tr w:rsidR="00944063" w:rsidRPr="00437F84" w:rsidTr="0052769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>
              <w:t>магазин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 w:rsidRPr="00965455">
              <w:t xml:space="preserve">Ивановская область, Шуйский район, с. </w:t>
            </w:r>
            <w:proofErr w:type="gramStart"/>
            <w:r>
              <w:t>Васильевское</w:t>
            </w:r>
            <w:proofErr w:type="gramEnd"/>
            <w:r>
              <w:t>, ул. Совхозная, д. 11А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>
              <w:t>235,3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</w:p>
        </w:tc>
      </w:tr>
      <w:tr w:rsidR="00944063" w:rsidRPr="00437F84" w:rsidTr="00527691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Default="00944063" w:rsidP="00527691">
            <w:pPr>
              <w:autoSpaceDE w:val="0"/>
              <w:autoSpaceDN w:val="0"/>
              <w:adjustRightInd w:val="0"/>
              <w:jc w:val="center"/>
            </w:pPr>
            <w:r>
              <w:t xml:space="preserve">нежилое </w:t>
            </w:r>
            <w:r w:rsidR="002830F6">
              <w:t>здание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  <w:r>
              <w:t>Ивановская область, Шуйский район, д.</w:t>
            </w:r>
            <w:r w:rsidR="002830F6">
              <w:t xml:space="preserve"> </w:t>
            </w:r>
            <w:proofErr w:type="spellStart"/>
            <w:r>
              <w:t>Михалево</w:t>
            </w:r>
            <w:proofErr w:type="spellEnd"/>
            <w:r>
              <w:t>, д. 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Default="002830F6" w:rsidP="00527691">
            <w:pPr>
              <w:autoSpaceDE w:val="0"/>
              <w:autoSpaceDN w:val="0"/>
              <w:adjustRightInd w:val="0"/>
              <w:jc w:val="center"/>
            </w:pPr>
            <w:r>
              <w:t>54,6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63" w:rsidRPr="00965455" w:rsidRDefault="00944063" w:rsidP="0052769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44063" w:rsidRPr="00F919FA" w:rsidRDefault="00944063" w:rsidP="00944063">
      <w:pPr>
        <w:autoSpaceDE w:val="0"/>
        <w:autoSpaceDN w:val="0"/>
        <w:adjustRightInd w:val="0"/>
        <w:jc w:val="center"/>
      </w:pPr>
    </w:p>
    <w:p w:rsidR="003C0901" w:rsidRDefault="003C0901" w:rsidP="00944063">
      <w:pPr>
        <w:spacing w:line="276" w:lineRule="auto"/>
      </w:pPr>
    </w:p>
    <w:sectPr w:rsidR="003C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01"/>
    <w:rsid w:val="00035AB3"/>
    <w:rsid w:val="002830F6"/>
    <w:rsid w:val="00342CD0"/>
    <w:rsid w:val="003C0901"/>
    <w:rsid w:val="00944063"/>
    <w:rsid w:val="00CC3D85"/>
    <w:rsid w:val="00F4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90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C09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06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944063"/>
    <w:pPr>
      <w:tabs>
        <w:tab w:val="left" w:pos="1680"/>
      </w:tabs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44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090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3C090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4406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944063"/>
    <w:pPr>
      <w:tabs>
        <w:tab w:val="left" w:pos="1680"/>
      </w:tabs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94406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7D67EB2882A3ED2707004BBB80177D16B2D2C1041728A1D4620FF3B7863B1E4FE588E1316ED4DF9BF6548z9o3J" TargetMode="External"/><Relationship Id="rId5" Type="http://schemas.openxmlformats.org/officeDocument/2006/relationships/hyperlink" Target="http://v2.nabchelny.ru/nabchelny/skachat/zemlia/pereche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2019-10-11T10:23:00Z</dcterms:created>
  <dcterms:modified xsi:type="dcterms:W3CDTF">2019-10-24T08:03:00Z</dcterms:modified>
</cp:coreProperties>
</file>