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39" w:rsidRDefault="007D0C39" w:rsidP="007D0C39">
      <w:pPr>
        <w:widowControl w:val="0"/>
        <w:suppressAutoHyphens/>
        <w:jc w:val="center"/>
        <w:rPr>
          <w:rFonts w:eastAsia="Lucida Sans Unicode"/>
          <w:color w:val="000000"/>
          <w:sz w:val="24"/>
          <w:szCs w:val="24"/>
          <w:lang w:eastAsia="en-US" w:bidi="en-US"/>
        </w:rPr>
      </w:pPr>
      <w:r>
        <w:rPr>
          <w:rFonts w:eastAsia="Lucida Sans Unicode" w:cs="Tahoma"/>
          <w:noProof/>
          <w:color w:val="000000"/>
          <w:sz w:val="24"/>
          <w:szCs w:val="24"/>
        </w:rPr>
        <w:drawing>
          <wp:inline distT="0" distB="0" distL="0" distR="0">
            <wp:extent cx="742950" cy="923925"/>
            <wp:effectExtent l="0" t="0" r="0" b="9525"/>
            <wp:docPr id="1" name="Рисунок 1" descr="Описание: 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39" w:rsidRDefault="007D0C39" w:rsidP="007D0C39">
      <w:pPr>
        <w:widowControl w:val="0"/>
        <w:suppressAutoHyphens/>
        <w:rPr>
          <w:rFonts w:eastAsia="Lucida Sans Unicode"/>
          <w:color w:val="000000"/>
          <w:sz w:val="24"/>
          <w:szCs w:val="24"/>
          <w:lang w:eastAsia="en-US" w:bidi="en-US"/>
        </w:rPr>
      </w:pPr>
    </w:p>
    <w:p w:rsidR="007D0C39" w:rsidRDefault="007D0C39" w:rsidP="007D0C39">
      <w:pPr>
        <w:widowControl w:val="0"/>
        <w:suppressAutoHyphens/>
        <w:jc w:val="center"/>
        <w:rPr>
          <w:rFonts w:eastAsia="Lucida Sans Unicode" w:cs="Tahoma"/>
          <w:b/>
          <w:color w:val="000000"/>
          <w:lang w:eastAsia="en-US" w:bidi="en-US"/>
        </w:rPr>
      </w:pPr>
      <w:r>
        <w:rPr>
          <w:rFonts w:eastAsia="Lucida Sans Unicode" w:cs="Tahoma"/>
          <w:b/>
          <w:color w:val="000000"/>
          <w:lang w:eastAsia="en-US" w:bidi="en-US"/>
        </w:rPr>
        <w:t>СОВЕТ</w:t>
      </w:r>
    </w:p>
    <w:p w:rsidR="007D0C39" w:rsidRDefault="007D0C39" w:rsidP="007D0C39">
      <w:pPr>
        <w:widowControl w:val="0"/>
        <w:suppressAutoHyphens/>
        <w:jc w:val="center"/>
        <w:rPr>
          <w:rFonts w:eastAsia="Lucida Sans Unicode" w:cs="Tahoma"/>
          <w:b/>
          <w:color w:val="000000"/>
          <w:lang w:eastAsia="en-US" w:bidi="en-US"/>
        </w:rPr>
      </w:pPr>
      <w:r>
        <w:rPr>
          <w:rFonts w:eastAsia="Lucida Sans Unicode" w:cs="Tahoma"/>
          <w:b/>
          <w:color w:val="000000"/>
          <w:lang w:eastAsia="en-US" w:bidi="en-US"/>
        </w:rPr>
        <w:t>Васильевского сельского поселения</w:t>
      </w:r>
    </w:p>
    <w:p w:rsidR="007D0C39" w:rsidRDefault="007D0C39" w:rsidP="007D0C39">
      <w:pPr>
        <w:widowControl w:val="0"/>
        <w:suppressAutoHyphens/>
        <w:jc w:val="center"/>
        <w:rPr>
          <w:rFonts w:eastAsia="Lucida Sans Unicode" w:cs="Tahoma"/>
          <w:b/>
          <w:color w:val="000000"/>
          <w:lang w:eastAsia="en-US" w:bidi="en-US"/>
        </w:rPr>
      </w:pPr>
      <w:r>
        <w:rPr>
          <w:rFonts w:eastAsia="Lucida Sans Unicode" w:cs="Tahoma"/>
          <w:b/>
          <w:color w:val="000000"/>
          <w:lang w:eastAsia="en-US" w:bidi="en-US"/>
        </w:rPr>
        <w:t xml:space="preserve">Шуйского муниципального района Ивановской области четвертого созыва </w:t>
      </w:r>
    </w:p>
    <w:p w:rsidR="007D0C39" w:rsidRDefault="007D0C39" w:rsidP="007D0C39">
      <w:pPr>
        <w:widowControl w:val="0"/>
        <w:suppressAutoHyphens/>
        <w:jc w:val="center"/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 xml:space="preserve">155926,  Ивановская область,  Шуйский  район, село  Васильевское,  </w:t>
      </w:r>
    </w:p>
    <w:p w:rsidR="007D0C39" w:rsidRDefault="007D0C39" w:rsidP="007D0C39">
      <w:pPr>
        <w:widowControl w:val="0"/>
        <w:suppressAutoHyphens/>
        <w:jc w:val="center"/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>ул. Советская, д.1</w:t>
      </w:r>
    </w:p>
    <w:p w:rsidR="007D0C39" w:rsidRDefault="007D0C39" w:rsidP="007D0C39">
      <w:pPr>
        <w:pStyle w:val="a6"/>
        <w:jc w:val="center"/>
        <w:rPr>
          <w:rFonts w:eastAsia="Times New Roman" w:cs="Times New Roman"/>
          <w:bCs/>
          <w:sz w:val="16"/>
          <w:szCs w:val="16"/>
          <w:lang w:eastAsia="ru-RU"/>
        </w:rPr>
      </w:pPr>
    </w:p>
    <w:p w:rsidR="007D0C39" w:rsidRDefault="007D0C39" w:rsidP="007D0C39">
      <w:pPr>
        <w:pStyle w:val="a6"/>
        <w:jc w:val="center"/>
        <w:rPr>
          <w:bCs/>
          <w:sz w:val="16"/>
          <w:szCs w:val="16"/>
        </w:rPr>
      </w:pPr>
    </w:p>
    <w:p w:rsidR="007D0C39" w:rsidRDefault="007D0C39" w:rsidP="007D0C39">
      <w:pPr>
        <w:jc w:val="center"/>
        <w:rPr>
          <w:b/>
        </w:rPr>
      </w:pPr>
      <w:r>
        <w:rPr>
          <w:b/>
        </w:rPr>
        <w:t>Р Е Ш Е Н И Е</w:t>
      </w:r>
    </w:p>
    <w:p w:rsidR="007D0C39" w:rsidRPr="001E7099" w:rsidRDefault="007D0C39" w:rsidP="007D0C39">
      <w:pPr>
        <w:pStyle w:val="a6"/>
        <w:jc w:val="both"/>
        <w:rPr>
          <w:rFonts w:ascii="Times New Roman" w:hAnsi="Times New Roman" w:cs="Times New Roman"/>
        </w:rPr>
      </w:pPr>
      <w:r w:rsidRPr="001E7099">
        <w:rPr>
          <w:rFonts w:ascii="Times New Roman" w:hAnsi="Times New Roman" w:cs="Times New Roman"/>
          <w:sz w:val="28"/>
          <w:szCs w:val="28"/>
        </w:rPr>
        <w:t xml:space="preserve"> от 27.10.2022 года                                                                </w:t>
      </w:r>
      <w:r w:rsidR="009F4A92">
        <w:rPr>
          <w:rFonts w:ascii="Times New Roman" w:hAnsi="Times New Roman" w:cs="Times New Roman"/>
          <w:sz w:val="28"/>
          <w:szCs w:val="28"/>
        </w:rPr>
        <w:t xml:space="preserve">                            № 6</w:t>
      </w:r>
    </w:p>
    <w:p w:rsidR="007D0C39" w:rsidRDefault="007D0C39" w:rsidP="007D0C39">
      <w:pPr>
        <w:pStyle w:val="a6"/>
        <w:jc w:val="center"/>
        <w:rPr>
          <w:b/>
          <w:bCs/>
          <w:sz w:val="28"/>
          <w:szCs w:val="28"/>
        </w:rPr>
      </w:pPr>
    </w:p>
    <w:p w:rsidR="009F4A92" w:rsidRPr="009F4A92" w:rsidRDefault="009F4A92" w:rsidP="009F4A92">
      <w:pPr>
        <w:jc w:val="center"/>
        <w:rPr>
          <w:b/>
        </w:rPr>
      </w:pPr>
      <w:r w:rsidRPr="009F4A92">
        <w:rPr>
          <w:b/>
        </w:rPr>
        <w:t xml:space="preserve">О внесении изменений в решение Совета Васильевского сельского поселения от 12.07.20178 № 3 «Об утверждении Положения о системе </w:t>
      </w:r>
      <w:proofErr w:type="gramStart"/>
      <w:r w:rsidRPr="009F4A92">
        <w:rPr>
          <w:b/>
        </w:rPr>
        <w:t>оплаты труда работников администрации Васильевского сельского поселения Шуйского муниципального района</w:t>
      </w:r>
      <w:proofErr w:type="gramEnd"/>
      <w:r w:rsidRPr="009F4A92">
        <w:rPr>
          <w:b/>
        </w:rPr>
        <w:t>»</w:t>
      </w:r>
    </w:p>
    <w:p w:rsidR="009F4A92" w:rsidRDefault="009F4A92" w:rsidP="009F4A92">
      <w:pPr>
        <w:jc w:val="center"/>
        <w:rPr>
          <w:b/>
        </w:rPr>
      </w:pPr>
    </w:p>
    <w:p w:rsidR="009F4A92" w:rsidRPr="009F4A92" w:rsidRDefault="009F4A92" w:rsidP="009F4A92">
      <w:pPr>
        <w:jc w:val="center"/>
        <w:rPr>
          <w:b/>
        </w:rPr>
      </w:pPr>
    </w:p>
    <w:p w:rsidR="009F4A92" w:rsidRPr="009F4A92" w:rsidRDefault="009F4A92" w:rsidP="009F4A92">
      <w:pPr>
        <w:ind w:firstLine="709"/>
        <w:contextualSpacing/>
        <w:jc w:val="both"/>
        <w:rPr>
          <w:rFonts w:eastAsia="Calibri"/>
          <w:lang w:eastAsia="en-US"/>
        </w:rPr>
      </w:pPr>
      <w:r w:rsidRPr="009F4A92">
        <w:rPr>
          <w:rFonts w:eastAsia="Calibri"/>
          <w:lang w:eastAsia="en-US"/>
        </w:rPr>
        <w:t>В соответствии с Постановлением Правительства Ивановской области №491-п от 21.09.2022 года «Об индексации заработной платы работникам областных государственных учреждений Ивановской области и работникам органов государственной власти Ивановской области», Совет Васильевского сельского поселения</w:t>
      </w:r>
      <w:r>
        <w:rPr>
          <w:rFonts w:eastAsia="Calibri"/>
          <w:lang w:eastAsia="en-US"/>
        </w:rPr>
        <w:t>,</w:t>
      </w:r>
    </w:p>
    <w:p w:rsidR="009F4A92" w:rsidRPr="009F4A92" w:rsidRDefault="009F4A92" w:rsidP="009F4A92">
      <w:pPr>
        <w:spacing w:line="360" w:lineRule="auto"/>
        <w:jc w:val="center"/>
        <w:rPr>
          <w:b/>
        </w:rPr>
      </w:pPr>
      <w:proofErr w:type="gramStart"/>
      <w:r w:rsidRPr="009F4A92">
        <w:rPr>
          <w:b/>
        </w:rPr>
        <w:t>Р</w:t>
      </w:r>
      <w:proofErr w:type="gramEnd"/>
      <w:r>
        <w:rPr>
          <w:b/>
        </w:rPr>
        <w:t xml:space="preserve"> </w:t>
      </w:r>
      <w:r w:rsidRPr="009F4A92">
        <w:rPr>
          <w:b/>
        </w:rPr>
        <w:t>Е</w:t>
      </w:r>
      <w:r>
        <w:rPr>
          <w:b/>
        </w:rPr>
        <w:t xml:space="preserve"> </w:t>
      </w:r>
      <w:r w:rsidRPr="009F4A92">
        <w:rPr>
          <w:b/>
        </w:rPr>
        <w:t>Ш</w:t>
      </w:r>
      <w:r>
        <w:rPr>
          <w:b/>
        </w:rPr>
        <w:t xml:space="preserve"> </w:t>
      </w:r>
      <w:r w:rsidRPr="009F4A92">
        <w:rPr>
          <w:b/>
        </w:rPr>
        <w:t>И</w:t>
      </w:r>
      <w:r>
        <w:rPr>
          <w:b/>
        </w:rPr>
        <w:t xml:space="preserve"> </w:t>
      </w:r>
      <w:r w:rsidRPr="009F4A92">
        <w:rPr>
          <w:b/>
        </w:rPr>
        <w:t>Л:</w:t>
      </w:r>
    </w:p>
    <w:p w:rsidR="009F4A92" w:rsidRPr="009F4A92" w:rsidRDefault="009F4A92" w:rsidP="009F4A92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9F4A92">
        <w:rPr>
          <w:rFonts w:eastAsia="Calibri"/>
          <w:lang w:eastAsia="en-US"/>
        </w:rPr>
        <w:t xml:space="preserve">Произвести индексацию заработной платы работников администрации Васильевского сельского поселения Шуйского </w:t>
      </w:r>
      <w:r>
        <w:rPr>
          <w:rFonts w:eastAsia="Calibri"/>
          <w:lang w:eastAsia="en-US"/>
        </w:rPr>
        <w:t>муниципального района», повысив</w:t>
      </w:r>
      <w:r w:rsidRPr="009F4A92">
        <w:rPr>
          <w:rFonts w:eastAsia="Calibri"/>
          <w:lang w:eastAsia="en-US"/>
        </w:rPr>
        <w:t xml:space="preserve"> с 01.10.2022 на 5,2 % размеры минимальных окладов.</w:t>
      </w:r>
    </w:p>
    <w:p w:rsidR="009F4A92" w:rsidRDefault="009F4A92" w:rsidP="009F4A92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9F4A92">
        <w:rPr>
          <w:rFonts w:eastAsia="Calibri"/>
          <w:lang w:eastAsia="en-US"/>
        </w:rPr>
        <w:t xml:space="preserve">Приложение № 1 к положению об оплате </w:t>
      </w:r>
      <w:proofErr w:type="gramStart"/>
      <w:r w:rsidRPr="009F4A92">
        <w:rPr>
          <w:rFonts w:eastAsia="Calibri"/>
          <w:lang w:eastAsia="en-US"/>
        </w:rPr>
        <w:t>труда работников Администрации Васильевского сельского посел</w:t>
      </w:r>
      <w:r>
        <w:rPr>
          <w:rFonts w:eastAsia="Calibri"/>
          <w:lang w:eastAsia="en-US"/>
        </w:rPr>
        <w:t>ения района</w:t>
      </w:r>
      <w:proofErr w:type="gramEnd"/>
      <w:r>
        <w:rPr>
          <w:rFonts w:eastAsia="Calibri"/>
          <w:lang w:eastAsia="en-US"/>
        </w:rPr>
        <w:t xml:space="preserve"> изложить в новой редакции.</w:t>
      </w:r>
    </w:p>
    <w:p w:rsidR="004B75D1" w:rsidRPr="004B75D1" w:rsidRDefault="004B75D1" w:rsidP="004B75D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B75D1">
        <w:rPr>
          <w:sz w:val="28"/>
          <w:szCs w:val="28"/>
        </w:rPr>
        <w:t xml:space="preserve">Настоящее решение </w:t>
      </w:r>
      <w:bookmarkStart w:id="0" w:name="_GoBack"/>
      <w:bookmarkEnd w:id="0"/>
      <w:r w:rsidRPr="004B75D1">
        <w:rPr>
          <w:sz w:val="28"/>
          <w:szCs w:val="28"/>
        </w:rPr>
        <w:t>вступает в силу с момента официального опубликования (обнародования) и распространяется на правоотношения с 01.10.2022 года.</w:t>
      </w:r>
    </w:p>
    <w:p w:rsidR="009F4A92" w:rsidRPr="009F4A92" w:rsidRDefault="009F4A92" w:rsidP="004B75D1">
      <w:pPr>
        <w:ind w:left="709"/>
        <w:contextualSpacing/>
        <w:jc w:val="both"/>
        <w:rPr>
          <w:rFonts w:eastAsia="Calibri"/>
          <w:lang w:eastAsia="en-US"/>
        </w:rPr>
      </w:pPr>
    </w:p>
    <w:p w:rsidR="009F4A92" w:rsidRDefault="009F4A92" w:rsidP="009F4A92">
      <w:pPr>
        <w:jc w:val="center"/>
      </w:pPr>
    </w:p>
    <w:p w:rsidR="009F4A92" w:rsidRPr="00FD2FFE" w:rsidRDefault="009F4A92" w:rsidP="009F4A92">
      <w:pPr>
        <w:pStyle w:val="ConsPlusNormal"/>
        <w:jc w:val="both"/>
        <w:rPr>
          <w:b/>
        </w:rPr>
      </w:pPr>
      <w:proofErr w:type="spellStart"/>
      <w:r w:rsidRPr="00FD2FFE">
        <w:rPr>
          <w:b/>
        </w:rPr>
        <w:t>Врио</w:t>
      </w:r>
      <w:proofErr w:type="spellEnd"/>
      <w:r w:rsidRPr="00FD2FFE">
        <w:rPr>
          <w:b/>
        </w:rPr>
        <w:t xml:space="preserve"> Главы Васильевского сельского поселения                     Д.В. Худяков</w:t>
      </w:r>
    </w:p>
    <w:p w:rsidR="009F4A92" w:rsidRDefault="009F4A92" w:rsidP="009F4A92">
      <w:pPr>
        <w:pStyle w:val="ConsPlusNormal"/>
        <w:jc w:val="both"/>
      </w:pPr>
    </w:p>
    <w:p w:rsidR="009F4A92" w:rsidRDefault="009F4A92" w:rsidP="009F4A92">
      <w:pPr>
        <w:pStyle w:val="ConsPlusNormal"/>
        <w:jc w:val="both"/>
      </w:pPr>
    </w:p>
    <w:p w:rsidR="009F4A92" w:rsidRPr="00FD2FFE" w:rsidRDefault="009F4A92" w:rsidP="009F4A92">
      <w:pPr>
        <w:pStyle w:val="ConsPlusNormal"/>
        <w:jc w:val="both"/>
        <w:rPr>
          <w:b/>
        </w:rPr>
      </w:pPr>
      <w:r w:rsidRPr="00FD2FFE">
        <w:rPr>
          <w:b/>
        </w:rPr>
        <w:t xml:space="preserve">Председатель Совета </w:t>
      </w:r>
      <w:r>
        <w:rPr>
          <w:b/>
        </w:rPr>
        <w:t xml:space="preserve">                                                                   </w:t>
      </w:r>
      <w:r w:rsidRPr="00FD2FFE">
        <w:rPr>
          <w:b/>
        </w:rPr>
        <w:t xml:space="preserve">М.В. </w:t>
      </w:r>
      <w:proofErr w:type="spellStart"/>
      <w:r w:rsidRPr="00FD2FFE">
        <w:rPr>
          <w:b/>
        </w:rPr>
        <w:t>Благина</w:t>
      </w:r>
      <w:proofErr w:type="spellEnd"/>
    </w:p>
    <w:p w:rsidR="009F4A92" w:rsidRPr="009F4A92" w:rsidRDefault="009F4A92" w:rsidP="009F4A92">
      <w:pPr>
        <w:ind w:left="5103"/>
        <w:jc w:val="right"/>
        <w:rPr>
          <w:sz w:val="22"/>
          <w:szCs w:val="22"/>
        </w:rPr>
      </w:pPr>
      <w:r w:rsidRPr="009F4A92">
        <w:rPr>
          <w:rFonts w:eastAsia="Calibri"/>
          <w:sz w:val="22"/>
          <w:szCs w:val="22"/>
          <w:lang w:eastAsia="en-US"/>
        </w:rPr>
        <w:lastRenderedPageBreak/>
        <w:t xml:space="preserve">Приложение № 1 к положению об оплате </w:t>
      </w:r>
      <w:proofErr w:type="gramStart"/>
      <w:r w:rsidRPr="009F4A92">
        <w:rPr>
          <w:rFonts w:eastAsia="Calibri"/>
          <w:sz w:val="22"/>
          <w:szCs w:val="22"/>
          <w:lang w:eastAsia="en-US"/>
        </w:rPr>
        <w:t>труда работников Администрации Васильевского сельского поселения района</w:t>
      </w:r>
      <w:proofErr w:type="gramEnd"/>
    </w:p>
    <w:p w:rsidR="009F4A92" w:rsidRDefault="009F4A92" w:rsidP="009F4A92">
      <w:pPr>
        <w:jc w:val="center"/>
      </w:pPr>
    </w:p>
    <w:p w:rsidR="009F4A92" w:rsidRDefault="009F4A92" w:rsidP="009F4A92">
      <w:pPr>
        <w:jc w:val="center"/>
      </w:pPr>
    </w:p>
    <w:p w:rsidR="009F4A92" w:rsidRPr="009F4A92" w:rsidRDefault="009F4A92" w:rsidP="009F4A92">
      <w:pPr>
        <w:jc w:val="center"/>
        <w:rPr>
          <w:b/>
        </w:rPr>
      </w:pPr>
      <w:r w:rsidRPr="009F4A92">
        <w:t>Размеры минимальных окладов (минимальных должностных окладов), должностных окладов работников Администрации</w:t>
      </w:r>
    </w:p>
    <w:p w:rsidR="009F4A92" w:rsidRPr="009F4A92" w:rsidRDefault="009F4A92" w:rsidP="009F4A92">
      <w:pPr>
        <w:jc w:val="center"/>
      </w:pPr>
      <w:r w:rsidRPr="009F4A92">
        <w:t>Васильевского сельского поселения по соответствующим профессиональным квалификационным группам и повышающих коэффициентов по занимаемым должностям (профессиям)</w:t>
      </w:r>
    </w:p>
    <w:p w:rsidR="009F4A92" w:rsidRPr="009F4A92" w:rsidRDefault="009F4A92" w:rsidP="009F4A92">
      <w:pPr>
        <w:jc w:val="center"/>
      </w:pPr>
      <w:r w:rsidRPr="009F4A92">
        <w:br/>
        <w:t> Профессиональная квалификационная группа</w:t>
      </w:r>
    </w:p>
    <w:p w:rsidR="009F4A92" w:rsidRPr="009F4A92" w:rsidRDefault="009F4A92" w:rsidP="009F4A92">
      <w:pPr>
        <w:jc w:val="center"/>
      </w:pPr>
      <w:r w:rsidRPr="009F4A92">
        <w:t xml:space="preserve"> "Общеотраслевые профессии рабочих первого уровня"</w:t>
      </w:r>
    </w:p>
    <w:p w:rsidR="009F4A92" w:rsidRPr="009F4A92" w:rsidRDefault="009F4A92" w:rsidP="009F4A92">
      <w:pPr>
        <w:jc w:val="center"/>
        <w:rPr>
          <w:sz w:val="24"/>
          <w:szCs w:val="24"/>
        </w:rPr>
      </w:pPr>
    </w:p>
    <w:tbl>
      <w:tblPr>
        <w:tblW w:w="10566" w:type="dxa"/>
        <w:tblInd w:w="-1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2881"/>
        <w:gridCol w:w="3430"/>
        <w:gridCol w:w="1970"/>
        <w:gridCol w:w="1612"/>
      </w:tblGrid>
      <w:tr w:rsidR="009F4A92" w:rsidRPr="009F4A92" w:rsidTr="0016473C">
        <w:trPr>
          <w:trHeight w:val="13"/>
        </w:trPr>
        <w:tc>
          <w:tcPr>
            <w:tcW w:w="673" w:type="dxa"/>
          </w:tcPr>
          <w:p w:rsidR="009F4A92" w:rsidRPr="009F4A92" w:rsidRDefault="009F4A92" w:rsidP="009F4A92">
            <w:pPr>
              <w:ind w:left="-900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</w:tc>
      </w:tr>
      <w:tr w:rsidR="009F4A92" w:rsidRPr="009F4A92" w:rsidTr="0016473C">
        <w:trPr>
          <w:trHeight w:val="1418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  <w:r w:rsidRPr="009F4A92">
              <w:rPr>
                <w:sz w:val="24"/>
                <w:szCs w:val="24"/>
              </w:rPr>
              <w:t xml:space="preserve">N </w:t>
            </w:r>
            <w:proofErr w:type="gramStart"/>
            <w:r w:rsidRPr="009F4A92">
              <w:rPr>
                <w:sz w:val="24"/>
                <w:szCs w:val="24"/>
              </w:rPr>
              <w:t>п</w:t>
            </w:r>
            <w:proofErr w:type="gramEnd"/>
            <w:r w:rsidRPr="009F4A92">
              <w:rPr>
                <w:sz w:val="24"/>
                <w:szCs w:val="24"/>
              </w:rPr>
              <w:t>/п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b/>
                <w:sz w:val="24"/>
                <w:szCs w:val="24"/>
              </w:rPr>
            </w:pPr>
            <w:r w:rsidRPr="009F4A92">
              <w:rPr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b/>
                <w:sz w:val="24"/>
                <w:szCs w:val="24"/>
              </w:rPr>
            </w:pPr>
            <w:r w:rsidRPr="009F4A92">
              <w:rPr>
                <w:b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b/>
                <w:sz w:val="24"/>
                <w:szCs w:val="24"/>
              </w:rPr>
            </w:pPr>
            <w:r w:rsidRPr="009F4A92">
              <w:rPr>
                <w:b/>
                <w:sz w:val="24"/>
                <w:szCs w:val="24"/>
              </w:rPr>
              <w:t>Минимальный оклад, руб.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b/>
                <w:sz w:val="24"/>
                <w:szCs w:val="24"/>
              </w:rPr>
            </w:pPr>
            <w:r w:rsidRPr="009F4A92">
              <w:rPr>
                <w:b/>
                <w:sz w:val="24"/>
                <w:szCs w:val="24"/>
              </w:rPr>
              <w:t>Повышающий коэффициент к минимальному окладу</w:t>
            </w:r>
          </w:p>
        </w:tc>
      </w:tr>
      <w:tr w:rsidR="009F4A92" w:rsidRPr="009F4A92" w:rsidTr="0016473C">
        <w:trPr>
          <w:trHeight w:val="5525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  <w:r w:rsidRPr="009F4A92">
              <w:rPr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  <w:r w:rsidRPr="009F4A92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  <w:r w:rsidRPr="009F4A92">
              <w:rPr>
                <w:sz w:val="24"/>
                <w:szCs w:val="24"/>
              </w:rPr>
              <w:t>Наименование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рабочих, в том числе: уборщик служебных помещений, уборщик территорий, кочегар</w:t>
            </w:r>
          </w:p>
          <w:p w:rsidR="009F4A92" w:rsidRPr="009F4A92" w:rsidRDefault="009F4A92" w:rsidP="009F4A92">
            <w:pPr>
              <w:rPr>
                <w:sz w:val="24"/>
                <w:szCs w:val="24"/>
              </w:rPr>
            </w:pPr>
            <w:r w:rsidRPr="009F4A92">
              <w:rPr>
                <w:sz w:val="24"/>
                <w:szCs w:val="24"/>
              </w:rPr>
              <w:t>1 квалификационный разряд</w:t>
            </w:r>
          </w:p>
          <w:p w:rsidR="009F4A92" w:rsidRPr="009F4A92" w:rsidRDefault="009F4A92" w:rsidP="009F4A92">
            <w:pPr>
              <w:rPr>
                <w:sz w:val="24"/>
                <w:szCs w:val="24"/>
              </w:rPr>
            </w:pPr>
            <w:r w:rsidRPr="009F4A92">
              <w:rPr>
                <w:sz w:val="24"/>
                <w:szCs w:val="24"/>
              </w:rPr>
              <w:t>2 квалификационный разряд</w:t>
            </w:r>
          </w:p>
          <w:p w:rsidR="009F4A92" w:rsidRPr="009F4A92" w:rsidRDefault="009F4A92" w:rsidP="009F4A92">
            <w:pPr>
              <w:rPr>
                <w:sz w:val="24"/>
                <w:szCs w:val="24"/>
              </w:rPr>
            </w:pPr>
            <w:r w:rsidRPr="009F4A92">
              <w:rPr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  <w:r w:rsidRPr="009F4A92">
              <w:rPr>
                <w:sz w:val="24"/>
                <w:szCs w:val="24"/>
              </w:rPr>
              <w:t>2515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  <w:p w:rsidR="009F4A92" w:rsidRPr="009F4A92" w:rsidRDefault="009F4A92" w:rsidP="009F4A92">
            <w:pPr>
              <w:rPr>
                <w:sz w:val="24"/>
                <w:szCs w:val="24"/>
              </w:rPr>
            </w:pPr>
            <w:r w:rsidRPr="009F4A92">
              <w:rPr>
                <w:sz w:val="24"/>
                <w:szCs w:val="24"/>
              </w:rPr>
              <w:t>1,0</w:t>
            </w:r>
          </w:p>
          <w:p w:rsidR="009F4A92" w:rsidRPr="009F4A92" w:rsidRDefault="009F4A92" w:rsidP="009F4A92">
            <w:pPr>
              <w:rPr>
                <w:sz w:val="24"/>
                <w:szCs w:val="24"/>
              </w:rPr>
            </w:pPr>
            <w:r w:rsidRPr="009F4A92">
              <w:rPr>
                <w:sz w:val="24"/>
                <w:szCs w:val="24"/>
              </w:rPr>
              <w:t>1,1</w:t>
            </w:r>
          </w:p>
          <w:p w:rsidR="009F4A92" w:rsidRPr="009F4A92" w:rsidRDefault="009F4A92" w:rsidP="009F4A92">
            <w:pPr>
              <w:rPr>
                <w:sz w:val="24"/>
                <w:szCs w:val="24"/>
              </w:rPr>
            </w:pPr>
            <w:r w:rsidRPr="009F4A92">
              <w:rPr>
                <w:sz w:val="24"/>
                <w:szCs w:val="24"/>
              </w:rPr>
              <w:t>1,2</w:t>
            </w:r>
          </w:p>
        </w:tc>
      </w:tr>
    </w:tbl>
    <w:p w:rsidR="009F4A92" w:rsidRPr="009F4A92" w:rsidRDefault="009F4A92" w:rsidP="009F4A92">
      <w:pPr>
        <w:rPr>
          <w:sz w:val="24"/>
          <w:szCs w:val="24"/>
        </w:rPr>
      </w:pPr>
    </w:p>
    <w:p w:rsidR="009F4A92" w:rsidRPr="009F4A92" w:rsidRDefault="009F4A92" w:rsidP="009F4A92">
      <w:pPr>
        <w:jc w:val="center"/>
      </w:pPr>
      <w:r w:rsidRPr="009F4A92">
        <w:t>Профессиональная квалификационная группа</w:t>
      </w:r>
    </w:p>
    <w:p w:rsidR="009F4A92" w:rsidRPr="009F4A92" w:rsidRDefault="009F4A92" w:rsidP="009F4A92">
      <w:pPr>
        <w:jc w:val="center"/>
      </w:pPr>
      <w:r w:rsidRPr="009F4A92">
        <w:t>"Общеотраслевые профессии рабочих второго уровня"</w:t>
      </w:r>
    </w:p>
    <w:p w:rsidR="009F4A92" w:rsidRPr="009F4A92" w:rsidRDefault="009F4A92" w:rsidP="009F4A92"/>
    <w:tbl>
      <w:tblPr>
        <w:tblW w:w="10620" w:type="dxa"/>
        <w:tblInd w:w="-1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2896"/>
        <w:gridCol w:w="3448"/>
        <w:gridCol w:w="1980"/>
        <w:gridCol w:w="1620"/>
      </w:tblGrid>
      <w:tr w:rsidR="009F4A92" w:rsidRPr="009F4A92" w:rsidTr="0016473C">
        <w:trPr>
          <w:trHeight w:val="15"/>
        </w:trPr>
        <w:tc>
          <w:tcPr>
            <w:tcW w:w="676" w:type="dxa"/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</w:tc>
      </w:tr>
      <w:tr w:rsidR="009F4A92" w:rsidRPr="009F4A92" w:rsidTr="0016473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  <w:r w:rsidRPr="009F4A92">
              <w:rPr>
                <w:sz w:val="24"/>
                <w:szCs w:val="24"/>
              </w:rPr>
              <w:t xml:space="preserve">N </w:t>
            </w:r>
            <w:proofErr w:type="gramStart"/>
            <w:r w:rsidRPr="009F4A92">
              <w:rPr>
                <w:sz w:val="24"/>
                <w:szCs w:val="24"/>
              </w:rPr>
              <w:t>п</w:t>
            </w:r>
            <w:proofErr w:type="gramEnd"/>
            <w:r w:rsidRPr="009F4A92">
              <w:rPr>
                <w:sz w:val="24"/>
                <w:szCs w:val="24"/>
              </w:rPr>
              <w:t>/п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b/>
                <w:sz w:val="24"/>
                <w:szCs w:val="24"/>
              </w:rPr>
            </w:pPr>
            <w:r w:rsidRPr="009F4A92">
              <w:rPr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b/>
                <w:sz w:val="24"/>
                <w:szCs w:val="24"/>
              </w:rPr>
            </w:pPr>
            <w:r w:rsidRPr="009F4A92">
              <w:rPr>
                <w:b/>
                <w:sz w:val="24"/>
                <w:szCs w:val="24"/>
              </w:rPr>
              <w:t>Должности служащих, отнесенных к квалификационным уровням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b/>
                <w:sz w:val="24"/>
                <w:szCs w:val="24"/>
              </w:rPr>
            </w:pPr>
            <w:r w:rsidRPr="009F4A92">
              <w:rPr>
                <w:b/>
                <w:sz w:val="24"/>
                <w:szCs w:val="24"/>
              </w:rPr>
              <w:t>Минимальный должностной оклад, руб.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b/>
                <w:sz w:val="24"/>
                <w:szCs w:val="24"/>
              </w:rPr>
            </w:pPr>
            <w:r w:rsidRPr="009F4A92">
              <w:rPr>
                <w:b/>
                <w:sz w:val="24"/>
                <w:szCs w:val="24"/>
              </w:rPr>
              <w:t xml:space="preserve">Повышающий коэффициент к </w:t>
            </w:r>
            <w:r w:rsidRPr="009F4A92">
              <w:rPr>
                <w:b/>
                <w:sz w:val="24"/>
                <w:szCs w:val="24"/>
              </w:rPr>
              <w:lastRenderedPageBreak/>
              <w:t>минимальному окладу</w:t>
            </w:r>
          </w:p>
        </w:tc>
      </w:tr>
      <w:tr w:rsidR="009F4A92" w:rsidRPr="009F4A92" w:rsidTr="0016473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  <w:r w:rsidRPr="009F4A9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  <w:r w:rsidRPr="009F4A92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  <w:r w:rsidRPr="009F4A92">
              <w:rPr>
                <w:sz w:val="24"/>
                <w:szCs w:val="24"/>
              </w:rPr>
              <w:t xml:space="preserve">Наименование профессий рабочих, предусмотренных 1 квалификационным уровнем настоящей профессиональной квалификационной группы, выполняющих важные (особо важные) и ответственные (особо ответственные) работы: водитель автомобиля,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  <w:r w:rsidRPr="009F4A92">
              <w:rPr>
                <w:sz w:val="24"/>
                <w:szCs w:val="24"/>
              </w:rPr>
              <w:t>4692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  <w:r w:rsidRPr="009F4A92">
              <w:rPr>
                <w:sz w:val="24"/>
                <w:szCs w:val="24"/>
              </w:rPr>
              <w:t>1,1</w:t>
            </w:r>
          </w:p>
        </w:tc>
      </w:tr>
    </w:tbl>
    <w:p w:rsidR="009F4A92" w:rsidRPr="009F4A92" w:rsidRDefault="009F4A92" w:rsidP="009F4A92">
      <w:pPr>
        <w:rPr>
          <w:sz w:val="24"/>
          <w:szCs w:val="24"/>
        </w:rPr>
      </w:pPr>
    </w:p>
    <w:p w:rsidR="009F4A92" w:rsidRPr="009F4A92" w:rsidRDefault="009F4A92" w:rsidP="009F4A92">
      <w:pPr>
        <w:jc w:val="center"/>
      </w:pPr>
      <w:r w:rsidRPr="009F4A92">
        <w:t xml:space="preserve">Размеры должностных окладов по должностям работников, </w:t>
      </w:r>
    </w:p>
    <w:p w:rsidR="009F4A92" w:rsidRPr="009F4A92" w:rsidRDefault="009F4A92" w:rsidP="009F4A92">
      <w:pPr>
        <w:jc w:val="center"/>
      </w:pPr>
      <w:proofErr w:type="gramStart"/>
      <w:r w:rsidRPr="009F4A92">
        <w:t>не отнесенным к профессиональным квалификационным группам</w:t>
      </w:r>
      <w:proofErr w:type="gramEnd"/>
    </w:p>
    <w:p w:rsidR="009F4A92" w:rsidRPr="009F4A92" w:rsidRDefault="009F4A92" w:rsidP="009F4A92">
      <w:pPr>
        <w:jc w:val="center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6388"/>
        <w:gridCol w:w="2290"/>
      </w:tblGrid>
      <w:tr w:rsidR="009F4A92" w:rsidRPr="009F4A92" w:rsidTr="0016473C">
        <w:trPr>
          <w:trHeight w:val="15"/>
        </w:trPr>
        <w:tc>
          <w:tcPr>
            <w:tcW w:w="676" w:type="dxa"/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</w:tc>
        <w:tc>
          <w:tcPr>
            <w:tcW w:w="6389" w:type="dxa"/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</w:tc>
      </w:tr>
      <w:tr w:rsidR="009F4A92" w:rsidRPr="009F4A92" w:rsidTr="0016473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  <w:r w:rsidRPr="009F4A92">
              <w:rPr>
                <w:sz w:val="24"/>
                <w:szCs w:val="24"/>
              </w:rPr>
              <w:t xml:space="preserve">N </w:t>
            </w:r>
            <w:proofErr w:type="gramStart"/>
            <w:r w:rsidRPr="009F4A92">
              <w:rPr>
                <w:sz w:val="24"/>
                <w:szCs w:val="24"/>
              </w:rPr>
              <w:t>п</w:t>
            </w:r>
            <w:proofErr w:type="gramEnd"/>
            <w:r w:rsidRPr="009F4A92">
              <w:rPr>
                <w:sz w:val="24"/>
                <w:szCs w:val="24"/>
              </w:rPr>
              <w:t>/п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  <w:r w:rsidRPr="009F4A92">
              <w:rPr>
                <w:sz w:val="24"/>
                <w:szCs w:val="24"/>
              </w:rPr>
              <w:t>Должности работников, не отнесенные к квалификационным уровням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  <w:r w:rsidRPr="009F4A92">
              <w:rPr>
                <w:sz w:val="24"/>
                <w:szCs w:val="24"/>
              </w:rPr>
              <w:t>Должностной оклад, руб.</w:t>
            </w:r>
          </w:p>
        </w:tc>
      </w:tr>
      <w:tr w:rsidR="009F4A92" w:rsidRPr="009F4A92" w:rsidTr="0016473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  <w:r w:rsidRPr="009F4A92">
              <w:rPr>
                <w:sz w:val="24"/>
                <w:szCs w:val="24"/>
              </w:rPr>
              <w:t>1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  <w:r w:rsidRPr="009F4A92">
              <w:rPr>
                <w:sz w:val="24"/>
                <w:szCs w:val="24"/>
              </w:rPr>
              <w:t>Системный администратор 0,5 ст.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  <w:r w:rsidRPr="009F4A92">
              <w:rPr>
                <w:sz w:val="24"/>
                <w:szCs w:val="24"/>
              </w:rPr>
              <w:t>2546</w:t>
            </w:r>
          </w:p>
        </w:tc>
      </w:tr>
      <w:tr w:rsidR="009F4A92" w:rsidRPr="009F4A92" w:rsidTr="0016473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A92" w:rsidRPr="009F4A92" w:rsidRDefault="009F4A92" w:rsidP="009F4A92">
            <w:pPr>
              <w:rPr>
                <w:sz w:val="24"/>
                <w:szCs w:val="24"/>
              </w:rPr>
            </w:pPr>
          </w:p>
        </w:tc>
      </w:tr>
    </w:tbl>
    <w:p w:rsidR="009F4A92" w:rsidRPr="009F4A92" w:rsidRDefault="009F4A92" w:rsidP="009F4A92">
      <w:pPr>
        <w:rPr>
          <w:sz w:val="24"/>
          <w:szCs w:val="24"/>
        </w:rPr>
      </w:pPr>
    </w:p>
    <w:p w:rsidR="009F4A92" w:rsidRPr="009F4A92" w:rsidRDefault="009F4A92" w:rsidP="009F4A92">
      <w:pPr>
        <w:jc w:val="right"/>
        <w:rPr>
          <w:sz w:val="24"/>
          <w:szCs w:val="24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FD2FFE" w:rsidRDefault="00FD2FFE" w:rsidP="00E51DCF">
      <w:pPr>
        <w:pStyle w:val="ConsPlusNormal"/>
        <w:jc w:val="right"/>
        <w:rPr>
          <w:sz w:val="20"/>
          <w:szCs w:val="20"/>
        </w:rPr>
      </w:pPr>
    </w:p>
    <w:p w:rsidR="00E51DCF" w:rsidRPr="00FD2FFE" w:rsidRDefault="00E51DCF" w:rsidP="00E51DCF">
      <w:pPr>
        <w:pStyle w:val="ConsPlusNormal"/>
        <w:jc w:val="right"/>
        <w:rPr>
          <w:sz w:val="20"/>
          <w:szCs w:val="20"/>
        </w:rPr>
      </w:pPr>
      <w:r w:rsidRPr="00FD2FFE">
        <w:rPr>
          <w:sz w:val="20"/>
          <w:szCs w:val="20"/>
        </w:rPr>
        <w:t>Приложение</w:t>
      </w:r>
      <w:r w:rsidR="00FD2FFE">
        <w:rPr>
          <w:sz w:val="20"/>
          <w:szCs w:val="20"/>
        </w:rPr>
        <w:t xml:space="preserve"> № 1</w:t>
      </w:r>
    </w:p>
    <w:p w:rsidR="00E51DCF" w:rsidRPr="00FD2FFE" w:rsidRDefault="00E51DCF" w:rsidP="00E51DCF">
      <w:pPr>
        <w:pStyle w:val="ConsPlusNormal"/>
        <w:jc w:val="right"/>
        <w:rPr>
          <w:sz w:val="20"/>
          <w:szCs w:val="20"/>
        </w:rPr>
      </w:pPr>
      <w:r w:rsidRPr="00FD2FFE">
        <w:rPr>
          <w:sz w:val="20"/>
          <w:szCs w:val="20"/>
        </w:rPr>
        <w:t>к Положению</w:t>
      </w:r>
    </w:p>
    <w:p w:rsidR="00E51DCF" w:rsidRPr="00FD2FFE" w:rsidRDefault="00E51DCF" w:rsidP="00E51DCF">
      <w:pPr>
        <w:pStyle w:val="ConsPlusNormal"/>
        <w:jc w:val="right"/>
        <w:rPr>
          <w:sz w:val="20"/>
          <w:szCs w:val="20"/>
        </w:rPr>
      </w:pPr>
      <w:r w:rsidRPr="00FD2FFE">
        <w:rPr>
          <w:sz w:val="20"/>
          <w:szCs w:val="20"/>
        </w:rPr>
        <w:t>об оплате труда депутатов, выборных</w:t>
      </w:r>
    </w:p>
    <w:p w:rsidR="00E51DCF" w:rsidRPr="00FD2FFE" w:rsidRDefault="00E51DCF" w:rsidP="00E51DCF">
      <w:pPr>
        <w:pStyle w:val="ConsPlusNormal"/>
        <w:jc w:val="right"/>
        <w:rPr>
          <w:sz w:val="20"/>
          <w:szCs w:val="20"/>
        </w:rPr>
      </w:pPr>
      <w:r w:rsidRPr="00FD2FFE">
        <w:rPr>
          <w:sz w:val="20"/>
          <w:szCs w:val="20"/>
        </w:rPr>
        <w:t>должностных лиц местного самоуправления</w:t>
      </w:r>
    </w:p>
    <w:p w:rsidR="00E51DCF" w:rsidRPr="00FD2FFE" w:rsidRDefault="00E51DCF" w:rsidP="00E51DCF">
      <w:pPr>
        <w:pStyle w:val="ConsPlusNormal"/>
        <w:jc w:val="right"/>
        <w:rPr>
          <w:sz w:val="20"/>
          <w:szCs w:val="20"/>
        </w:rPr>
      </w:pPr>
      <w:r w:rsidRPr="00FD2FFE">
        <w:rPr>
          <w:sz w:val="20"/>
          <w:szCs w:val="20"/>
        </w:rPr>
        <w:t>Васильевского сельского поселения</w:t>
      </w:r>
    </w:p>
    <w:p w:rsidR="00E51DCF" w:rsidRPr="00FD2FFE" w:rsidRDefault="00E51DCF" w:rsidP="00E51DCF">
      <w:pPr>
        <w:pStyle w:val="ConsPlusNormal"/>
        <w:jc w:val="right"/>
        <w:rPr>
          <w:sz w:val="20"/>
          <w:szCs w:val="20"/>
        </w:rPr>
      </w:pPr>
      <w:r w:rsidRPr="00FD2FFE">
        <w:rPr>
          <w:sz w:val="20"/>
          <w:szCs w:val="20"/>
        </w:rPr>
        <w:t>Шуйского муниципального района,</w:t>
      </w:r>
    </w:p>
    <w:p w:rsidR="00E51DCF" w:rsidRPr="00FD2FFE" w:rsidRDefault="00E51DCF" w:rsidP="00E51DCF">
      <w:pPr>
        <w:pStyle w:val="ConsPlusNormal"/>
        <w:jc w:val="right"/>
        <w:rPr>
          <w:sz w:val="20"/>
          <w:szCs w:val="20"/>
        </w:rPr>
      </w:pPr>
      <w:proofErr w:type="gramStart"/>
      <w:r w:rsidRPr="00FD2FFE">
        <w:rPr>
          <w:sz w:val="20"/>
          <w:szCs w:val="20"/>
        </w:rPr>
        <w:t>осуществляющих</w:t>
      </w:r>
      <w:proofErr w:type="gramEnd"/>
      <w:r w:rsidRPr="00FD2FFE">
        <w:rPr>
          <w:sz w:val="20"/>
          <w:szCs w:val="20"/>
        </w:rPr>
        <w:t xml:space="preserve"> свои полномочия</w:t>
      </w:r>
    </w:p>
    <w:p w:rsidR="00E51DCF" w:rsidRPr="00FD2FFE" w:rsidRDefault="00E51DCF" w:rsidP="00E51DCF">
      <w:pPr>
        <w:pStyle w:val="ConsPlusNormal"/>
        <w:jc w:val="right"/>
        <w:rPr>
          <w:sz w:val="20"/>
          <w:szCs w:val="20"/>
        </w:rPr>
      </w:pPr>
      <w:r w:rsidRPr="00FD2FFE">
        <w:rPr>
          <w:sz w:val="20"/>
          <w:szCs w:val="20"/>
        </w:rPr>
        <w:t>на постоянной основе</w:t>
      </w:r>
    </w:p>
    <w:p w:rsidR="00E51DCF" w:rsidRDefault="00E51DCF" w:rsidP="00E51DCF">
      <w:pPr>
        <w:pStyle w:val="ConsPlusNormal"/>
        <w:ind w:firstLine="540"/>
        <w:jc w:val="both"/>
      </w:pPr>
    </w:p>
    <w:p w:rsidR="00E51DCF" w:rsidRPr="00520AAA" w:rsidRDefault="00E51DCF" w:rsidP="00E51DCF">
      <w:pPr>
        <w:pStyle w:val="ConsPlusNormal"/>
        <w:jc w:val="center"/>
        <w:rPr>
          <w:b/>
        </w:rPr>
      </w:pPr>
      <w:bookmarkStart w:id="1" w:name="P87"/>
      <w:bookmarkEnd w:id="1"/>
      <w:r w:rsidRPr="00520AAA">
        <w:rPr>
          <w:b/>
        </w:rPr>
        <w:t>Размер денежного вознаграждения и денежного поощрения</w:t>
      </w:r>
    </w:p>
    <w:p w:rsidR="00E51DCF" w:rsidRPr="00520AAA" w:rsidRDefault="00E51DCF" w:rsidP="00E51DCF">
      <w:pPr>
        <w:pStyle w:val="ConsPlusNormal"/>
        <w:jc w:val="center"/>
        <w:rPr>
          <w:b/>
        </w:rPr>
      </w:pPr>
      <w:r w:rsidRPr="00520AAA">
        <w:rPr>
          <w:b/>
        </w:rPr>
        <w:t>депутатов, выборных должностных лиц местного самоуправления</w:t>
      </w:r>
    </w:p>
    <w:p w:rsidR="00E51DCF" w:rsidRPr="00520AAA" w:rsidRDefault="00E51DCF" w:rsidP="00E51DCF">
      <w:pPr>
        <w:pStyle w:val="ConsPlusNormal"/>
        <w:jc w:val="center"/>
        <w:rPr>
          <w:b/>
        </w:rPr>
      </w:pPr>
      <w:r>
        <w:rPr>
          <w:b/>
        </w:rPr>
        <w:t>Васильевского</w:t>
      </w:r>
      <w:r w:rsidRPr="00383A0B">
        <w:rPr>
          <w:b/>
        </w:rPr>
        <w:t xml:space="preserve"> сельского поселения</w:t>
      </w:r>
      <w:r>
        <w:t xml:space="preserve"> </w:t>
      </w:r>
      <w:r w:rsidRPr="00520AAA">
        <w:rPr>
          <w:b/>
        </w:rPr>
        <w:t>Шуйского муниципального района, осуществляющих свои</w:t>
      </w:r>
      <w:r>
        <w:rPr>
          <w:b/>
        </w:rPr>
        <w:t xml:space="preserve"> </w:t>
      </w:r>
      <w:r w:rsidRPr="00520AAA">
        <w:rPr>
          <w:b/>
        </w:rPr>
        <w:t>полномочия на постоянной основе</w:t>
      </w:r>
    </w:p>
    <w:p w:rsidR="00E51DCF" w:rsidRDefault="00E51DCF" w:rsidP="00E51DC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2154"/>
        <w:gridCol w:w="1757"/>
      </w:tblGrid>
      <w:tr w:rsidR="00E51DCF" w:rsidTr="001E7099">
        <w:tc>
          <w:tcPr>
            <w:tcW w:w="5726" w:type="dxa"/>
          </w:tcPr>
          <w:p w:rsidR="00E51DCF" w:rsidRDefault="00E51DCF" w:rsidP="001E7099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154" w:type="dxa"/>
          </w:tcPr>
          <w:p w:rsidR="00E51DCF" w:rsidRDefault="00E51DCF" w:rsidP="001E7099">
            <w:pPr>
              <w:pStyle w:val="ConsPlusNormal"/>
              <w:jc w:val="center"/>
            </w:pPr>
            <w:r>
              <w:t>Денежное вознаграждение (рублей)</w:t>
            </w:r>
          </w:p>
        </w:tc>
        <w:tc>
          <w:tcPr>
            <w:tcW w:w="1757" w:type="dxa"/>
          </w:tcPr>
          <w:p w:rsidR="00E51DCF" w:rsidRDefault="00E51DCF" w:rsidP="001E7099">
            <w:pPr>
              <w:pStyle w:val="ConsPlusNormal"/>
              <w:jc w:val="center"/>
            </w:pPr>
            <w:r>
              <w:t>Ежемесячное денежное поощрение</w:t>
            </w:r>
          </w:p>
        </w:tc>
      </w:tr>
      <w:tr w:rsidR="00E51DCF" w:rsidTr="001E7099">
        <w:tc>
          <w:tcPr>
            <w:tcW w:w="5726" w:type="dxa"/>
          </w:tcPr>
          <w:p w:rsidR="00E51DCF" w:rsidRDefault="00E51DCF" w:rsidP="001E7099">
            <w:pPr>
              <w:pStyle w:val="ConsPlusNormal"/>
              <w:jc w:val="both"/>
            </w:pPr>
            <w:r>
              <w:t>Глава Васильевского сельского поселения Шуйского муниципального района</w:t>
            </w:r>
          </w:p>
        </w:tc>
        <w:tc>
          <w:tcPr>
            <w:tcW w:w="2154" w:type="dxa"/>
          </w:tcPr>
          <w:p w:rsidR="00E51DCF" w:rsidRDefault="001F7FA3" w:rsidP="001E7099">
            <w:pPr>
              <w:pStyle w:val="ConsPlusNormal"/>
              <w:jc w:val="center"/>
            </w:pPr>
            <w:r>
              <w:t>29015</w:t>
            </w:r>
          </w:p>
        </w:tc>
        <w:tc>
          <w:tcPr>
            <w:tcW w:w="1757" w:type="dxa"/>
          </w:tcPr>
          <w:p w:rsidR="00E51DCF" w:rsidRDefault="00E51DCF" w:rsidP="001E7099">
            <w:pPr>
              <w:pStyle w:val="ConsPlusNormal"/>
              <w:jc w:val="center"/>
            </w:pPr>
            <w:r>
              <w:t>0,8</w:t>
            </w:r>
          </w:p>
        </w:tc>
      </w:tr>
    </w:tbl>
    <w:p w:rsidR="001F7FA3" w:rsidRDefault="001F7FA3"/>
    <w:p w:rsidR="001F7FA3" w:rsidRDefault="001F7FA3" w:rsidP="001F7FA3"/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</w:pPr>
    </w:p>
    <w:p w:rsidR="00FD2FFE" w:rsidRDefault="00FD2FFE" w:rsidP="001F7FA3">
      <w:pPr>
        <w:pStyle w:val="ConsPlusNormal"/>
        <w:jc w:val="right"/>
        <w:rPr>
          <w:sz w:val="22"/>
          <w:szCs w:val="22"/>
        </w:rPr>
      </w:pPr>
    </w:p>
    <w:p w:rsidR="001F7FA3" w:rsidRPr="00FD2FFE" w:rsidRDefault="001F7FA3" w:rsidP="001F7FA3">
      <w:pPr>
        <w:pStyle w:val="ConsPlusNormal"/>
        <w:jc w:val="right"/>
        <w:rPr>
          <w:sz w:val="22"/>
          <w:szCs w:val="22"/>
        </w:rPr>
      </w:pPr>
      <w:r w:rsidRPr="00FD2FFE">
        <w:rPr>
          <w:sz w:val="22"/>
          <w:szCs w:val="22"/>
        </w:rPr>
        <w:t>Приложение</w:t>
      </w:r>
      <w:r w:rsidR="00FD2FFE">
        <w:rPr>
          <w:sz w:val="22"/>
          <w:szCs w:val="22"/>
        </w:rPr>
        <w:t xml:space="preserve"> № 2</w:t>
      </w:r>
    </w:p>
    <w:p w:rsidR="001F7FA3" w:rsidRPr="00FD2FFE" w:rsidRDefault="001F7FA3" w:rsidP="001F7FA3">
      <w:pPr>
        <w:pStyle w:val="ConsPlusNormal"/>
        <w:jc w:val="right"/>
        <w:rPr>
          <w:sz w:val="22"/>
          <w:szCs w:val="22"/>
        </w:rPr>
      </w:pPr>
      <w:r w:rsidRPr="00FD2FFE">
        <w:rPr>
          <w:sz w:val="22"/>
          <w:szCs w:val="22"/>
        </w:rPr>
        <w:t>к Положению</w:t>
      </w:r>
    </w:p>
    <w:p w:rsidR="001F7FA3" w:rsidRPr="00FD2FFE" w:rsidRDefault="001F7FA3" w:rsidP="001F7FA3">
      <w:pPr>
        <w:pStyle w:val="ConsPlusNormal"/>
        <w:jc w:val="right"/>
        <w:rPr>
          <w:sz w:val="22"/>
          <w:szCs w:val="22"/>
        </w:rPr>
      </w:pPr>
      <w:r w:rsidRPr="00FD2FFE">
        <w:rPr>
          <w:sz w:val="22"/>
          <w:szCs w:val="22"/>
        </w:rPr>
        <w:t>об оплате труда депутатов, выборных</w:t>
      </w:r>
    </w:p>
    <w:p w:rsidR="001F7FA3" w:rsidRPr="00FD2FFE" w:rsidRDefault="001F7FA3" w:rsidP="001F7FA3">
      <w:pPr>
        <w:pStyle w:val="ConsPlusNormal"/>
        <w:jc w:val="right"/>
        <w:rPr>
          <w:sz w:val="22"/>
          <w:szCs w:val="22"/>
        </w:rPr>
      </w:pPr>
      <w:r w:rsidRPr="00FD2FFE">
        <w:rPr>
          <w:sz w:val="22"/>
          <w:szCs w:val="22"/>
        </w:rPr>
        <w:t>должностных лиц местного самоуправления</w:t>
      </w:r>
    </w:p>
    <w:p w:rsidR="001F7FA3" w:rsidRPr="00FD2FFE" w:rsidRDefault="001F7FA3" w:rsidP="001F7FA3">
      <w:pPr>
        <w:pStyle w:val="ConsPlusNormal"/>
        <w:jc w:val="right"/>
        <w:rPr>
          <w:sz w:val="22"/>
          <w:szCs w:val="22"/>
        </w:rPr>
      </w:pPr>
      <w:r w:rsidRPr="00FD2FFE">
        <w:rPr>
          <w:sz w:val="22"/>
          <w:szCs w:val="22"/>
        </w:rPr>
        <w:t>Васильевского сельского поселения</w:t>
      </w:r>
    </w:p>
    <w:p w:rsidR="001F7FA3" w:rsidRPr="00FD2FFE" w:rsidRDefault="001F7FA3" w:rsidP="001F7FA3">
      <w:pPr>
        <w:pStyle w:val="ConsPlusNormal"/>
        <w:jc w:val="right"/>
        <w:rPr>
          <w:sz w:val="22"/>
          <w:szCs w:val="22"/>
        </w:rPr>
      </w:pPr>
      <w:r w:rsidRPr="00FD2FFE">
        <w:rPr>
          <w:sz w:val="22"/>
          <w:szCs w:val="22"/>
        </w:rPr>
        <w:t>Шуйского муниципального района,</w:t>
      </w:r>
    </w:p>
    <w:p w:rsidR="001F7FA3" w:rsidRPr="00FD2FFE" w:rsidRDefault="001F7FA3" w:rsidP="001F7FA3">
      <w:pPr>
        <w:pStyle w:val="ConsPlusNormal"/>
        <w:jc w:val="right"/>
        <w:rPr>
          <w:sz w:val="22"/>
          <w:szCs w:val="22"/>
        </w:rPr>
      </w:pPr>
      <w:proofErr w:type="gramStart"/>
      <w:r w:rsidRPr="00FD2FFE">
        <w:rPr>
          <w:sz w:val="22"/>
          <w:szCs w:val="22"/>
        </w:rPr>
        <w:t>осуществляющих</w:t>
      </w:r>
      <w:proofErr w:type="gramEnd"/>
      <w:r w:rsidRPr="00FD2FFE">
        <w:rPr>
          <w:sz w:val="22"/>
          <w:szCs w:val="22"/>
        </w:rPr>
        <w:t xml:space="preserve"> свои полномочия</w:t>
      </w:r>
    </w:p>
    <w:p w:rsidR="001F7FA3" w:rsidRDefault="001F7FA3" w:rsidP="001F7FA3">
      <w:pPr>
        <w:pStyle w:val="ConsPlusNormal"/>
        <w:jc w:val="right"/>
      </w:pPr>
      <w:r w:rsidRPr="00FD2FFE">
        <w:rPr>
          <w:sz w:val="22"/>
          <w:szCs w:val="22"/>
        </w:rPr>
        <w:t>на постоянной основе</w:t>
      </w:r>
    </w:p>
    <w:p w:rsidR="001F7FA3" w:rsidRDefault="001F7FA3" w:rsidP="001F7FA3">
      <w:pPr>
        <w:pStyle w:val="ConsPlusNormal"/>
        <w:ind w:firstLine="540"/>
        <w:jc w:val="both"/>
      </w:pPr>
    </w:p>
    <w:p w:rsidR="001F7FA3" w:rsidRPr="00520AAA" w:rsidRDefault="001F7FA3" w:rsidP="001F7FA3">
      <w:pPr>
        <w:pStyle w:val="ConsPlusNormal"/>
        <w:jc w:val="center"/>
        <w:rPr>
          <w:b/>
        </w:rPr>
      </w:pPr>
      <w:r w:rsidRPr="00520AAA">
        <w:rPr>
          <w:b/>
        </w:rPr>
        <w:t>Размер денежного вознаграждения и денежного поощрения</w:t>
      </w:r>
    </w:p>
    <w:p w:rsidR="001F7FA3" w:rsidRPr="00520AAA" w:rsidRDefault="001F7FA3" w:rsidP="001F7FA3">
      <w:pPr>
        <w:pStyle w:val="ConsPlusNormal"/>
        <w:jc w:val="center"/>
        <w:rPr>
          <w:b/>
        </w:rPr>
      </w:pPr>
      <w:r w:rsidRPr="00520AAA">
        <w:rPr>
          <w:b/>
        </w:rPr>
        <w:t>депутатов, выборных должностных лиц местного самоуправления</w:t>
      </w:r>
    </w:p>
    <w:p w:rsidR="001F7FA3" w:rsidRPr="00520AAA" w:rsidRDefault="001F7FA3" w:rsidP="001F7FA3">
      <w:pPr>
        <w:pStyle w:val="ConsPlusNormal"/>
        <w:jc w:val="center"/>
        <w:rPr>
          <w:b/>
        </w:rPr>
      </w:pPr>
      <w:r>
        <w:rPr>
          <w:b/>
        </w:rPr>
        <w:t>Васильевского</w:t>
      </w:r>
      <w:r w:rsidRPr="00383A0B">
        <w:rPr>
          <w:b/>
        </w:rPr>
        <w:t xml:space="preserve"> сельского поселения</w:t>
      </w:r>
      <w:r>
        <w:t xml:space="preserve"> </w:t>
      </w:r>
      <w:r w:rsidRPr="00520AAA">
        <w:rPr>
          <w:b/>
        </w:rPr>
        <w:t>Шуйского муниципального района, осуществляющих свои</w:t>
      </w:r>
      <w:r>
        <w:rPr>
          <w:b/>
        </w:rPr>
        <w:t xml:space="preserve"> </w:t>
      </w:r>
      <w:r w:rsidRPr="00520AAA">
        <w:rPr>
          <w:b/>
        </w:rPr>
        <w:t>полномочия на постоянной основе</w:t>
      </w:r>
    </w:p>
    <w:p w:rsidR="001F7FA3" w:rsidRDefault="001F7FA3" w:rsidP="001F7FA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2154"/>
        <w:gridCol w:w="1757"/>
      </w:tblGrid>
      <w:tr w:rsidR="001F7FA3" w:rsidTr="001E7099">
        <w:tc>
          <w:tcPr>
            <w:tcW w:w="5726" w:type="dxa"/>
          </w:tcPr>
          <w:p w:rsidR="001F7FA3" w:rsidRDefault="001F7FA3" w:rsidP="001E7099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154" w:type="dxa"/>
          </w:tcPr>
          <w:p w:rsidR="001F7FA3" w:rsidRDefault="001F7FA3" w:rsidP="001E7099">
            <w:pPr>
              <w:pStyle w:val="ConsPlusNormal"/>
              <w:jc w:val="center"/>
            </w:pPr>
            <w:r>
              <w:t>Денежное вознаграждение (рублей)</w:t>
            </w:r>
          </w:p>
        </w:tc>
        <w:tc>
          <w:tcPr>
            <w:tcW w:w="1757" w:type="dxa"/>
          </w:tcPr>
          <w:p w:rsidR="001F7FA3" w:rsidRDefault="001F7FA3" w:rsidP="001E7099">
            <w:pPr>
              <w:pStyle w:val="ConsPlusNormal"/>
              <w:jc w:val="center"/>
            </w:pPr>
            <w:r>
              <w:t>Ежемесячное денежное поощрение</w:t>
            </w:r>
          </w:p>
        </w:tc>
      </w:tr>
      <w:tr w:rsidR="001F7FA3" w:rsidTr="001E7099">
        <w:tc>
          <w:tcPr>
            <w:tcW w:w="5726" w:type="dxa"/>
          </w:tcPr>
          <w:p w:rsidR="001F7FA3" w:rsidRDefault="001F7FA3" w:rsidP="001E7099">
            <w:pPr>
              <w:pStyle w:val="ConsPlusNormal"/>
              <w:jc w:val="both"/>
            </w:pPr>
            <w:r>
              <w:t>Глава Васильевского сельского поселения Шуйского муниципального района</w:t>
            </w:r>
          </w:p>
        </w:tc>
        <w:tc>
          <w:tcPr>
            <w:tcW w:w="2154" w:type="dxa"/>
          </w:tcPr>
          <w:p w:rsidR="001F7FA3" w:rsidRDefault="001F7FA3" w:rsidP="001E7099">
            <w:pPr>
              <w:pStyle w:val="ConsPlusNormal"/>
              <w:jc w:val="center"/>
            </w:pPr>
            <w:r>
              <w:t>30524</w:t>
            </w:r>
          </w:p>
        </w:tc>
        <w:tc>
          <w:tcPr>
            <w:tcW w:w="1757" w:type="dxa"/>
          </w:tcPr>
          <w:p w:rsidR="001F7FA3" w:rsidRDefault="001F7FA3" w:rsidP="001E7099">
            <w:pPr>
              <w:pStyle w:val="ConsPlusNormal"/>
              <w:jc w:val="center"/>
            </w:pPr>
            <w:r>
              <w:t>0,8</w:t>
            </w:r>
          </w:p>
        </w:tc>
      </w:tr>
    </w:tbl>
    <w:p w:rsidR="001F7FA3" w:rsidRDefault="001F7FA3" w:rsidP="001F7FA3"/>
    <w:p w:rsidR="00326A87" w:rsidRPr="001F7FA3" w:rsidRDefault="00326A87" w:rsidP="001F7FA3"/>
    <w:sectPr w:rsidR="00326A87" w:rsidRPr="001F7FA3" w:rsidSect="009F4A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65E9"/>
    <w:multiLevelType w:val="hybridMultilevel"/>
    <w:tmpl w:val="0878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01510"/>
    <w:multiLevelType w:val="hybridMultilevel"/>
    <w:tmpl w:val="0878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CF"/>
    <w:rsid w:val="00016716"/>
    <w:rsid w:val="00071167"/>
    <w:rsid w:val="00113094"/>
    <w:rsid w:val="001E7099"/>
    <w:rsid w:val="001F7FA3"/>
    <w:rsid w:val="00326A87"/>
    <w:rsid w:val="00342EE6"/>
    <w:rsid w:val="00403949"/>
    <w:rsid w:val="00425F54"/>
    <w:rsid w:val="004B75D1"/>
    <w:rsid w:val="005A5271"/>
    <w:rsid w:val="00703300"/>
    <w:rsid w:val="007507FF"/>
    <w:rsid w:val="007D0C39"/>
    <w:rsid w:val="00807AFD"/>
    <w:rsid w:val="00993F02"/>
    <w:rsid w:val="009F4A92"/>
    <w:rsid w:val="00A438FF"/>
    <w:rsid w:val="00AC7BB0"/>
    <w:rsid w:val="00E51DCF"/>
    <w:rsid w:val="00FD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D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807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93F02"/>
    <w:pPr>
      <w:spacing w:line="276" w:lineRule="auto"/>
      <w:ind w:left="720"/>
      <w:contextualSpacing/>
      <w:jc w:val="center"/>
    </w:pPr>
    <w:rPr>
      <w:rFonts w:eastAsia="Calibri"/>
      <w:sz w:val="24"/>
      <w:szCs w:val="22"/>
      <w:lang w:eastAsia="en-US"/>
    </w:rPr>
  </w:style>
  <w:style w:type="paragraph" w:customStyle="1" w:styleId="a4">
    <w:name w:val="Знак Знак Знак Знак Знак Знак Знак Знак Знак"/>
    <w:basedOn w:val="a"/>
    <w:rsid w:val="00993F0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5">
    <w:name w:val="Без интервала Знак"/>
    <w:link w:val="a6"/>
    <w:uiPriority w:val="1"/>
    <w:locked/>
    <w:rsid w:val="007D0C39"/>
    <w:rPr>
      <w:sz w:val="24"/>
      <w:szCs w:val="24"/>
    </w:rPr>
  </w:style>
  <w:style w:type="paragraph" w:styleId="a6">
    <w:name w:val="No Spacing"/>
    <w:link w:val="a5"/>
    <w:uiPriority w:val="1"/>
    <w:qFormat/>
    <w:rsid w:val="007D0C39"/>
    <w:pPr>
      <w:spacing w:after="0" w:line="240" w:lineRule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70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0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D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807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93F02"/>
    <w:pPr>
      <w:spacing w:line="276" w:lineRule="auto"/>
      <w:ind w:left="720"/>
      <w:contextualSpacing/>
      <w:jc w:val="center"/>
    </w:pPr>
    <w:rPr>
      <w:rFonts w:eastAsia="Calibri"/>
      <w:sz w:val="24"/>
      <w:szCs w:val="22"/>
      <w:lang w:eastAsia="en-US"/>
    </w:rPr>
  </w:style>
  <w:style w:type="paragraph" w:customStyle="1" w:styleId="a4">
    <w:name w:val="Знак Знак Знак Знак Знак Знак Знак Знак Знак"/>
    <w:basedOn w:val="a"/>
    <w:rsid w:val="00993F0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5">
    <w:name w:val="Без интервала Знак"/>
    <w:link w:val="a6"/>
    <w:uiPriority w:val="1"/>
    <w:locked/>
    <w:rsid w:val="007D0C39"/>
    <w:rPr>
      <w:sz w:val="24"/>
      <w:szCs w:val="24"/>
    </w:rPr>
  </w:style>
  <w:style w:type="paragraph" w:styleId="a6">
    <w:name w:val="No Spacing"/>
    <w:link w:val="a5"/>
    <w:uiPriority w:val="1"/>
    <w:qFormat/>
    <w:rsid w:val="007D0C39"/>
    <w:pPr>
      <w:spacing w:after="0" w:line="240" w:lineRule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70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0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Ludmila</cp:lastModifiedBy>
  <cp:revision>3</cp:revision>
  <cp:lastPrinted>2022-10-27T08:34:00Z</cp:lastPrinted>
  <dcterms:created xsi:type="dcterms:W3CDTF">2022-10-27T08:33:00Z</dcterms:created>
  <dcterms:modified xsi:type="dcterms:W3CDTF">2022-10-27T08:34:00Z</dcterms:modified>
</cp:coreProperties>
</file>