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3C" w:rsidRDefault="0002113C" w:rsidP="0002113C">
      <w:pPr>
        <w:jc w:val="center"/>
        <w:rPr>
          <w:b/>
          <w:sz w:val="32"/>
          <w:szCs w:val="32"/>
        </w:rPr>
      </w:pPr>
    </w:p>
    <w:p w:rsidR="0002113C" w:rsidRDefault="0002113C" w:rsidP="0002113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3C" w:rsidRDefault="0002113C" w:rsidP="0002113C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02113C" w:rsidRPr="00FC0CFC" w:rsidRDefault="0002113C" w:rsidP="0002113C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02113C" w:rsidRPr="00FC0CFC" w:rsidRDefault="0002113C" w:rsidP="0002113C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02113C" w:rsidRPr="00FC0CFC" w:rsidRDefault="0002113C" w:rsidP="0002113C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02113C" w:rsidRPr="00FC0CFC" w:rsidRDefault="0002113C" w:rsidP="0002113C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02113C" w:rsidRPr="00F7307E" w:rsidRDefault="0002113C" w:rsidP="0002113C">
      <w:pPr>
        <w:jc w:val="center"/>
        <w:rPr>
          <w:b/>
          <w:szCs w:val="28"/>
        </w:rPr>
      </w:pPr>
    </w:p>
    <w:p w:rsidR="0002113C" w:rsidRPr="00296774" w:rsidRDefault="0002113C" w:rsidP="0002113C">
      <w:pPr>
        <w:jc w:val="center"/>
      </w:pPr>
      <w:proofErr w:type="gramStart"/>
      <w:r>
        <w:t>155926, Ивановская область, Шуйский район, с. Васильевское, ул. Советская</w:t>
      </w:r>
      <w:r w:rsidRPr="00296774">
        <w:t>,</w:t>
      </w:r>
      <w:r>
        <w:t xml:space="preserve"> </w:t>
      </w:r>
      <w:r w:rsidRPr="00296774">
        <w:t>д.1</w:t>
      </w:r>
      <w:proofErr w:type="gramEnd"/>
    </w:p>
    <w:p w:rsidR="0002113C" w:rsidRPr="00893073" w:rsidRDefault="0002113C" w:rsidP="0002113C">
      <w:pPr>
        <w:jc w:val="center"/>
      </w:pPr>
      <w:r>
        <w:t xml:space="preserve">т./ факс 8 (49351)34-183 </w:t>
      </w:r>
      <w:proofErr w:type="spellStart"/>
      <w:r>
        <w:t>эл</w:t>
      </w:r>
      <w:proofErr w:type="spellEnd"/>
      <w:r>
        <w:t xml:space="preserve">. почта: </w:t>
      </w:r>
      <w:r w:rsidRPr="004E0778">
        <w:t>wasiladmin@ivreg.ru</w:t>
      </w:r>
    </w:p>
    <w:p w:rsidR="0002113C" w:rsidRPr="00F7307E" w:rsidRDefault="0002113C" w:rsidP="0002113C">
      <w:pPr>
        <w:jc w:val="center"/>
        <w:rPr>
          <w:b/>
          <w:szCs w:val="28"/>
        </w:rPr>
      </w:pPr>
    </w:p>
    <w:p w:rsidR="0002113C" w:rsidRDefault="0002113C" w:rsidP="00534F99">
      <w:pPr>
        <w:jc w:val="center"/>
        <w:rPr>
          <w:b/>
          <w:szCs w:val="28"/>
        </w:rPr>
      </w:pPr>
    </w:p>
    <w:p w:rsidR="00534F99" w:rsidRPr="00F7307E" w:rsidRDefault="00534F99" w:rsidP="00534F99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534F99" w:rsidRPr="00F7307E" w:rsidRDefault="00534F99" w:rsidP="00534F99">
      <w:pPr>
        <w:rPr>
          <w:b/>
          <w:szCs w:val="28"/>
        </w:rPr>
      </w:pPr>
    </w:p>
    <w:p w:rsidR="00CE2549" w:rsidRPr="00CE2549" w:rsidRDefault="004F0126" w:rsidP="00CE2549">
      <w:pPr>
        <w:jc w:val="both"/>
        <w:rPr>
          <w:b/>
        </w:rPr>
      </w:pPr>
      <w:r>
        <w:rPr>
          <w:b/>
        </w:rPr>
        <w:t>14</w:t>
      </w:r>
      <w:r w:rsidR="00CE2549" w:rsidRPr="00CE2549">
        <w:rPr>
          <w:b/>
        </w:rPr>
        <w:t xml:space="preserve"> </w:t>
      </w:r>
      <w:r>
        <w:rPr>
          <w:b/>
        </w:rPr>
        <w:t>но</w:t>
      </w:r>
      <w:r w:rsidR="00CE2549">
        <w:rPr>
          <w:b/>
        </w:rPr>
        <w:t>ября</w:t>
      </w:r>
      <w:r w:rsidR="00CE2549" w:rsidRPr="00CE2549">
        <w:rPr>
          <w:b/>
        </w:rPr>
        <w:t xml:space="preserve"> 2023 года                                                             </w:t>
      </w:r>
      <w:r>
        <w:rPr>
          <w:b/>
        </w:rPr>
        <w:t xml:space="preserve">   </w:t>
      </w:r>
      <w:r w:rsidR="00CE2549" w:rsidRPr="00CE2549">
        <w:rPr>
          <w:b/>
        </w:rPr>
        <w:t xml:space="preserve">                     </w:t>
      </w:r>
      <w:r w:rsidR="00232D4E">
        <w:rPr>
          <w:b/>
        </w:rPr>
        <w:t xml:space="preserve">      </w:t>
      </w:r>
      <w:r w:rsidR="003407CE">
        <w:rPr>
          <w:b/>
        </w:rPr>
        <w:t xml:space="preserve">№ </w:t>
      </w:r>
      <w:r>
        <w:rPr>
          <w:b/>
        </w:rPr>
        <w:t>6</w:t>
      </w:r>
    </w:p>
    <w:p w:rsidR="00CE2549" w:rsidRPr="00CE2549" w:rsidRDefault="00CE2549" w:rsidP="00CE2549">
      <w:pPr>
        <w:jc w:val="both"/>
        <w:rPr>
          <w:b/>
          <w:sz w:val="10"/>
          <w:szCs w:val="10"/>
        </w:rPr>
      </w:pPr>
    </w:p>
    <w:p w:rsidR="00CE2549" w:rsidRPr="00CE2549" w:rsidRDefault="00EF440E" w:rsidP="00CE2549">
      <w:pPr>
        <w:jc w:val="center"/>
        <w:rPr>
          <w:b/>
        </w:rPr>
      </w:pPr>
      <w:r>
        <w:rPr>
          <w:b/>
        </w:rPr>
        <w:t>по протоколу №</w:t>
      </w:r>
      <w:r w:rsidR="004F0126">
        <w:rPr>
          <w:b/>
        </w:rPr>
        <w:t xml:space="preserve"> 11</w:t>
      </w:r>
      <w:r>
        <w:rPr>
          <w:b/>
        </w:rPr>
        <w:t xml:space="preserve"> от </w:t>
      </w:r>
      <w:r w:rsidR="004F0126">
        <w:rPr>
          <w:b/>
        </w:rPr>
        <w:t>14.11</w:t>
      </w:r>
      <w:r w:rsidR="00CE2549" w:rsidRPr="00CE2549">
        <w:rPr>
          <w:b/>
        </w:rPr>
        <w:t>.2023 г.</w:t>
      </w:r>
    </w:p>
    <w:p w:rsidR="00534F99" w:rsidRDefault="00534F99" w:rsidP="00534F99">
      <w:pPr>
        <w:pStyle w:val="a4"/>
        <w:jc w:val="center"/>
        <w:rPr>
          <w:b/>
          <w:sz w:val="28"/>
          <w:szCs w:val="28"/>
        </w:rPr>
      </w:pPr>
    </w:p>
    <w:p w:rsidR="00534F99" w:rsidRPr="00534F99" w:rsidRDefault="00534F99" w:rsidP="00534F99">
      <w:pPr>
        <w:jc w:val="center"/>
        <w:rPr>
          <w:b/>
          <w:sz w:val="28"/>
          <w:szCs w:val="28"/>
        </w:rPr>
      </w:pPr>
      <w:r w:rsidRPr="00534F99">
        <w:rPr>
          <w:b/>
          <w:sz w:val="28"/>
          <w:szCs w:val="28"/>
        </w:rPr>
        <w:t>О</w:t>
      </w:r>
      <w:r w:rsidR="004F0126">
        <w:rPr>
          <w:b/>
          <w:sz w:val="28"/>
          <w:szCs w:val="28"/>
        </w:rPr>
        <w:t>б избрании</w:t>
      </w:r>
      <w:r w:rsidR="003407CE">
        <w:rPr>
          <w:b/>
          <w:sz w:val="28"/>
          <w:szCs w:val="28"/>
        </w:rPr>
        <w:t xml:space="preserve"> Главы</w:t>
      </w:r>
      <w:r w:rsidRPr="00534F99">
        <w:rPr>
          <w:b/>
          <w:sz w:val="28"/>
          <w:szCs w:val="28"/>
        </w:rPr>
        <w:t xml:space="preserve"> Васильевского сельского поселения</w:t>
      </w:r>
      <w:r w:rsidR="003407CE">
        <w:rPr>
          <w:b/>
          <w:sz w:val="28"/>
          <w:szCs w:val="28"/>
        </w:rPr>
        <w:t xml:space="preserve"> Шуйского муниципального района</w:t>
      </w:r>
    </w:p>
    <w:p w:rsidR="00534F99" w:rsidRPr="00534F99" w:rsidRDefault="00534F99" w:rsidP="00534F99">
      <w:pPr>
        <w:jc w:val="center"/>
        <w:rPr>
          <w:b/>
          <w:sz w:val="28"/>
          <w:szCs w:val="28"/>
        </w:rPr>
      </w:pPr>
    </w:p>
    <w:p w:rsidR="00534F99" w:rsidRPr="00CE2549" w:rsidRDefault="00534F99" w:rsidP="00CE2549">
      <w:pPr>
        <w:pStyle w:val="a3"/>
        <w:spacing w:line="240" w:lineRule="auto"/>
        <w:ind w:left="0" w:firstLine="567"/>
        <w:jc w:val="both"/>
        <w:rPr>
          <w:sz w:val="26"/>
          <w:szCs w:val="26"/>
        </w:rPr>
      </w:pPr>
      <w:r w:rsidRPr="00CE2549">
        <w:rPr>
          <w:sz w:val="26"/>
          <w:szCs w:val="26"/>
        </w:rPr>
        <w:t>В соответствии с</w:t>
      </w:r>
      <w:r w:rsidR="00336BD8">
        <w:rPr>
          <w:sz w:val="26"/>
          <w:szCs w:val="26"/>
        </w:rPr>
        <w:t>о</w:t>
      </w:r>
      <w:r w:rsidRPr="00CE2549">
        <w:rPr>
          <w:sz w:val="26"/>
          <w:szCs w:val="26"/>
        </w:rPr>
        <w:t xml:space="preserve"> </w:t>
      </w:r>
      <w:r w:rsidR="00336BD8">
        <w:rPr>
          <w:sz w:val="26"/>
          <w:szCs w:val="26"/>
        </w:rPr>
        <w:t>стать</w:t>
      </w:r>
      <w:r w:rsidR="00D74962">
        <w:rPr>
          <w:sz w:val="26"/>
          <w:szCs w:val="26"/>
        </w:rPr>
        <w:t xml:space="preserve">ей </w:t>
      </w:r>
      <w:r w:rsidR="003407CE">
        <w:rPr>
          <w:sz w:val="26"/>
          <w:szCs w:val="26"/>
        </w:rPr>
        <w:t>31 Устава Васильевского сельского поселения</w:t>
      </w:r>
      <w:r w:rsidRPr="00CE2549">
        <w:rPr>
          <w:sz w:val="26"/>
          <w:szCs w:val="26"/>
        </w:rPr>
        <w:t>, Совет Васильевского сельского поселения</w:t>
      </w:r>
      <w:r w:rsidR="003407CE">
        <w:rPr>
          <w:sz w:val="26"/>
          <w:szCs w:val="26"/>
        </w:rPr>
        <w:t xml:space="preserve"> Шуйского муниципального района Ивановской области</w:t>
      </w:r>
    </w:p>
    <w:p w:rsidR="00534F99" w:rsidRDefault="00534F99" w:rsidP="00CE2549">
      <w:pPr>
        <w:pStyle w:val="a4"/>
        <w:jc w:val="center"/>
        <w:rPr>
          <w:b/>
          <w:sz w:val="28"/>
          <w:szCs w:val="28"/>
        </w:rPr>
      </w:pPr>
      <w:r w:rsidRPr="00534F99">
        <w:rPr>
          <w:b/>
          <w:sz w:val="28"/>
          <w:szCs w:val="28"/>
        </w:rPr>
        <w:t>РЕШИЛ:</w:t>
      </w:r>
    </w:p>
    <w:p w:rsidR="003407CE" w:rsidRPr="00534F99" w:rsidRDefault="003407CE" w:rsidP="00CE2549">
      <w:pPr>
        <w:pStyle w:val="a4"/>
        <w:jc w:val="center"/>
        <w:rPr>
          <w:b/>
          <w:sz w:val="28"/>
          <w:szCs w:val="28"/>
        </w:rPr>
      </w:pPr>
    </w:p>
    <w:p w:rsidR="004F0126" w:rsidRDefault="004F0126" w:rsidP="004F0126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конкурс</w:t>
      </w:r>
      <w:r w:rsidRPr="004F0126">
        <w:t xml:space="preserve"> </w:t>
      </w:r>
      <w:r w:rsidRPr="004F0126">
        <w:rPr>
          <w:sz w:val="26"/>
          <w:szCs w:val="26"/>
        </w:rPr>
        <w:t>по отбору кандидатур на должность Главы Васильевского сельского поселения Шуйского муниципального района</w:t>
      </w:r>
      <w:r>
        <w:rPr>
          <w:sz w:val="26"/>
          <w:szCs w:val="26"/>
        </w:rPr>
        <w:t xml:space="preserve"> </w:t>
      </w:r>
      <w:r w:rsidR="00C61886">
        <w:rPr>
          <w:sz w:val="26"/>
          <w:szCs w:val="26"/>
        </w:rPr>
        <w:t xml:space="preserve">14.11.2023 года </w:t>
      </w:r>
      <w:r>
        <w:rPr>
          <w:sz w:val="26"/>
          <w:szCs w:val="26"/>
        </w:rPr>
        <w:t>несостоявшимся.</w:t>
      </w:r>
    </w:p>
    <w:p w:rsidR="004F0126" w:rsidRDefault="004F0126" w:rsidP="004F0126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Установить:</w:t>
      </w:r>
    </w:p>
    <w:p w:rsidR="004F0126" w:rsidRPr="004F0126" w:rsidRDefault="004F0126" w:rsidP="004F0126">
      <w:pPr>
        <w:pStyle w:val="a3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4F0126">
        <w:rPr>
          <w:sz w:val="26"/>
          <w:szCs w:val="26"/>
        </w:rPr>
        <w:t xml:space="preserve">- дату проведения </w:t>
      </w:r>
      <w:r w:rsidR="00C61886">
        <w:rPr>
          <w:sz w:val="26"/>
          <w:szCs w:val="26"/>
        </w:rPr>
        <w:t xml:space="preserve">нового </w:t>
      </w:r>
      <w:r w:rsidRPr="004F0126">
        <w:rPr>
          <w:sz w:val="26"/>
          <w:szCs w:val="26"/>
        </w:rPr>
        <w:t>конкурса – 1</w:t>
      </w:r>
      <w:r>
        <w:rPr>
          <w:sz w:val="26"/>
          <w:szCs w:val="26"/>
        </w:rPr>
        <w:t>9 дека</w:t>
      </w:r>
      <w:r w:rsidRPr="004F0126">
        <w:rPr>
          <w:sz w:val="26"/>
          <w:szCs w:val="26"/>
        </w:rPr>
        <w:t>бря 2023 года;</w:t>
      </w:r>
    </w:p>
    <w:p w:rsidR="004F0126" w:rsidRPr="004F0126" w:rsidRDefault="004F0126" w:rsidP="004F0126">
      <w:pPr>
        <w:pStyle w:val="a3"/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время проведения</w:t>
      </w:r>
      <w:r w:rsidR="00C61886">
        <w:rPr>
          <w:sz w:val="26"/>
          <w:szCs w:val="26"/>
        </w:rPr>
        <w:t xml:space="preserve"> нового</w:t>
      </w:r>
      <w:r>
        <w:rPr>
          <w:sz w:val="26"/>
          <w:szCs w:val="26"/>
        </w:rPr>
        <w:t xml:space="preserve"> конкурса – 15</w:t>
      </w:r>
      <w:r w:rsidRPr="004F0126">
        <w:rPr>
          <w:sz w:val="26"/>
          <w:szCs w:val="26"/>
        </w:rPr>
        <w:t xml:space="preserve"> ч. </w:t>
      </w:r>
      <w:r>
        <w:rPr>
          <w:sz w:val="26"/>
          <w:szCs w:val="26"/>
        </w:rPr>
        <w:t>3</w:t>
      </w:r>
      <w:r w:rsidRPr="004F0126">
        <w:rPr>
          <w:sz w:val="26"/>
          <w:szCs w:val="26"/>
        </w:rPr>
        <w:t>0 мин. (время московское);</w:t>
      </w:r>
    </w:p>
    <w:p w:rsidR="004F0126" w:rsidRDefault="004F0126" w:rsidP="004F0126">
      <w:pPr>
        <w:pStyle w:val="a3"/>
        <w:tabs>
          <w:tab w:val="left" w:pos="851"/>
        </w:tabs>
        <w:spacing w:line="240" w:lineRule="auto"/>
        <w:ind w:left="0" w:firstLine="426"/>
        <w:jc w:val="both"/>
        <w:rPr>
          <w:sz w:val="26"/>
          <w:szCs w:val="26"/>
        </w:rPr>
      </w:pPr>
      <w:r w:rsidRPr="004F0126">
        <w:rPr>
          <w:sz w:val="26"/>
          <w:szCs w:val="26"/>
        </w:rPr>
        <w:t xml:space="preserve">- место проведения </w:t>
      </w:r>
      <w:r w:rsidR="00C61886">
        <w:rPr>
          <w:sz w:val="26"/>
          <w:szCs w:val="26"/>
        </w:rPr>
        <w:t xml:space="preserve">нового </w:t>
      </w:r>
      <w:r w:rsidRPr="004F0126">
        <w:rPr>
          <w:sz w:val="26"/>
          <w:szCs w:val="26"/>
        </w:rPr>
        <w:t xml:space="preserve">конкурса – Администрация Васильевского сельского поселения по адресу: Ивановская область, Шуйский район, с. </w:t>
      </w:r>
      <w:proofErr w:type="gramStart"/>
      <w:r w:rsidRPr="004F0126">
        <w:rPr>
          <w:sz w:val="26"/>
          <w:szCs w:val="26"/>
        </w:rPr>
        <w:t>Васильевское</w:t>
      </w:r>
      <w:proofErr w:type="gramEnd"/>
      <w:r w:rsidRPr="004F0126">
        <w:rPr>
          <w:sz w:val="26"/>
          <w:szCs w:val="26"/>
        </w:rPr>
        <w:t xml:space="preserve">, ул. Советская, д. 1 </w:t>
      </w:r>
      <w:proofErr w:type="spellStart"/>
      <w:r w:rsidRPr="004F0126">
        <w:rPr>
          <w:sz w:val="26"/>
          <w:szCs w:val="26"/>
        </w:rPr>
        <w:t>каб</w:t>
      </w:r>
      <w:proofErr w:type="spellEnd"/>
      <w:r w:rsidRPr="004F0126">
        <w:rPr>
          <w:sz w:val="26"/>
          <w:szCs w:val="26"/>
        </w:rPr>
        <w:t>. 2.</w:t>
      </w:r>
    </w:p>
    <w:p w:rsidR="00C61886" w:rsidRPr="00C61886" w:rsidRDefault="00C61886" w:rsidP="00C61886">
      <w:pPr>
        <w:pStyle w:val="a3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C61886">
        <w:rPr>
          <w:sz w:val="26"/>
          <w:szCs w:val="26"/>
        </w:rPr>
        <w:t>3. Установить:</w:t>
      </w:r>
    </w:p>
    <w:p w:rsidR="00C61886" w:rsidRPr="00C61886" w:rsidRDefault="00C61886" w:rsidP="00C61886">
      <w:pPr>
        <w:pStyle w:val="a3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C61886">
        <w:rPr>
          <w:sz w:val="26"/>
          <w:szCs w:val="26"/>
        </w:rPr>
        <w:t>- дату начала приема докуме</w:t>
      </w:r>
      <w:r>
        <w:rPr>
          <w:sz w:val="26"/>
          <w:szCs w:val="26"/>
        </w:rPr>
        <w:t>нтов для участия в новом конкурсе – 17</w:t>
      </w:r>
      <w:r w:rsidRPr="00C61886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C61886">
        <w:rPr>
          <w:sz w:val="26"/>
          <w:szCs w:val="26"/>
        </w:rPr>
        <w:t xml:space="preserve">ября 2023 года, дату окончания приема документов для участия в </w:t>
      </w:r>
      <w:r>
        <w:rPr>
          <w:sz w:val="26"/>
          <w:szCs w:val="26"/>
        </w:rPr>
        <w:t xml:space="preserve">новом </w:t>
      </w:r>
      <w:r w:rsidRPr="00C61886">
        <w:rPr>
          <w:sz w:val="26"/>
          <w:szCs w:val="26"/>
        </w:rPr>
        <w:t>конкурсе – 1</w:t>
      </w:r>
      <w:r>
        <w:rPr>
          <w:sz w:val="26"/>
          <w:szCs w:val="26"/>
        </w:rPr>
        <w:t>8</w:t>
      </w:r>
      <w:r w:rsidRPr="00C61886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C61886">
        <w:rPr>
          <w:sz w:val="26"/>
          <w:szCs w:val="26"/>
        </w:rPr>
        <w:t xml:space="preserve">бря 2023 года (кроме выходных (суббота, воскресенье) и нерабочих праздничных дней), </w:t>
      </w:r>
    </w:p>
    <w:p w:rsidR="00C61886" w:rsidRPr="00C61886" w:rsidRDefault="00C61886" w:rsidP="00C61886">
      <w:pPr>
        <w:pStyle w:val="a3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C61886">
        <w:rPr>
          <w:sz w:val="26"/>
          <w:szCs w:val="26"/>
        </w:rPr>
        <w:t>- время приема документов для участия в конкурсе - понедельник-пятница с 08 час. 00 мин. до 16 час. 00 мин. (время московское),</w:t>
      </w:r>
    </w:p>
    <w:p w:rsidR="00C61886" w:rsidRDefault="00C61886" w:rsidP="00C61886">
      <w:pPr>
        <w:pStyle w:val="a3"/>
        <w:tabs>
          <w:tab w:val="left" w:pos="851"/>
        </w:tabs>
        <w:spacing w:line="240" w:lineRule="auto"/>
        <w:ind w:left="0" w:firstLine="426"/>
        <w:jc w:val="both"/>
        <w:rPr>
          <w:sz w:val="26"/>
          <w:szCs w:val="26"/>
        </w:rPr>
      </w:pPr>
      <w:r w:rsidRPr="00C61886">
        <w:rPr>
          <w:sz w:val="26"/>
          <w:szCs w:val="26"/>
        </w:rPr>
        <w:t xml:space="preserve">- место приема документов для участия в конкурсе - Администрация Васильевского сельского поселения по адресу: Ивановская область, Шуйский район, с. </w:t>
      </w:r>
      <w:proofErr w:type="gramStart"/>
      <w:r w:rsidRPr="00C61886">
        <w:rPr>
          <w:sz w:val="26"/>
          <w:szCs w:val="26"/>
        </w:rPr>
        <w:t>Васильевское</w:t>
      </w:r>
      <w:proofErr w:type="gramEnd"/>
      <w:r w:rsidRPr="00C61886">
        <w:rPr>
          <w:sz w:val="26"/>
          <w:szCs w:val="26"/>
        </w:rPr>
        <w:t xml:space="preserve">, ул. Советская, д. 1 </w:t>
      </w:r>
      <w:proofErr w:type="spellStart"/>
      <w:r w:rsidRPr="00C61886">
        <w:rPr>
          <w:sz w:val="26"/>
          <w:szCs w:val="26"/>
        </w:rPr>
        <w:t>каб</w:t>
      </w:r>
      <w:proofErr w:type="spellEnd"/>
      <w:r w:rsidRPr="00C61886">
        <w:rPr>
          <w:sz w:val="26"/>
          <w:szCs w:val="26"/>
        </w:rPr>
        <w:t>. 2.</w:t>
      </w:r>
    </w:p>
    <w:p w:rsidR="00C61886" w:rsidRPr="004F0F1C" w:rsidRDefault="00C61886" w:rsidP="00C61886">
      <w:pPr>
        <w:pStyle w:val="a3"/>
        <w:ind w:left="0" w:firstLine="426"/>
        <w:jc w:val="both"/>
        <w:rPr>
          <w:sz w:val="26"/>
          <w:szCs w:val="26"/>
        </w:rPr>
      </w:pPr>
      <w:r w:rsidRPr="004F0F1C">
        <w:rPr>
          <w:sz w:val="26"/>
          <w:szCs w:val="26"/>
        </w:rPr>
        <w:t>- контактный телефон – 8 (49351) 34-183.</w:t>
      </w:r>
    </w:p>
    <w:p w:rsidR="00C61886" w:rsidRPr="004F0F1C" w:rsidRDefault="00C61886" w:rsidP="00C61886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0F1C">
        <w:rPr>
          <w:sz w:val="26"/>
          <w:szCs w:val="26"/>
        </w:rPr>
        <w:t xml:space="preserve">.  Утвердить условия конкурса (прилагаются). </w:t>
      </w:r>
    </w:p>
    <w:p w:rsidR="00C61886" w:rsidRPr="004F0F1C" w:rsidRDefault="00C61886" w:rsidP="00C61886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4F0F1C">
        <w:rPr>
          <w:sz w:val="26"/>
          <w:szCs w:val="26"/>
        </w:rPr>
        <w:t>. Опубликовать настоящее решение в газете «Шуйские известия» и разместить на официальном сайте Васильевского сельского поселения Шуйского муниципального района.</w:t>
      </w:r>
    </w:p>
    <w:p w:rsidR="00C61886" w:rsidRPr="004F0F1C" w:rsidRDefault="00C61886" w:rsidP="00C61886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F0F1C">
        <w:rPr>
          <w:sz w:val="26"/>
          <w:szCs w:val="26"/>
        </w:rPr>
        <w:t>. Настоящее Решение вступает в силу с момента его официального опубликования (обнародования).</w:t>
      </w:r>
    </w:p>
    <w:p w:rsidR="004F0126" w:rsidRDefault="004F0126" w:rsidP="00C61886">
      <w:pPr>
        <w:pStyle w:val="a3"/>
        <w:tabs>
          <w:tab w:val="left" w:pos="851"/>
        </w:tabs>
        <w:spacing w:line="240" w:lineRule="auto"/>
        <w:ind w:firstLine="426"/>
        <w:jc w:val="both"/>
        <w:rPr>
          <w:sz w:val="26"/>
          <w:szCs w:val="26"/>
        </w:rPr>
      </w:pPr>
    </w:p>
    <w:p w:rsidR="004F0126" w:rsidRDefault="004F0126" w:rsidP="004F0126">
      <w:pPr>
        <w:pStyle w:val="a3"/>
        <w:tabs>
          <w:tab w:val="left" w:pos="851"/>
        </w:tabs>
        <w:spacing w:line="240" w:lineRule="auto"/>
        <w:jc w:val="both"/>
        <w:rPr>
          <w:sz w:val="26"/>
          <w:szCs w:val="26"/>
        </w:rPr>
      </w:pPr>
    </w:p>
    <w:p w:rsidR="00022763" w:rsidRDefault="00022763" w:rsidP="00B43885">
      <w:bookmarkStart w:id="0" w:name="_GoBack"/>
      <w:bookmarkEnd w:id="0"/>
    </w:p>
    <w:p w:rsidR="00387744" w:rsidRPr="006502D2" w:rsidRDefault="00387744" w:rsidP="00387744">
      <w:pPr>
        <w:jc w:val="both"/>
        <w:rPr>
          <w:b/>
          <w:sz w:val="26"/>
          <w:szCs w:val="26"/>
        </w:rPr>
      </w:pPr>
      <w:r w:rsidRPr="006502D2">
        <w:rPr>
          <w:b/>
          <w:sz w:val="26"/>
          <w:szCs w:val="26"/>
        </w:rPr>
        <w:t xml:space="preserve">Председатель Совета </w:t>
      </w:r>
    </w:p>
    <w:p w:rsidR="00387744" w:rsidRDefault="00387744" w:rsidP="00BA5F4C">
      <w:pPr>
        <w:jc w:val="both"/>
        <w:rPr>
          <w:b/>
          <w:sz w:val="26"/>
          <w:szCs w:val="26"/>
        </w:rPr>
      </w:pPr>
      <w:r w:rsidRPr="006502D2">
        <w:rPr>
          <w:b/>
          <w:sz w:val="26"/>
          <w:szCs w:val="26"/>
        </w:rPr>
        <w:t xml:space="preserve">Васильевского сельского поселения                                           М.В. </w:t>
      </w:r>
      <w:proofErr w:type="spellStart"/>
      <w:r w:rsidRPr="006502D2">
        <w:rPr>
          <w:b/>
          <w:sz w:val="26"/>
          <w:szCs w:val="26"/>
        </w:rPr>
        <w:t>Благина</w:t>
      </w:r>
      <w:proofErr w:type="spellEnd"/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8947A4" w:rsidRDefault="008947A4" w:rsidP="00BA5F4C">
      <w:pPr>
        <w:jc w:val="both"/>
        <w:rPr>
          <w:b/>
          <w:sz w:val="26"/>
          <w:szCs w:val="26"/>
        </w:rPr>
      </w:pPr>
    </w:p>
    <w:p w:rsidR="00DC03B1" w:rsidRDefault="00DC03B1" w:rsidP="008947A4">
      <w:pPr>
        <w:jc w:val="right"/>
      </w:pPr>
    </w:p>
    <w:p w:rsidR="00DC03B1" w:rsidRDefault="00DC03B1" w:rsidP="008947A4">
      <w:pPr>
        <w:jc w:val="right"/>
      </w:pPr>
    </w:p>
    <w:p w:rsidR="008947A4" w:rsidRDefault="008947A4" w:rsidP="008947A4">
      <w:pPr>
        <w:jc w:val="right"/>
      </w:pPr>
      <w:r>
        <w:t xml:space="preserve">Приложение </w:t>
      </w:r>
    </w:p>
    <w:p w:rsidR="008947A4" w:rsidRDefault="008947A4" w:rsidP="008947A4">
      <w:pPr>
        <w:jc w:val="right"/>
      </w:pPr>
      <w:r>
        <w:t xml:space="preserve"> к решению Совета </w:t>
      </w:r>
    </w:p>
    <w:p w:rsidR="008947A4" w:rsidRDefault="008947A4" w:rsidP="008947A4">
      <w:pPr>
        <w:jc w:val="right"/>
      </w:pPr>
      <w:r>
        <w:t xml:space="preserve">Васильевского сельского поселения </w:t>
      </w:r>
    </w:p>
    <w:p w:rsidR="008947A4" w:rsidRDefault="008947A4" w:rsidP="008947A4">
      <w:pPr>
        <w:jc w:val="right"/>
        <w:rPr>
          <w:u w:val="single"/>
        </w:rPr>
      </w:pPr>
      <w:r>
        <w:t xml:space="preserve">от </w:t>
      </w:r>
      <w:r w:rsidR="00DC03B1">
        <w:t>14.11.</w:t>
      </w:r>
      <w:r>
        <w:t>202</w:t>
      </w:r>
      <w:r w:rsidR="00DC03B1">
        <w:t>3</w:t>
      </w:r>
      <w:r>
        <w:t xml:space="preserve"> № 6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конкурса по отбору кандидатур на должность Главы Васильевского сельского поселения Шуйского муниципального района</w:t>
      </w:r>
    </w:p>
    <w:p w:rsidR="00BC7A7A" w:rsidRDefault="00BC7A7A" w:rsidP="00BC7A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proofErr w:type="gramStart"/>
      <w:r>
        <w:rPr>
          <w:sz w:val="28"/>
          <w:szCs w:val="28"/>
        </w:rPr>
        <w:t>в соответствии с Положением о порядке проведения конкурса по отбору кандидатур на должность</w:t>
      </w:r>
      <w:proofErr w:type="gramEnd"/>
      <w:r>
        <w:rPr>
          <w:sz w:val="28"/>
          <w:szCs w:val="28"/>
        </w:rPr>
        <w:t xml:space="preserve"> Главы Васильевского сельского поселения Шуйского муниципального района, утвержденным Решением Совета Васильевского сельского поселения Шуйского муниципального района области от 01.10.2020 № 6.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обнародовано 01.10.2020 года и размещено на официальном сайте Администрации Васильевского сельского поселения Шуйского муниципального района в сети Интернет - </w:t>
      </w:r>
      <w:r>
        <w:rPr>
          <w:sz w:val="28"/>
          <w:szCs w:val="28"/>
          <w:u w:val="single"/>
        </w:rPr>
        <w:t>http://wasil-admin.ru</w:t>
      </w:r>
    </w:p>
    <w:p w:rsidR="00BC7A7A" w:rsidRDefault="00BC7A7A" w:rsidP="00BC7A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Федерации, достигшие на день проведения конкурса 18 лет.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[наименование муниципального образования Ивановской области], имеют право участвовать в конкурсе на тех же условиях, что и граждане Российской Федерации.</w:t>
      </w:r>
    </w:p>
    <w:p w:rsidR="00BC7A7A" w:rsidRDefault="00BC7A7A" w:rsidP="00BC7A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лично представляет в конкурсную комиссию: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hyperlink r:id="rId8" w:anchor="P231" w:history="1">
        <w:r>
          <w:rPr>
            <w:rStyle w:val="a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> в письменной форме об участии в конкурсе по форме согласно приложению № 1 к Положению о порядке проведения конкурса по отбору кандидатур на должность Главы  [наименование муниципального образования Ивановской области] (приложение №1 к настоящим условиям)  в двух экземплярах;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или заменяющего его документа, удостоверяющего личность гражданина, выданного уполномоченным государственным органом;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hyperlink r:id="rId9" w:anchor="P314" w:history="1">
        <w:r>
          <w:rPr>
            <w:rStyle w:val="af"/>
            <w:sz w:val="28"/>
            <w:szCs w:val="28"/>
          </w:rPr>
          <w:t>согласие</w:t>
        </w:r>
      </w:hyperlink>
      <w:r>
        <w:rPr>
          <w:sz w:val="28"/>
          <w:szCs w:val="28"/>
        </w:rPr>
        <w:t> на обработку персональных данных по форме согласно приложению № 2 к Положению о порядке проведения конкурса по отбору кандидатур на должность Главы  [наименование муниципального образования Ивановской области] (приложение №2 к настоящим условиям);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4)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BC7A7A" w:rsidRDefault="00BC7A7A" w:rsidP="00BC7A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Помимо обязательного перечня документов, указанных в </w:t>
      </w:r>
      <w:hyperlink r:id="rId10" w:anchor="P127" w:history="1">
        <w:r>
          <w:rPr>
            <w:rStyle w:val="af"/>
            <w:sz w:val="28"/>
            <w:szCs w:val="28"/>
          </w:rPr>
          <w:t>пункте 3</w:t>
        </w:r>
      </w:hyperlink>
      <w:r>
        <w:rPr>
          <w:sz w:val="28"/>
          <w:szCs w:val="28"/>
        </w:rPr>
        <w:t> настоящих условий, гражданин может представить в конкурсную комиссию документы, подтверждающие уровень его профессионального образования, профессиональные знания и навыки: копию трудовой книжки и (или) сведения о трудовой деятельности, предусмотренные </w:t>
      </w:r>
      <w:hyperlink r:id="rId11" w:history="1">
        <w:r>
          <w:rPr>
            <w:rStyle w:val="af"/>
            <w:sz w:val="28"/>
            <w:szCs w:val="28"/>
          </w:rPr>
          <w:t>статьей 66.1</w:t>
        </w:r>
      </w:hyperlink>
      <w:r>
        <w:rPr>
          <w:sz w:val="28"/>
          <w:szCs w:val="28"/>
        </w:rPr>
        <w:t> Трудового кодекса Российской Федерации, копии документов, подтверждающих профессиональное образование, квалификацию, рекомендательные письма, характеристику с места работы, документы, подтверждающие прохождение профессиональной переподготовки, стажировки</w:t>
      </w:r>
      <w:proofErr w:type="gramEnd"/>
      <w:r>
        <w:rPr>
          <w:sz w:val="28"/>
          <w:szCs w:val="28"/>
        </w:rPr>
        <w:t>, повышения квалификации, документы, свидетельствующие о наградах, о присвоении ученых степеней и иные документы по усмотрению гражданина. Если гражданин менял фамилию, или имя, или отчество, представляются также копии подтверждающих документов.</w:t>
      </w:r>
    </w:p>
    <w:p w:rsidR="00BC7A7A" w:rsidRDefault="00BC7A7A" w:rsidP="00BC7A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указанных в </w:t>
      </w:r>
      <w:hyperlink r:id="rId12" w:anchor="P127" w:history="1">
        <w:r>
          <w:rPr>
            <w:rStyle w:val="af"/>
            <w:sz w:val="28"/>
            <w:szCs w:val="28"/>
          </w:rPr>
          <w:t>пунктах 3</w:t>
        </w:r>
      </w:hyperlink>
      <w:r>
        <w:rPr>
          <w:sz w:val="28"/>
          <w:szCs w:val="28"/>
        </w:rPr>
        <w:t> и 4 настоящих условий, принимаются при предъявлении оригинала и заверяются секретарем конкурсной комиссии либо должны быть нотариально заверены. Копия трудовой книжки может быть заверена кадровой службой по месту работы гражданина.</w:t>
      </w:r>
    </w:p>
    <w:p w:rsidR="00BC7A7A" w:rsidRDefault="00BC7A7A" w:rsidP="00BC7A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участии в конкурсе (далее - заявление) регистрируется в журнале регистрации заявлений с указанием даты его подачи, перечня прилагаемых к нему документов (копий документов) и присвоением порядкового регистрационного номера.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регистрации только при условии представления одновременно с ним всех документов, предусмотренных </w:t>
      </w:r>
      <w:hyperlink r:id="rId13" w:anchor="P127" w:history="1">
        <w:r>
          <w:rPr>
            <w:rStyle w:val="af"/>
            <w:sz w:val="28"/>
            <w:szCs w:val="28"/>
          </w:rPr>
          <w:t>пунктом 3</w:t>
        </w:r>
      </w:hyperlink>
      <w:r>
        <w:rPr>
          <w:sz w:val="28"/>
          <w:szCs w:val="28"/>
        </w:rPr>
        <w:t> настоящих условий. Иные документы могут быть представлены гражданином дополнительно в любое установленное для приема документов время, но не позднее дня окончания их приема. Иные документы также подлежат регистрации в журнале регистрации заявлений.</w:t>
      </w:r>
    </w:p>
    <w:p w:rsidR="00BC7A7A" w:rsidRDefault="00BC7A7A" w:rsidP="00BC7A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соответствующие документы подаются гражданином лично секретарю конкурсной комиссии.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подача заявления и документов через поверенного, путем их направления по почте, курьерской связью, с использованием факсимильной и иных видов связи.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Факт подачи документов удостоверяется подписью секретаря конкурсной комиссии в заявлении, представленном гражданином в двух экземплярах (один экземпляр остается в конкурсной комиссии, другой возвращается гражданину).</w:t>
      </w:r>
    </w:p>
    <w:p w:rsidR="00BC7A7A" w:rsidRDefault="00BC7A7A" w:rsidP="00BC7A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или неполное представление документов, предусмотренных </w:t>
      </w:r>
      <w:hyperlink r:id="rId14" w:anchor="P127" w:history="1">
        <w:r>
          <w:rPr>
            <w:rStyle w:val="af"/>
            <w:sz w:val="28"/>
            <w:szCs w:val="28"/>
          </w:rPr>
          <w:t>пунктом 3</w:t>
        </w:r>
      </w:hyperlink>
      <w:r>
        <w:rPr>
          <w:sz w:val="28"/>
          <w:szCs w:val="28"/>
        </w:rPr>
        <w:t> настоящих условий, является основанием для отказа лицу в их приеме для участия в конкурсе.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неполного пакета документов гражданин вправе в пределах установленных решением [наименование представительного органа </w:t>
      </w:r>
      <w:r>
        <w:rPr>
          <w:sz w:val="28"/>
          <w:szCs w:val="28"/>
        </w:rPr>
        <w:lastRenderedPageBreak/>
        <w:t>муниципального образования Ивановской области]  сроков приема документов повторно обратиться в конкурсную комиссию с заявлением с обязательным приложением всех документов, предусмотренных </w:t>
      </w:r>
      <w:hyperlink r:id="rId15" w:anchor="P127" w:history="1">
        <w:r>
          <w:rPr>
            <w:rStyle w:val="af"/>
            <w:sz w:val="28"/>
            <w:szCs w:val="28"/>
          </w:rPr>
          <w:t>пунктом 3</w:t>
        </w:r>
      </w:hyperlink>
      <w:r>
        <w:rPr>
          <w:sz w:val="28"/>
          <w:szCs w:val="28"/>
        </w:rPr>
        <w:t> настоящих условий.</w:t>
      </w:r>
    </w:p>
    <w:p w:rsidR="00BC7A7A" w:rsidRDefault="00BC7A7A" w:rsidP="00BC7A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гражданином, рассматриваются конкурсной комиссией.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проверки достоверности сведений, указанных гражданином в заявлении, представленных им документах, а также для установления обстоятельств, препятствующих гражданину участвовать в конкурсе,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информацию.</w:t>
      </w:r>
    </w:p>
    <w:p w:rsidR="00BC7A7A" w:rsidRDefault="00BC7A7A" w:rsidP="00BC7A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обязана рассмотреть представленные гражданином документы, указанные в </w:t>
      </w:r>
      <w:hyperlink r:id="rId16" w:anchor="P127" w:history="1">
        <w:r>
          <w:rPr>
            <w:rStyle w:val="af"/>
            <w:sz w:val="28"/>
            <w:szCs w:val="28"/>
          </w:rPr>
          <w:t>пункте 3</w:t>
        </w:r>
      </w:hyperlink>
      <w:r>
        <w:rPr>
          <w:sz w:val="28"/>
          <w:szCs w:val="28"/>
        </w:rPr>
        <w:t> настоящих условий, не позднее 10 дней после дня окончания приема документов для участия в конкурсе и принять решение о регистрации кандидата на должность Главы [наименование муниципального образования Ивановской области] либо об отказе в регистрации.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конкурсная комиссия уведомляет гражданина любым доступным способом, позволяющим достоверно установить, что уведомление доставлено адресату.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конкурсной комиссией решения об отказе в регистрации кандидата в уведомлении указываются причины такого отказа.</w:t>
      </w:r>
    </w:p>
    <w:p w:rsidR="00BC7A7A" w:rsidRDefault="00BC7A7A" w:rsidP="00BC7A7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Кандидатом на должность Главы [наименование муниципального образования Ивановской области] может быть зарегистрирован гражданин, который на день проведения конкурса не имеет в соответствии с Федеральным </w:t>
      </w:r>
      <w:hyperlink r:id="rId17" w:history="1">
        <w:r>
          <w:rPr>
            <w:rStyle w:val="af"/>
            <w:sz w:val="28"/>
            <w:szCs w:val="28"/>
          </w:rPr>
          <w:t>законом</w:t>
        </w:r>
      </w:hyperlink>
      <w:r>
        <w:rPr>
          <w:sz w:val="28"/>
          <w:szCs w:val="28"/>
        </w:rPr>
        <w:t> 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зарегистрирован кандидатом на должность Главы [наименование муниципального образования Ивановской области] гражданин Российской Федерации: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признанный</w:t>
      </w:r>
      <w:proofErr w:type="gramEnd"/>
      <w:r>
        <w:rPr>
          <w:sz w:val="28"/>
          <w:szCs w:val="28"/>
        </w:rPr>
        <w:t xml:space="preserve"> судом недееспособным или содержащийся в местах лишения свободы по приговору суда;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Указанный гражданин вправе быть избранным главой </w:t>
      </w:r>
      <w:r>
        <w:rPr>
          <w:sz w:val="28"/>
          <w:szCs w:val="28"/>
        </w:rPr>
        <w:lastRenderedPageBreak/>
        <w:t>муниципального образования, если это предусмотрено международным договором Российской Федерации.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3) осужденный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4) осужденный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5) осужденный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осужденный за совершение преступлений экстремистской направленности, предусмотренных Уголовным </w:t>
      </w:r>
      <w:hyperlink r:id="rId18" w:history="1">
        <w:r>
          <w:rPr>
            <w:rStyle w:val="af"/>
            <w:sz w:val="28"/>
            <w:szCs w:val="28"/>
          </w:rPr>
          <w:t>кодексом</w:t>
        </w:r>
      </w:hyperlink>
      <w:r>
        <w:rPr>
          <w:sz w:val="28"/>
          <w:szCs w:val="28"/>
        </w:rPr>
        <w:t> Российской Федерации, и имеющий на день проведения конкурса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 если на такое лицо не распространяется действие </w:t>
      </w:r>
      <w:hyperlink r:id="rId19" w:anchor="P151" w:history="1">
        <w:r>
          <w:rPr>
            <w:rStyle w:val="af"/>
            <w:sz w:val="28"/>
            <w:szCs w:val="28"/>
          </w:rPr>
          <w:t>подпунктов 4</w:t>
        </w:r>
      </w:hyperlink>
      <w:r>
        <w:rPr>
          <w:sz w:val="28"/>
          <w:szCs w:val="28"/>
        </w:rPr>
        <w:t> и </w:t>
      </w:r>
      <w:hyperlink r:id="rId20" w:anchor="P152" w:history="1">
        <w:r>
          <w:rPr>
            <w:rStyle w:val="af"/>
            <w:sz w:val="28"/>
            <w:szCs w:val="28"/>
          </w:rPr>
          <w:t>5</w:t>
        </w:r>
      </w:hyperlink>
      <w:r>
        <w:rPr>
          <w:sz w:val="28"/>
          <w:szCs w:val="28"/>
        </w:rPr>
        <w:t> настоящего пункта;</w:t>
      </w:r>
      <w:proofErr w:type="gramEnd"/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осужденные к лишению свободы за совершение преступлений, предусмотренных </w:t>
      </w:r>
      <w:hyperlink r:id="rId21" w:history="1">
        <w:r>
          <w:rPr>
            <w:rStyle w:val="af"/>
            <w:sz w:val="28"/>
            <w:szCs w:val="28"/>
          </w:rPr>
          <w:t>статьей 106</w:t>
        </w:r>
      </w:hyperlink>
      <w:r>
        <w:rPr>
          <w:sz w:val="28"/>
          <w:szCs w:val="28"/>
        </w:rPr>
        <w:t>, </w:t>
      </w:r>
      <w:hyperlink r:id="rId22" w:history="1">
        <w:r>
          <w:rPr>
            <w:rStyle w:val="af"/>
            <w:sz w:val="28"/>
            <w:szCs w:val="28"/>
          </w:rPr>
          <w:t>частью второй статьи 107</w:t>
        </w:r>
      </w:hyperlink>
      <w:r>
        <w:rPr>
          <w:sz w:val="28"/>
          <w:szCs w:val="28"/>
        </w:rPr>
        <w:t>, </w:t>
      </w:r>
      <w:hyperlink r:id="rId23" w:history="1">
        <w:r>
          <w:rPr>
            <w:rStyle w:val="af"/>
            <w:sz w:val="28"/>
            <w:szCs w:val="28"/>
          </w:rPr>
          <w:t>частью третьей статьи 110.1</w:t>
        </w:r>
      </w:hyperlink>
      <w:r>
        <w:rPr>
          <w:sz w:val="28"/>
          <w:szCs w:val="28"/>
        </w:rPr>
        <w:t>, </w:t>
      </w:r>
      <w:hyperlink r:id="rId24" w:history="1">
        <w:r>
          <w:rPr>
            <w:rStyle w:val="af"/>
            <w:sz w:val="28"/>
            <w:szCs w:val="28"/>
          </w:rPr>
          <w:t>частью второй статьи 112</w:t>
        </w:r>
      </w:hyperlink>
      <w:r>
        <w:rPr>
          <w:sz w:val="28"/>
          <w:szCs w:val="28"/>
        </w:rPr>
        <w:t>, </w:t>
      </w:r>
      <w:hyperlink r:id="rId25" w:history="1">
        <w:r>
          <w:rPr>
            <w:rStyle w:val="af"/>
            <w:sz w:val="28"/>
            <w:szCs w:val="28"/>
          </w:rPr>
          <w:t>частью второй статьи 119</w:t>
        </w:r>
      </w:hyperlink>
      <w:r>
        <w:rPr>
          <w:sz w:val="28"/>
          <w:szCs w:val="28"/>
        </w:rPr>
        <w:t>, </w:t>
      </w:r>
      <w:hyperlink r:id="rId26" w:history="1">
        <w:r>
          <w:rPr>
            <w:rStyle w:val="af"/>
            <w:sz w:val="28"/>
            <w:szCs w:val="28"/>
          </w:rPr>
          <w:t>частью первой статьи 126</w:t>
        </w:r>
      </w:hyperlink>
      <w:r>
        <w:rPr>
          <w:sz w:val="28"/>
          <w:szCs w:val="28"/>
        </w:rPr>
        <w:t>, </w:t>
      </w:r>
      <w:hyperlink r:id="rId27" w:history="1">
        <w:r>
          <w:rPr>
            <w:rStyle w:val="af"/>
            <w:sz w:val="28"/>
            <w:szCs w:val="28"/>
          </w:rPr>
          <w:t>частью второй статьи 127</w:t>
        </w:r>
      </w:hyperlink>
      <w:r>
        <w:rPr>
          <w:sz w:val="28"/>
          <w:szCs w:val="28"/>
        </w:rPr>
        <w:t>, </w:t>
      </w:r>
      <w:hyperlink r:id="rId28" w:history="1">
        <w:r>
          <w:rPr>
            <w:rStyle w:val="af"/>
            <w:sz w:val="28"/>
            <w:szCs w:val="28"/>
          </w:rPr>
          <w:t>частью первой статьи 127.2</w:t>
        </w:r>
      </w:hyperlink>
      <w:r>
        <w:rPr>
          <w:sz w:val="28"/>
          <w:szCs w:val="28"/>
        </w:rPr>
        <w:t>, </w:t>
      </w:r>
      <w:hyperlink r:id="rId29" w:history="1">
        <w:r>
          <w:rPr>
            <w:rStyle w:val="af"/>
            <w:sz w:val="28"/>
            <w:szCs w:val="28"/>
          </w:rPr>
          <w:t>частью второй статьи 133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 </w:t>
      </w:r>
      <w:hyperlink r:id="rId30" w:history="1">
        <w:r>
          <w:rPr>
            <w:rStyle w:val="af"/>
            <w:sz w:val="28"/>
            <w:szCs w:val="28"/>
          </w:rPr>
          <w:t>частью первой статьи 134</w:t>
        </w:r>
      </w:hyperlink>
      <w:r>
        <w:rPr>
          <w:sz w:val="28"/>
          <w:szCs w:val="28"/>
        </w:rPr>
        <w:t>, </w:t>
      </w:r>
      <w:hyperlink r:id="rId31" w:history="1">
        <w:r>
          <w:rPr>
            <w:rStyle w:val="af"/>
            <w:sz w:val="28"/>
            <w:szCs w:val="28"/>
          </w:rPr>
          <w:t>статьей 136</w:t>
        </w:r>
      </w:hyperlink>
      <w:r>
        <w:rPr>
          <w:sz w:val="28"/>
          <w:szCs w:val="28"/>
        </w:rPr>
        <w:t>,</w:t>
      </w:r>
      <w:hyperlink r:id="rId32" w:history="1">
        <w:r>
          <w:rPr>
            <w:rStyle w:val="af"/>
            <w:sz w:val="28"/>
            <w:szCs w:val="28"/>
          </w:rPr>
          <w:t>частями второй</w:t>
        </w:r>
      </w:hyperlink>
      <w:r>
        <w:rPr>
          <w:sz w:val="28"/>
          <w:szCs w:val="28"/>
        </w:rPr>
        <w:t> и </w:t>
      </w:r>
      <w:hyperlink r:id="rId33" w:history="1">
        <w:r>
          <w:rPr>
            <w:rStyle w:val="af"/>
            <w:sz w:val="28"/>
            <w:szCs w:val="28"/>
          </w:rPr>
          <w:t>третьей статьи 141</w:t>
        </w:r>
      </w:hyperlink>
      <w:r>
        <w:rPr>
          <w:sz w:val="28"/>
          <w:szCs w:val="28"/>
        </w:rPr>
        <w:t>, </w:t>
      </w:r>
      <w:hyperlink r:id="rId34" w:history="1">
        <w:r>
          <w:rPr>
            <w:rStyle w:val="af"/>
            <w:sz w:val="28"/>
            <w:szCs w:val="28"/>
          </w:rPr>
          <w:t>частью первой статьи 142</w:t>
        </w:r>
      </w:hyperlink>
      <w:r>
        <w:rPr>
          <w:sz w:val="28"/>
          <w:szCs w:val="28"/>
        </w:rPr>
        <w:t>, </w:t>
      </w:r>
      <w:hyperlink r:id="rId35" w:history="1">
        <w:r>
          <w:rPr>
            <w:rStyle w:val="af"/>
            <w:sz w:val="28"/>
            <w:szCs w:val="28"/>
          </w:rPr>
          <w:t>статьей 142.1</w:t>
        </w:r>
      </w:hyperlink>
      <w:r>
        <w:rPr>
          <w:sz w:val="28"/>
          <w:szCs w:val="28"/>
        </w:rPr>
        <w:t>, </w:t>
      </w:r>
      <w:hyperlink r:id="rId36" w:history="1">
        <w:r>
          <w:rPr>
            <w:rStyle w:val="af"/>
            <w:sz w:val="28"/>
            <w:szCs w:val="28"/>
          </w:rPr>
          <w:t>частями первой</w:t>
        </w:r>
      </w:hyperlink>
      <w:r>
        <w:rPr>
          <w:sz w:val="28"/>
          <w:szCs w:val="28"/>
        </w:rPr>
        <w:t> и </w:t>
      </w:r>
      <w:hyperlink r:id="rId37" w:history="1">
        <w:r>
          <w:rPr>
            <w:rStyle w:val="af"/>
            <w:sz w:val="28"/>
            <w:szCs w:val="28"/>
          </w:rPr>
          <w:t>третьей статьи 142.2</w:t>
        </w:r>
      </w:hyperlink>
      <w:r>
        <w:rPr>
          <w:sz w:val="28"/>
          <w:szCs w:val="28"/>
        </w:rPr>
        <w:t>, </w:t>
      </w:r>
      <w:hyperlink r:id="rId38" w:history="1">
        <w:r>
          <w:rPr>
            <w:rStyle w:val="af"/>
            <w:sz w:val="28"/>
            <w:szCs w:val="28"/>
          </w:rPr>
          <w:t>частью первой статьи 150</w:t>
        </w:r>
      </w:hyperlink>
      <w:r>
        <w:rPr>
          <w:sz w:val="28"/>
          <w:szCs w:val="28"/>
        </w:rPr>
        <w:t>, </w:t>
      </w:r>
      <w:hyperlink r:id="rId39" w:history="1">
        <w:r>
          <w:rPr>
            <w:rStyle w:val="af"/>
            <w:sz w:val="28"/>
            <w:szCs w:val="28"/>
          </w:rPr>
          <w:t>частью второй статьи 158</w:t>
        </w:r>
      </w:hyperlink>
      <w:r>
        <w:rPr>
          <w:sz w:val="28"/>
          <w:szCs w:val="28"/>
        </w:rPr>
        <w:t>, </w:t>
      </w:r>
      <w:hyperlink r:id="rId40" w:history="1">
        <w:r>
          <w:rPr>
            <w:rStyle w:val="af"/>
            <w:sz w:val="28"/>
            <w:szCs w:val="28"/>
          </w:rPr>
          <w:t>частями второй</w:t>
        </w:r>
      </w:hyperlink>
      <w:r>
        <w:rPr>
          <w:sz w:val="28"/>
          <w:szCs w:val="28"/>
        </w:rPr>
        <w:t> и </w:t>
      </w:r>
      <w:hyperlink r:id="rId41" w:history="1">
        <w:r>
          <w:rPr>
            <w:rStyle w:val="af"/>
            <w:sz w:val="28"/>
            <w:szCs w:val="28"/>
          </w:rPr>
          <w:t>пятой статьи 159</w:t>
        </w:r>
      </w:hyperlink>
      <w:r>
        <w:rPr>
          <w:sz w:val="28"/>
          <w:szCs w:val="28"/>
        </w:rPr>
        <w:t>, </w:t>
      </w:r>
      <w:hyperlink r:id="rId42" w:history="1">
        <w:r>
          <w:rPr>
            <w:rStyle w:val="af"/>
            <w:sz w:val="28"/>
            <w:szCs w:val="28"/>
          </w:rPr>
          <w:t>частью второй статьи 159.1</w:t>
        </w:r>
      </w:hyperlink>
      <w:r>
        <w:rPr>
          <w:sz w:val="28"/>
          <w:szCs w:val="28"/>
        </w:rPr>
        <w:t>, </w:t>
      </w:r>
      <w:hyperlink r:id="rId43" w:history="1">
        <w:r>
          <w:rPr>
            <w:rStyle w:val="af"/>
            <w:sz w:val="28"/>
            <w:szCs w:val="28"/>
          </w:rPr>
          <w:t>частью второй статьи 159.2</w:t>
        </w:r>
      </w:hyperlink>
      <w:r>
        <w:rPr>
          <w:sz w:val="28"/>
          <w:szCs w:val="28"/>
        </w:rPr>
        <w:t>, </w:t>
      </w:r>
      <w:hyperlink r:id="rId44" w:history="1">
        <w:r>
          <w:rPr>
            <w:rStyle w:val="af"/>
            <w:sz w:val="28"/>
            <w:szCs w:val="28"/>
          </w:rPr>
          <w:t>частью второй статьи 159.3</w:t>
        </w:r>
      </w:hyperlink>
      <w:r>
        <w:rPr>
          <w:sz w:val="28"/>
          <w:szCs w:val="28"/>
        </w:rPr>
        <w:t>, </w:t>
      </w:r>
      <w:hyperlink r:id="rId45" w:history="1">
        <w:r>
          <w:rPr>
            <w:rStyle w:val="af"/>
            <w:sz w:val="28"/>
            <w:szCs w:val="28"/>
          </w:rPr>
          <w:t>частью второй статьи 159.5</w:t>
        </w:r>
      </w:hyperlink>
      <w:r>
        <w:rPr>
          <w:sz w:val="28"/>
          <w:szCs w:val="28"/>
        </w:rPr>
        <w:t>, </w:t>
      </w:r>
      <w:hyperlink r:id="rId46" w:history="1">
        <w:r>
          <w:rPr>
            <w:rStyle w:val="af"/>
            <w:sz w:val="28"/>
            <w:szCs w:val="28"/>
          </w:rPr>
          <w:t>частью второй статьи 159.6</w:t>
        </w:r>
      </w:hyperlink>
      <w:r>
        <w:rPr>
          <w:sz w:val="28"/>
          <w:szCs w:val="28"/>
        </w:rPr>
        <w:t>, </w:t>
      </w:r>
      <w:hyperlink r:id="rId47" w:history="1">
        <w:r>
          <w:rPr>
            <w:rStyle w:val="af"/>
            <w:sz w:val="28"/>
            <w:szCs w:val="28"/>
          </w:rPr>
          <w:t>частью второй статьи 160</w:t>
        </w:r>
      </w:hyperlink>
      <w:r>
        <w:rPr>
          <w:sz w:val="28"/>
          <w:szCs w:val="28"/>
        </w:rPr>
        <w:t>, </w:t>
      </w:r>
      <w:hyperlink r:id="rId48" w:history="1">
        <w:r>
          <w:rPr>
            <w:rStyle w:val="af"/>
            <w:sz w:val="28"/>
            <w:szCs w:val="28"/>
          </w:rPr>
          <w:t>частью первой статьи 161</w:t>
        </w:r>
      </w:hyperlink>
      <w:r>
        <w:rPr>
          <w:sz w:val="28"/>
          <w:szCs w:val="28"/>
        </w:rPr>
        <w:t>, </w:t>
      </w:r>
      <w:hyperlink r:id="rId49" w:history="1">
        <w:r>
          <w:rPr>
            <w:rStyle w:val="af"/>
            <w:sz w:val="28"/>
            <w:szCs w:val="28"/>
          </w:rPr>
          <w:t>частью второй статьи 167</w:t>
        </w:r>
      </w:hyperlink>
      <w:r>
        <w:rPr>
          <w:sz w:val="28"/>
          <w:szCs w:val="28"/>
        </w:rPr>
        <w:t>, </w:t>
      </w:r>
      <w:hyperlink r:id="rId50" w:history="1">
        <w:r>
          <w:rPr>
            <w:rStyle w:val="af"/>
            <w:sz w:val="28"/>
            <w:szCs w:val="28"/>
          </w:rPr>
          <w:t>частью третьей статьи 174</w:t>
        </w:r>
      </w:hyperlink>
      <w:r>
        <w:rPr>
          <w:sz w:val="28"/>
          <w:szCs w:val="28"/>
        </w:rPr>
        <w:t>, </w:t>
      </w:r>
      <w:hyperlink r:id="rId51" w:history="1">
        <w:r>
          <w:rPr>
            <w:rStyle w:val="af"/>
            <w:sz w:val="28"/>
            <w:szCs w:val="28"/>
          </w:rPr>
          <w:t>частью третьей статьи 174.1</w:t>
        </w:r>
      </w:hyperlink>
      <w:r>
        <w:rPr>
          <w:sz w:val="28"/>
          <w:szCs w:val="28"/>
        </w:rPr>
        <w:t>, </w:t>
      </w:r>
      <w:hyperlink r:id="rId52" w:history="1">
        <w:r>
          <w:rPr>
            <w:rStyle w:val="af"/>
            <w:sz w:val="28"/>
            <w:szCs w:val="28"/>
          </w:rPr>
          <w:t>частью второй статьи 189</w:t>
        </w:r>
      </w:hyperlink>
      <w:r>
        <w:rPr>
          <w:sz w:val="28"/>
          <w:szCs w:val="28"/>
        </w:rPr>
        <w:t>, </w:t>
      </w:r>
      <w:hyperlink r:id="rId53" w:history="1">
        <w:r>
          <w:rPr>
            <w:rStyle w:val="af"/>
            <w:sz w:val="28"/>
            <w:szCs w:val="28"/>
          </w:rPr>
          <w:t>частью первой статьи 200.2</w:t>
        </w:r>
      </w:hyperlink>
      <w:r>
        <w:rPr>
          <w:sz w:val="28"/>
          <w:szCs w:val="28"/>
        </w:rPr>
        <w:t>, </w:t>
      </w:r>
      <w:hyperlink r:id="rId54" w:history="1">
        <w:r>
          <w:rPr>
            <w:rStyle w:val="af"/>
            <w:sz w:val="28"/>
            <w:szCs w:val="28"/>
          </w:rPr>
          <w:t>частью второй статьи 200.3</w:t>
        </w:r>
      </w:hyperlink>
      <w:r>
        <w:rPr>
          <w:sz w:val="28"/>
          <w:szCs w:val="28"/>
        </w:rPr>
        <w:t>, </w:t>
      </w:r>
      <w:hyperlink r:id="rId55" w:history="1">
        <w:r>
          <w:rPr>
            <w:rStyle w:val="af"/>
            <w:sz w:val="28"/>
            <w:szCs w:val="28"/>
          </w:rPr>
          <w:t>частью первой статьи 205.2</w:t>
        </w:r>
      </w:hyperlink>
      <w:r>
        <w:rPr>
          <w:sz w:val="28"/>
          <w:szCs w:val="28"/>
        </w:rPr>
        <w:t>, </w:t>
      </w:r>
      <w:hyperlink r:id="rId56" w:history="1">
        <w:r>
          <w:rPr>
            <w:rStyle w:val="af"/>
            <w:sz w:val="28"/>
            <w:szCs w:val="28"/>
          </w:rPr>
          <w:t>частью второй статьи 207.2</w:t>
        </w:r>
      </w:hyperlink>
      <w:r>
        <w:rPr>
          <w:sz w:val="28"/>
          <w:szCs w:val="28"/>
        </w:rPr>
        <w:t>, </w:t>
      </w:r>
      <w:hyperlink r:id="rId57" w:history="1">
        <w:r>
          <w:rPr>
            <w:rStyle w:val="af"/>
            <w:sz w:val="28"/>
            <w:szCs w:val="28"/>
          </w:rPr>
          <w:t>статьей 212.1</w:t>
        </w:r>
      </w:hyperlink>
      <w:r>
        <w:rPr>
          <w:sz w:val="28"/>
          <w:szCs w:val="28"/>
        </w:rPr>
        <w:t>, </w:t>
      </w:r>
      <w:hyperlink r:id="rId58" w:history="1">
        <w:r>
          <w:rPr>
            <w:rStyle w:val="af"/>
            <w:sz w:val="28"/>
            <w:szCs w:val="28"/>
          </w:rPr>
          <w:t>частью первой статьи 228.4</w:t>
        </w:r>
      </w:hyperlink>
      <w:r>
        <w:rPr>
          <w:sz w:val="28"/>
          <w:szCs w:val="28"/>
        </w:rPr>
        <w:t>, </w:t>
      </w:r>
      <w:hyperlink r:id="rId59" w:history="1">
        <w:r>
          <w:rPr>
            <w:rStyle w:val="af"/>
            <w:sz w:val="28"/>
            <w:szCs w:val="28"/>
          </w:rPr>
          <w:t>частью первой статьи 230</w:t>
        </w:r>
      </w:hyperlink>
      <w:r>
        <w:rPr>
          <w:sz w:val="28"/>
          <w:szCs w:val="28"/>
        </w:rPr>
        <w:t>, </w:t>
      </w:r>
      <w:hyperlink r:id="rId60" w:history="1">
        <w:r>
          <w:rPr>
            <w:rStyle w:val="af"/>
            <w:sz w:val="28"/>
            <w:szCs w:val="28"/>
          </w:rPr>
          <w:t>частью первой статьи 232</w:t>
        </w:r>
      </w:hyperlink>
      <w:r>
        <w:rPr>
          <w:sz w:val="28"/>
          <w:szCs w:val="28"/>
        </w:rPr>
        <w:t>, </w:t>
      </w:r>
      <w:hyperlink r:id="rId61" w:history="1">
        <w:r>
          <w:rPr>
            <w:rStyle w:val="af"/>
            <w:sz w:val="28"/>
            <w:szCs w:val="28"/>
          </w:rPr>
          <w:t>частью первой статьи 239</w:t>
        </w:r>
      </w:hyperlink>
      <w:r>
        <w:rPr>
          <w:sz w:val="28"/>
          <w:szCs w:val="28"/>
        </w:rPr>
        <w:t>, </w:t>
      </w:r>
      <w:hyperlink r:id="rId62" w:history="1">
        <w:r>
          <w:rPr>
            <w:rStyle w:val="af"/>
            <w:sz w:val="28"/>
            <w:szCs w:val="28"/>
          </w:rPr>
          <w:t>частью второй статьи 243.4</w:t>
        </w:r>
      </w:hyperlink>
      <w:r>
        <w:rPr>
          <w:sz w:val="28"/>
          <w:szCs w:val="28"/>
        </w:rPr>
        <w:t>, </w:t>
      </w:r>
      <w:hyperlink r:id="rId63" w:history="1">
        <w:r>
          <w:rPr>
            <w:rStyle w:val="af"/>
            <w:sz w:val="28"/>
            <w:szCs w:val="28"/>
          </w:rPr>
          <w:t>частью второй статьи 244</w:t>
        </w:r>
      </w:hyperlink>
      <w:r>
        <w:rPr>
          <w:sz w:val="28"/>
          <w:szCs w:val="28"/>
        </w:rPr>
        <w:t>, </w:t>
      </w:r>
      <w:hyperlink r:id="rId64" w:history="1">
        <w:r>
          <w:rPr>
            <w:rStyle w:val="af"/>
            <w:sz w:val="28"/>
            <w:szCs w:val="28"/>
          </w:rPr>
          <w:t>частью первой</w:t>
        </w:r>
      </w:hyperlink>
      <w:r>
        <w:rPr>
          <w:sz w:val="28"/>
          <w:szCs w:val="28"/>
        </w:rPr>
        <w:t>.</w:t>
      </w:r>
      <w:hyperlink r:id="rId65" w:history="1">
        <w:r>
          <w:rPr>
            <w:rStyle w:val="af"/>
            <w:sz w:val="28"/>
            <w:szCs w:val="28"/>
          </w:rPr>
          <w:t>1 статьи 258.1</w:t>
        </w:r>
      </w:hyperlink>
      <w:r>
        <w:rPr>
          <w:sz w:val="28"/>
          <w:szCs w:val="28"/>
        </w:rPr>
        <w:t>, </w:t>
      </w:r>
      <w:hyperlink r:id="rId66" w:history="1">
        <w:r>
          <w:rPr>
            <w:rStyle w:val="af"/>
            <w:sz w:val="28"/>
            <w:szCs w:val="28"/>
          </w:rPr>
          <w:t>частями первой</w:t>
        </w:r>
      </w:hyperlink>
      <w:r>
        <w:rPr>
          <w:sz w:val="28"/>
          <w:szCs w:val="28"/>
        </w:rPr>
        <w:t> и </w:t>
      </w:r>
      <w:hyperlink r:id="rId67" w:history="1">
        <w:r>
          <w:rPr>
            <w:rStyle w:val="af"/>
            <w:sz w:val="28"/>
            <w:szCs w:val="28"/>
          </w:rPr>
          <w:t>второй статьи 273</w:t>
        </w:r>
      </w:hyperlink>
      <w:r>
        <w:rPr>
          <w:sz w:val="28"/>
          <w:szCs w:val="28"/>
        </w:rPr>
        <w:t>, </w:t>
      </w:r>
      <w:hyperlink r:id="rId68" w:history="1">
        <w:r>
          <w:rPr>
            <w:rStyle w:val="af"/>
            <w:sz w:val="28"/>
            <w:szCs w:val="28"/>
          </w:rPr>
          <w:t>частью первой статьи 274.1</w:t>
        </w:r>
      </w:hyperlink>
      <w:r>
        <w:rPr>
          <w:sz w:val="28"/>
          <w:szCs w:val="28"/>
        </w:rPr>
        <w:t>, </w:t>
      </w:r>
      <w:hyperlink r:id="rId69" w:history="1">
        <w:r>
          <w:rPr>
            <w:rStyle w:val="af"/>
            <w:sz w:val="28"/>
            <w:szCs w:val="28"/>
          </w:rPr>
          <w:t>частью второй статьи 280</w:t>
        </w:r>
      </w:hyperlink>
      <w:r>
        <w:rPr>
          <w:sz w:val="28"/>
          <w:szCs w:val="28"/>
        </w:rPr>
        <w:t>, </w:t>
      </w:r>
      <w:hyperlink r:id="rId70" w:history="1">
        <w:r>
          <w:rPr>
            <w:rStyle w:val="af"/>
            <w:sz w:val="28"/>
            <w:szCs w:val="28"/>
          </w:rPr>
          <w:t>частью второй статьи 280.1</w:t>
        </w:r>
      </w:hyperlink>
      <w:r>
        <w:rPr>
          <w:sz w:val="28"/>
          <w:szCs w:val="28"/>
        </w:rPr>
        <w:t>, </w:t>
      </w:r>
      <w:hyperlink r:id="rId71" w:history="1">
        <w:proofErr w:type="gramStart"/>
        <w:r>
          <w:rPr>
            <w:rStyle w:val="af"/>
            <w:sz w:val="28"/>
            <w:szCs w:val="28"/>
          </w:rPr>
          <w:t>частью первой статьи 282</w:t>
        </w:r>
      </w:hyperlink>
      <w:r>
        <w:rPr>
          <w:sz w:val="28"/>
          <w:szCs w:val="28"/>
        </w:rPr>
        <w:t>, </w:t>
      </w:r>
      <w:hyperlink r:id="rId72" w:history="1">
        <w:r>
          <w:rPr>
            <w:rStyle w:val="af"/>
            <w:sz w:val="28"/>
            <w:szCs w:val="28"/>
          </w:rPr>
          <w:t>частью третьей статьи 296</w:t>
        </w:r>
      </w:hyperlink>
      <w:r>
        <w:rPr>
          <w:sz w:val="28"/>
          <w:szCs w:val="28"/>
        </w:rPr>
        <w:t>, </w:t>
      </w:r>
      <w:hyperlink r:id="rId73" w:history="1">
        <w:r>
          <w:rPr>
            <w:rStyle w:val="af"/>
            <w:sz w:val="28"/>
            <w:szCs w:val="28"/>
          </w:rPr>
          <w:t>частью третьей статьи 309</w:t>
        </w:r>
      </w:hyperlink>
      <w:r>
        <w:rPr>
          <w:sz w:val="28"/>
          <w:szCs w:val="28"/>
        </w:rPr>
        <w:t>, </w:t>
      </w:r>
      <w:hyperlink r:id="rId74" w:history="1">
        <w:r>
          <w:rPr>
            <w:rStyle w:val="af"/>
            <w:sz w:val="28"/>
            <w:szCs w:val="28"/>
          </w:rPr>
          <w:t>частями первой</w:t>
        </w:r>
      </w:hyperlink>
      <w:r>
        <w:rPr>
          <w:sz w:val="28"/>
          <w:szCs w:val="28"/>
        </w:rPr>
        <w:t> и </w:t>
      </w:r>
      <w:hyperlink r:id="rId75" w:history="1">
        <w:r>
          <w:rPr>
            <w:rStyle w:val="af"/>
            <w:sz w:val="28"/>
            <w:szCs w:val="28"/>
          </w:rPr>
          <w:t>второй статьи 313</w:t>
        </w:r>
      </w:hyperlink>
      <w:r>
        <w:rPr>
          <w:sz w:val="28"/>
          <w:szCs w:val="28"/>
        </w:rPr>
        <w:t>, </w:t>
      </w:r>
      <w:hyperlink r:id="rId76" w:history="1">
        <w:r>
          <w:rPr>
            <w:rStyle w:val="af"/>
            <w:sz w:val="28"/>
            <w:szCs w:val="28"/>
          </w:rPr>
          <w:t>частью первой статьи 318</w:t>
        </w:r>
      </w:hyperlink>
      <w:r>
        <w:rPr>
          <w:sz w:val="28"/>
          <w:szCs w:val="28"/>
        </w:rPr>
        <w:t>, </w:t>
      </w:r>
      <w:hyperlink r:id="rId77" w:history="1">
        <w:r>
          <w:rPr>
            <w:rStyle w:val="af"/>
            <w:sz w:val="28"/>
            <w:szCs w:val="28"/>
          </w:rPr>
          <w:t>частью второй статьи 354</w:t>
        </w:r>
      </w:hyperlink>
      <w:r>
        <w:rPr>
          <w:sz w:val="28"/>
          <w:szCs w:val="28"/>
        </w:rPr>
        <w:t>, </w:t>
      </w:r>
      <w:hyperlink r:id="rId78" w:history="1">
        <w:r>
          <w:rPr>
            <w:rStyle w:val="af"/>
            <w:sz w:val="28"/>
            <w:szCs w:val="28"/>
          </w:rPr>
          <w:t>частью второй статьи 354.1</w:t>
        </w:r>
      </w:hyperlink>
      <w:r>
        <w:rPr>
          <w:sz w:val="28"/>
          <w:szCs w:val="28"/>
        </w:rPr>
        <w:t> Уголовного кодекса Российской Федерации, и имеющие на день проведения конкурса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 снята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погашена</w:t>
      </w:r>
      <w:proofErr w:type="gramEnd"/>
      <w:r>
        <w:rPr>
          <w:sz w:val="28"/>
          <w:szCs w:val="28"/>
        </w:rPr>
        <w:t>, - до истечения пяти лет со дня снятия или погашения судимости.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подвергнутый административному наказанию за совершение административных правонарушений, предусмотренных </w:t>
      </w:r>
      <w:hyperlink r:id="rId79" w:history="1">
        <w:r>
          <w:rPr>
            <w:rStyle w:val="af"/>
            <w:sz w:val="28"/>
            <w:szCs w:val="28"/>
          </w:rPr>
          <w:t>статьями 20.3</w:t>
        </w:r>
      </w:hyperlink>
      <w:r>
        <w:rPr>
          <w:sz w:val="28"/>
          <w:szCs w:val="28"/>
        </w:rPr>
        <w:t> и </w:t>
      </w:r>
      <w:hyperlink r:id="rId80" w:history="1">
        <w:r>
          <w:rPr>
            <w:rStyle w:val="af"/>
            <w:sz w:val="28"/>
            <w:szCs w:val="28"/>
          </w:rPr>
          <w:t>20.29</w:t>
        </w:r>
      </w:hyperlink>
      <w:r>
        <w:rPr>
          <w:sz w:val="28"/>
          <w:szCs w:val="28"/>
        </w:rPr>
        <w:t> 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вступившим в силу решением суда установлен факт нарушения ограничений, предусмотренных </w:t>
      </w:r>
      <w:hyperlink r:id="rId81" w:history="1">
        <w:r>
          <w:rPr>
            <w:rStyle w:val="af"/>
            <w:sz w:val="28"/>
            <w:szCs w:val="28"/>
          </w:rPr>
          <w:t>пунктом 1 статьи 56</w:t>
        </w:r>
      </w:hyperlink>
      <w:r>
        <w:rPr>
          <w:sz w:val="28"/>
          <w:szCs w:val="28"/>
        </w:rPr>
        <w:t> 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 </w:t>
      </w:r>
      <w:hyperlink r:id="rId82" w:history="1">
        <w:r>
          <w:rPr>
            <w:rStyle w:val="af"/>
            <w:sz w:val="28"/>
            <w:szCs w:val="28"/>
          </w:rPr>
          <w:t>подпунктом «ж» пункта 7</w:t>
        </w:r>
      </w:hyperlink>
      <w:r>
        <w:rPr>
          <w:sz w:val="28"/>
          <w:szCs w:val="28"/>
        </w:rPr>
        <w:t> и </w:t>
      </w:r>
      <w:hyperlink r:id="rId83" w:history="1">
        <w:r>
          <w:rPr>
            <w:rStyle w:val="af"/>
            <w:sz w:val="28"/>
            <w:szCs w:val="28"/>
          </w:rPr>
          <w:t>подпунктом «ж» пункта 8 статьи 76</w:t>
        </w:r>
      </w:hyperlink>
      <w:r>
        <w:rPr>
          <w:sz w:val="28"/>
          <w:szCs w:val="28"/>
        </w:rPr>
        <w:t xml:space="preserve"> Федерального закона от 12.06.2002 № 67-ФЗ «Об основных гарантиях избирательных прав и права на участие в референдуме граждан Российской Федерации», если указанные нарушения либо действия совершены до дня проведения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в течение установленного </w:t>
      </w:r>
      <w:hyperlink r:id="rId84" w:history="1">
        <w:r>
          <w:rPr>
            <w:rStyle w:val="a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[наименование муниципального образования Ивановской области] в соответствии с 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 срока полномочий Главы [наименование муниципального образования Ивановской </w:t>
      </w:r>
      <w:proofErr w:type="gramStart"/>
      <w:r>
        <w:rPr>
          <w:sz w:val="28"/>
          <w:szCs w:val="28"/>
        </w:rPr>
        <w:t>области];</w:t>
      </w:r>
      <w:proofErr w:type="gramEnd"/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вступило в силу решение суда о лишении его права занимать государственные и (или) муниципальные должности в течение определенного срока, если конкурс состоится до истечения указанного срока.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Если срок действия ограничений пассивного избирательного права, предусмотренных </w:t>
      </w:r>
      <w:hyperlink r:id="rId85" w:history="1">
        <w:r>
          <w:rPr>
            <w:rStyle w:val="af"/>
            <w:sz w:val="28"/>
            <w:szCs w:val="28"/>
          </w:rPr>
          <w:t>подпунктами 4</w:t>
        </w:r>
      </w:hyperlink>
      <w:r>
        <w:rPr>
          <w:sz w:val="28"/>
          <w:szCs w:val="28"/>
        </w:rPr>
        <w:t>, </w:t>
      </w:r>
      <w:hyperlink r:id="rId86" w:history="1">
        <w:r>
          <w:rPr>
            <w:rStyle w:val="af"/>
            <w:sz w:val="28"/>
            <w:szCs w:val="28"/>
          </w:rPr>
          <w:t>5</w:t>
        </w:r>
      </w:hyperlink>
      <w:r>
        <w:rPr>
          <w:sz w:val="28"/>
          <w:szCs w:val="28"/>
        </w:rPr>
        <w:t>, 6 и </w:t>
      </w:r>
      <w:hyperlink r:id="rId87" w:anchor="Par0" w:history="1">
        <w:r>
          <w:rPr>
            <w:rStyle w:val="af"/>
            <w:sz w:val="28"/>
            <w:szCs w:val="28"/>
          </w:rPr>
          <w:t>7</w:t>
        </w:r>
      </w:hyperlink>
      <w:r>
        <w:rPr>
          <w:sz w:val="28"/>
          <w:szCs w:val="28"/>
        </w:rPr>
        <w:t> настоящего пункта, истекает до дня проведения конкурса, гражданин, пассивное избирательное право которого было ограничено, вправе в установленном порядке быть кандидатом на должность Главы [наименование муниципального образования Ивановской области].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 </w:t>
      </w:r>
      <w:hyperlink r:id="rId88" w:anchor="P150" w:history="1">
        <w:r>
          <w:rPr>
            <w:rStyle w:val="af"/>
            <w:sz w:val="28"/>
            <w:szCs w:val="28"/>
          </w:rPr>
          <w:t>подпунктами 3</w:t>
        </w:r>
      </w:hyperlink>
      <w:r>
        <w:rPr>
          <w:sz w:val="28"/>
          <w:szCs w:val="28"/>
        </w:rPr>
        <w:t> - </w:t>
      </w:r>
      <w:hyperlink r:id="rId89" w:anchor="P152" w:history="1">
        <w:r>
          <w:rPr>
            <w:rStyle w:val="af"/>
            <w:sz w:val="28"/>
            <w:szCs w:val="28"/>
          </w:rPr>
          <w:t>5</w:t>
        </w:r>
      </w:hyperlink>
      <w:r>
        <w:rPr>
          <w:sz w:val="28"/>
          <w:szCs w:val="28"/>
        </w:rPr>
        <w:t> настоящего пункта, прекращается со дня вступления в силу этого уголовного закона.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 </w:t>
      </w:r>
      <w:hyperlink r:id="rId90" w:anchor="P151" w:history="1">
        <w:r>
          <w:rPr>
            <w:rStyle w:val="af"/>
            <w:sz w:val="28"/>
            <w:szCs w:val="28"/>
          </w:rPr>
          <w:t>подпунктами 4</w:t>
        </w:r>
      </w:hyperlink>
      <w:r>
        <w:rPr>
          <w:sz w:val="28"/>
          <w:szCs w:val="28"/>
        </w:rPr>
        <w:t> и </w:t>
      </w:r>
      <w:hyperlink r:id="rId91" w:anchor="P152" w:history="1">
        <w:r>
          <w:rPr>
            <w:rStyle w:val="af"/>
            <w:sz w:val="28"/>
            <w:szCs w:val="28"/>
          </w:rPr>
          <w:t>5</w:t>
        </w:r>
      </w:hyperlink>
      <w:r>
        <w:rPr>
          <w:sz w:val="28"/>
          <w:szCs w:val="28"/>
        </w:rPr>
        <w:t> настоящего пункта, действуют до истечения десяти лет со дня снятия или погашения</w:t>
      </w:r>
      <w:proofErr w:type="gramEnd"/>
      <w:r>
        <w:rPr>
          <w:sz w:val="28"/>
          <w:szCs w:val="28"/>
        </w:rPr>
        <w:t xml:space="preserve"> судимости.</w:t>
      </w:r>
    </w:p>
    <w:p w:rsidR="00BC7A7A" w:rsidRDefault="00BC7A7A" w:rsidP="00BC7A7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быть зарегистрирован кандидатом на должность Главы [наименование муниципального образования Ивановской области] </w:t>
      </w:r>
      <w:r>
        <w:rPr>
          <w:sz w:val="28"/>
          <w:szCs w:val="28"/>
        </w:rPr>
        <w:lastRenderedPageBreak/>
        <w:t>иностранный гражданин, за исключением случая, предусмотренного </w:t>
      </w:r>
      <w:hyperlink r:id="rId92" w:anchor="P126" w:history="1">
        <w:r>
          <w:rPr>
            <w:rStyle w:val="af"/>
            <w:sz w:val="28"/>
            <w:szCs w:val="28"/>
          </w:rPr>
          <w:t>абзацем вторым пункта 1</w:t>
        </w:r>
      </w:hyperlink>
      <w:r>
        <w:rPr>
          <w:sz w:val="28"/>
          <w:szCs w:val="28"/>
        </w:rPr>
        <w:t> настоящих условий.</w:t>
      </w:r>
    </w:p>
    <w:p w:rsidR="00BC7A7A" w:rsidRDefault="00BC7A7A" w:rsidP="00BC7A7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может быть зарегистрирован кандидатом на должность Главы [наименование муниципального образования Ивановской области] гражданин, замещавший должность Главы [наименование муниципального образования Ивановской области]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[наименование муниципального образования Ивановской области], либо отрешенный от</w:t>
      </w:r>
      <w:proofErr w:type="gramEnd"/>
      <w:r>
        <w:rPr>
          <w:sz w:val="28"/>
          <w:szCs w:val="28"/>
        </w:rPr>
        <w:t xml:space="preserve"> должности Главы [наименование муниципального образования Ивановской области] Губернатором Ивановской области, если конкурс назначен в связи с указанными обстоятельствами.</w:t>
      </w:r>
    </w:p>
    <w:p w:rsidR="00BC7A7A" w:rsidRDefault="00BC7A7A" w:rsidP="00BC7A7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высокого профессионального уровня Главы [наименование муниципального образования Ивановской области] для осуществления полномочий по решению вопросов местного значения при проведении конкурса предпочтение отдается кандидатам, имеющим высшее образование, удостоверенное дипломом государственного образца, и (или) профессиональные знания и навыки работы на руководящих должностях в области финансов, права, промышленного производства, иных отраслей экономики или социальной сферы, на высших или главных должностях</w:t>
      </w:r>
      <w:proofErr w:type="gramEnd"/>
      <w:r>
        <w:rPr>
          <w:sz w:val="28"/>
          <w:szCs w:val="28"/>
        </w:rPr>
        <w:t xml:space="preserve"> муниципальной (государственной) службы либо на постоянной основе на выборных муниципальных (государственных) должностях.</w:t>
      </w:r>
    </w:p>
    <w:p w:rsidR="00BC7A7A" w:rsidRDefault="00BC7A7A" w:rsidP="00BC7A7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 на должность Главы [наименование муниципального образования Ивановской области] вправе в любое время до принятия конкурсной комиссией решения о представлении [наименование представительного органа муниципального образования Ивановской области] кандидатур на должность Главы [наименование муниципального образования Ивановской области] представить письменное заявление о снятии своей кандидатуры с конкурса.</w:t>
      </w: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7A7A" w:rsidRDefault="00BC7A7A" w:rsidP="00BC7A7A">
      <w:pPr>
        <w:shd w:val="clear" w:color="auto" w:fill="FFFFFF"/>
        <w:jc w:val="right"/>
      </w:pPr>
      <w:r>
        <w:lastRenderedPageBreak/>
        <w:t>Приложение №1</w:t>
      </w:r>
    </w:p>
    <w:p w:rsidR="00BC7A7A" w:rsidRDefault="00BC7A7A" w:rsidP="00BC7A7A">
      <w:pPr>
        <w:shd w:val="clear" w:color="auto" w:fill="FFFFFF"/>
        <w:jc w:val="right"/>
      </w:pPr>
      <w:r>
        <w:t>к условиям проведения конкурса</w:t>
      </w:r>
    </w:p>
    <w:p w:rsidR="00BC7A7A" w:rsidRDefault="00BC7A7A" w:rsidP="00BC7A7A">
      <w:pPr>
        <w:shd w:val="clear" w:color="auto" w:fill="FFFFFF"/>
        <w:jc w:val="right"/>
      </w:pPr>
      <w:r>
        <w:t>по отбору кандидатур на должность</w:t>
      </w:r>
    </w:p>
    <w:p w:rsidR="00BC7A7A" w:rsidRDefault="00BC7A7A" w:rsidP="00BC7A7A">
      <w:pPr>
        <w:shd w:val="clear" w:color="auto" w:fill="FFFFFF"/>
        <w:jc w:val="right"/>
      </w:pPr>
      <w:r>
        <w:t>Главы Васильевского сельского поселения</w:t>
      </w:r>
    </w:p>
    <w:p w:rsidR="00BC7A7A" w:rsidRDefault="00BC7A7A" w:rsidP="00BC7A7A">
      <w:pPr>
        <w:shd w:val="clear" w:color="auto" w:fill="FFFFFF"/>
        <w:jc w:val="right"/>
        <w:rPr>
          <w:sz w:val="28"/>
          <w:szCs w:val="28"/>
        </w:rPr>
      </w:pPr>
      <w:r>
        <w:t>Шуйского муниципального района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7A7A" w:rsidRDefault="00BC7A7A" w:rsidP="00BC7A7A">
      <w:pPr>
        <w:shd w:val="clear" w:color="auto" w:fill="FFFFFF"/>
        <w:jc w:val="right"/>
      </w:pPr>
      <w:r>
        <w:t>В  комиссию  по проведению конкурса</w:t>
      </w:r>
    </w:p>
    <w:p w:rsidR="00BC7A7A" w:rsidRDefault="00BC7A7A" w:rsidP="00BC7A7A">
      <w:pPr>
        <w:shd w:val="clear" w:color="auto" w:fill="FFFFFF"/>
        <w:jc w:val="right"/>
      </w:pPr>
      <w:r>
        <w:t>по  отбору  кандидатур на должность</w:t>
      </w:r>
    </w:p>
    <w:p w:rsidR="00BC7A7A" w:rsidRDefault="00BC7A7A" w:rsidP="00BC7A7A">
      <w:pPr>
        <w:shd w:val="clear" w:color="auto" w:fill="FFFFFF"/>
        <w:jc w:val="right"/>
      </w:pPr>
      <w:r>
        <w:t>Главы ____________________________</w:t>
      </w:r>
    </w:p>
    <w:p w:rsidR="00BC7A7A" w:rsidRDefault="00BC7A7A" w:rsidP="00BC7A7A">
      <w:pPr>
        <w:shd w:val="clear" w:color="auto" w:fill="FFFFFF"/>
        <w:jc w:val="right"/>
      </w:pPr>
      <w:r>
        <w:t xml:space="preserve">наименование </w:t>
      </w:r>
      <w:proofErr w:type="gramStart"/>
      <w:r>
        <w:t>муниципального</w:t>
      </w:r>
      <w:proofErr w:type="gramEnd"/>
    </w:p>
    <w:p w:rsidR="00BC7A7A" w:rsidRDefault="00BC7A7A" w:rsidP="00BC7A7A">
      <w:pPr>
        <w:shd w:val="clear" w:color="auto" w:fill="FFFFFF"/>
        <w:jc w:val="right"/>
      </w:pPr>
      <w:r>
        <w:t> образования Ивановской области</w:t>
      </w:r>
    </w:p>
    <w:p w:rsidR="00BC7A7A" w:rsidRDefault="00BC7A7A" w:rsidP="00BC7A7A">
      <w:pPr>
        <w:shd w:val="clear" w:color="auto" w:fill="FFFFFF"/>
        <w:jc w:val="right"/>
      </w:pPr>
      <w:r>
        <w:t>(далее – конкурсная комиссия)</w:t>
      </w:r>
    </w:p>
    <w:p w:rsidR="00BC7A7A" w:rsidRDefault="00BC7A7A" w:rsidP="00BC7A7A">
      <w:pPr>
        <w:shd w:val="clear" w:color="auto" w:fill="FFFFFF"/>
        <w:jc w:val="right"/>
      </w:pPr>
      <w:r>
        <w:t>от 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(фамилия, имя, отчество указываются полностью)</w:t>
      </w:r>
    </w:p>
    <w:p w:rsidR="00BC7A7A" w:rsidRDefault="00BC7A7A" w:rsidP="00BC7A7A">
      <w:pPr>
        <w:shd w:val="clear" w:color="auto" w:fill="FFFFFF"/>
        <w:jc w:val="right"/>
      </w:pPr>
      <w:r>
        <w:t>год рождения _____________________,</w:t>
      </w:r>
    </w:p>
    <w:p w:rsidR="00BC7A7A" w:rsidRDefault="00BC7A7A" w:rsidP="00BC7A7A">
      <w:pPr>
        <w:shd w:val="clear" w:color="auto" w:fill="FFFFFF"/>
        <w:jc w:val="right"/>
      </w:pPr>
      <w:r>
        <w:t>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 паспорт ___________________________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 телефон</w:t>
      </w:r>
    </w:p>
    <w:p w:rsidR="00BC7A7A" w:rsidRDefault="00BC7A7A" w:rsidP="00BC7A7A">
      <w:pPr>
        <w:shd w:val="clear" w:color="auto" w:fill="FFFFFF"/>
        <w:jc w:val="right"/>
      </w:pPr>
      <w:r>
        <w:t>___________________________________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center"/>
      </w:pPr>
      <w:r>
        <w:t>Заявление об участии в конкурсе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    Прошу  допустить к участию в конкурсе по отбору кандидатур на должность Главы [наименование муниципального образования Ивановской области].</w:t>
      </w:r>
    </w:p>
    <w:p w:rsidR="00BC7A7A" w:rsidRDefault="00BC7A7A" w:rsidP="00BC7A7A">
      <w:pPr>
        <w:shd w:val="clear" w:color="auto" w:fill="FFFFFF"/>
        <w:jc w:val="both"/>
      </w:pPr>
      <w:r>
        <w:t>    Сообщаю       следующие       сведения       о      судимости</w:t>
      </w:r>
      <w:bookmarkStart w:id="1" w:name="_ftnref1"/>
      <w:r>
        <w:fldChar w:fldCharType="begin"/>
      </w:r>
      <w:r>
        <w:instrText xml:space="preserve"> HYPERLINK "http://wasil-admin.ru/o-provedenii-konkursa-po-otboru-kandidatur-na-dolzhnost-glavy-vasil-evskogo-sel-skogo-poseleniya-shuyskogo-munitcipal-nogo-rayona-0.html" \l "_ftn1" </w:instrText>
      </w:r>
      <w:r>
        <w:fldChar w:fldCharType="separate"/>
      </w:r>
      <w:r>
        <w:rPr>
          <w:rStyle w:val="af"/>
        </w:rPr>
        <w:t>[</w:t>
      </w:r>
      <w:r>
        <w:rPr>
          <w:rStyle w:val="af"/>
          <w:b/>
        </w:rPr>
        <w:t>1</w:t>
      </w:r>
      <w:r>
        <w:rPr>
          <w:rStyle w:val="af"/>
        </w:rPr>
        <w:t>]</w:t>
      </w:r>
      <w:r>
        <w:fldChar w:fldCharType="end"/>
      </w:r>
      <w:bookmarkEnd w:id="1"/>
      <w:r>
        <w:t>:</w:t>
      </w:r>
    </w:p>
    <w:p w:rsidR="00BC7A7A" w:rsidRDefault="00BC7A7A" w:rsidP="00BC7A7A">
      <w:pPr>
        <w:shd w:val="clear" w:color="auto" w:fill="FFFFFF"/>
        <w:jc w:val="both"/>
      </w:pPr>
      <w:r>
        <w:t>_______________________________________________________________________.</w:t>
      </w:r>
    </w:p>
    <w:p w:rsidR="00BC7A7A" w:rsidRDefault="00BC7A7A" w:rsidP="00BC7A7A">
      <w:pPr>
        <w:shd w:val="clear" w:color="auto" w:fill="FFFFFF"/>
        <w:jc w:val="both"/>
      </w:pPr>
      <w:r>
        <w:t>    Уведомляю,   что  на  момент  предоставления  документов  в  конкурсную комиссию:</w:t>
      </w:r>
    </w:p>
    <w:p w:rsidR="00BC7A7A" w:rsidRDefault="00BC7A7A" w:rsidP="00BC7A7A">
      <w:pPr>
        <w:shd w:val="clear" w:color="auto" w:fill="FFFFFF"/>
        <w:jc w:val="both"/>
      </w:pPr>
      <w:r>
        <w:t>    о  наличии  (отсутствии) гражданства иностранного государства, или вида на   жительство,  или    иного    документа,   подтверждающего   право   на постоянное   проживание  гражданина   Российской  Федерации  на  территории иностранного          государства (нужное подчеркнуть)______________________________________________</w:t>
      </w:r>
      <w:bookmarkStart w:id="2" w:name="_ftnref2"/>
      <w:r>
        <w:fldChar w:fldCharType="begin"/>
      </w:r>
      <w:r>
        <w:instrText xml:space="preserve"> HYPERLINK "http://wasil-admin.ru/o-provedenii-konkursa-po-otboru-kandidatur-na-dolzhnost-glavy-vasil-evskogo-sel-skogo-poseleniya-shuyskogo-munitcipal-nogo-rayona-0.html" \l "_ftn2" </w:instrText>
      </w:r>
      <w:r>
        <w:fldChar w:fldCharType="separate"/>
      </w:r>
      <w:r>
        <w:rPr>
          <w:rStyle w:val="af"/>
        </w:rPr>
        <w:t>[</w:t>
      </w:r>
      <w:r>
        <w:rPr>
          <w:rStyle w:val="af"/>
          <w:b/>
        </w:rPr>
        <w:t>2</w:t>
      </w:r>
      <w:r>
        <w:rPr>
          <w:rStyle w:val="af"/>
        </w:rPr>
        <w:t>]</w:t>
      </w:r>
      <w:r>
        <w:fldChar w:fldCharType="end"/>
      </w:r>
      <w:bookmarkEnd w:id="2"/>
      <w:r>
        <w:t>;</w:t>
      </w:r>
    </w:p>
    <w:p w:rsidR="00BC7A7A" w:rsidRDefault="00BC7A7A" w:rsidP="00BC7A7A">
      <w:pPr>
        <w:shd w:val="clear" w:color="auto" w:fill="FFFFFF"/>
        <w:jc w:val="both"/>
      </w:pPr>
      <w:r>
        <w:t>    не  имею в соответствии с Федеральным </w:t>
      </w:r>
      <w:hyperlink r:id="rId93" w:history="1">
        <w:r>
          <w:rPr>
            <w:rStyle w:val="af"/>
          </w:rPr>
          <w:t>законом</w:t>
        </w:r>
      </w:hyperlink>
      <w:r>
        <w:t> от 12.06.2002 № 67-ФЗ «Об основных  гарантиях  избирательных  прав  и  права на участие в референдуме граждан  Российской  Федерации» ограничений пассивного избирательного права для избрания выборным должностным лицом местного самоуправления.</w:t>
      </w:r>
    </w:p>
    <w:p w:rsidR="00BC7A7A" w:rsidRDefault="00BC7A7A" w:rsidP="00BC7A7A">
      <w:pPr>
        <w:shd w:val="clear" w:color="auto" w:fill="FFFFFF"/>
        <w:jc w:val="both"/>
      </w:pPr>
      <w:r>
        <w:t>    С  проведением  процедуры 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а).</w:t>
      </w:r>
    </w:p>
    <w:p w:rsidR="00BC7A7A" w:rsidRDefault="00BC7A7A" w:rsidP="00BC7A7A">
      <w:pPr>
        <w:shd w:val="clear" w:color="auto" w:fill="FFFFFF"/>
        <w:jc w:val="both"/>
      </w:pPr>
      <w:r>
        <w:t>    В случае избрания [наименование представительного органа муниципального образования Ивановской области] меня Главой [наименование муниципального образования Ивановской области</w:t>
      </w:r>
      <w:proofErr w:type="gramStart"/>
      <w:r>
        <w:t>]и</w:t>
      </w:r>
      <w:proofErr w:type="gramEnd"/>
      <w:r>
        <w:t>з  числа  кандидатур,  представленных  конкурсной комиссией по результатам конкурса,  обязуюсь  прекратить  деятельность,  несовместимую  с замещением должности Главы [наименование муниципального образования Ивановской области].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Приложение (перечень представленных документов):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lastRenderedPageBreak/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______________________________________________________, на _____ листах;</w:t>
      </w:r>
    </w:p>
    <w:p w:rsidR="00BC7A7A" w:rsidRDefault="00BC7A7A" w:rsidP="00BC7A7A">
      <w:pPr>
        <w:numPr>
          <w:ilvl w:val="0"/>
          <w:numId w:val="14"/>
        </w:numPr>
        <w:shd w:val="clear" w:color="auto" w:fill="FFFFFF"/>
        <w:jc w:val="both"/>
      </w:pPr>
      <w:r>
        <w:t>_____________________________________________________, на _____ листах.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«___» _____________ 20___ г.                        _______________________</w:t>
      </w:r>
    </w:p>
    <w:p w:rsidR="00BC7A7A" w:rsidRDefault="00BC7A7A" w:rsidP="00BC7A7A">
      <w:pPr>
        <w:shd w:val="clear" w:color="auto" w:fill="FFFFFF"/>
        <w:jc w:val="both"/>
      </w:pPr>
      <w:r>
        <w:t>                                                            подпись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Заявление и указанные документы к нему приня</w:t>
      </w:r>
      <w:proofErr w:type="gramStart"/>
      <w:r>
        <w:t>л(</w:t>
      </w:r>
      <w:proofErr w:type="gramEnd"/>
      <w:r>
        <w:t>а):</w:t>
      </w:r>
    </w:p>
    <w:p w:rsidR="00BC7A7A" w:rsidRDefault="00BC7A7A" w:rsidP="00BC7A7A">
      <w:pPr>
        <w:shd w:val="clear" w:color="auto" w:fill="FFFFFF"/>
        <w:jc w:val="both"/>
      </w:pPr>
      <w:r>
        <w:t>секретарь конкурсной комиссии:</w:t>
      </w:r>
    </w:p>
    <w:p w:rsidR="00BC7A7A" w:rsidRDefault="00BC7A7A" w:rsidP="00BC7A7A">
      <w:pPr>
        <w:shd w:val="clear" w:color="auto" w:fill="FFFFFF"/>
        <w:jc w:val="both"/>
      </w:pPr>
      <w:r>
        <w:t>_______________________________________________________________________</w:t>
      </w:r>
    </w:p>
    <w:p w:rsidR="00BC7A7A" w:rsidRDefault="00BC7A7A" w:rsidP="00BC7A7A">
      <w:pPr>
        <w:shd w:val="clear" w:color="auto" w:fill="FFFFFF"/>
        <w:jc w:val="both"/>
      </w:pPr>
      <w:r>
        <w:t>                                   (ФИО)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t> 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t>«___» _____________ 20___ г.          _______________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t>подпись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rPr>
          <w:sz w:val="28"/>
          <w:szCs w:val="28"/>
        </w:rPr>
        <w:t> </w:t>
      </w:r>
      <w:bookmarkStart w:id="3" w:name="_ftn1"/>
      <w:r>
        <w:fldChar w:fldCharType="begin"/>
      </w:r>
      <w:r>
        <w:instrText xml:space="preserve"> HYPERLINK "http://wasil-admin.ru/o-provedenii-konkursa-po-otboru-kandidatur-na-dolzhnost-glavy-vasil-evskogo-sel-skogo-poseleniya-shuyskogo-munitcipal-nogo-rayona-0.html" \l "_ftnref1" </w:instrText>
      </w:r>
      <w:r>
        <w:fldChar w:fldCharType="separate"/>
      </w:r>
      <w:r>
        <w:rPr>
          <w:rStyle w:val="af"/>
        </w:rPr>
        <w:t>[1]</w:t>
      </w:r>
      <w:r>
        <w:fldChar w:fldCharType="end"/>
      </w:r>
      <w:bookmarkEnd w:id="3"/>
      <w:r>
        <w:t>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t> </w:t>
      </w:r>
    </w:p>
    <w:bookmarkStart w:id="4" w:name="_ftn2"/>
    <w:p w:rsidR="00BC7A7A" w:rsidRDefault="00BC7A7A" w:rsidP="00BC7A7A">
      <w:pPr>
        <w:shd w:val="clear" w:color="auto" w:fill="FFFFFF"/>
        <w:spacing w:after="150"/>
        <w:jc w:val="both"/>
      </w:pPr>
      <w:r>
        <w:fldChar w:fldCharType="begin"/>
      </w:r>
      <w:r>
        <w:instrText xml:space="preserve"> HYPERLINK "http://wasil-admin.ru/o-provedenii-konkursa-po-otboru-kandidatur-na-dolzhnost-glavy-vasil-evskogo-sel-skogo-poseleniya-shuyskogo-munitcipal-nogo-rayona-0.html" \l "_ftnref2" </w:instrText>
      </w:r>
      <w:r>
        <w:fldChar w:fldCharType="separate"/>
      </w:r>
      <w:r>
        <w:rPr>
          <w:rStyle w:val="af"/>
        </w:rPr>
        <w:t>[2]</w:t>
      </w:r>
      <w:r>
        <w:fldChar w:fldCharType="end"/>
      </w:r>
      <w:bookmarkEnd w:id="4"/>
      <w:r>
        <w:t>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2B7103" w:rsidRDefault="002B7103" w:rsidP="00BC7A7A">
      <w:pPr>
        <w:shd w:val="clear" w:color="auto" w:fill="FFFFFF"/>
        <w:jc w:val="right"/>
      </w:pPr>
    </w:p>
    <w:p w:rsidR="00BC7A7A" w:rsidRDefault="00BC7A7A" w:rsidP="00BC7A7A">
      <w:pPr>
        <w:shd w:val="clear" w:color="auto" w:fill="FFFFFF"/>
        <w:jc w:val="right"/>
      </w:pPr>
      <w:r>
        <w:lastRenderedPageBreak/>
        <w:t> Приложение №2</w:t>
      </w:r>
    </w:p>
    <w:p w:rsidR="00BC7A7A" w:rsidRDefault="00BC7A7A" w:rsidP="00BC7A7A">
      <w:pPr>
        <w:shd w:val="clear" w:color="auto" w:fill="FFFFFF"/>
        <w:jc w:val="right"/>
      </w:pPr>
      <w:r>
        <w:t>к условиям проведения конкурса</w:t>
      </w:r>
    </w:p>
    <w:p w:rsidR="00BC7A7A" w:rsidRDefault="00BC7A7A" w:rsidP="00BC7A7A">
      <w:pPr>
        <w:shd w:val="clear" w:color="auto" w:fill="FFFFFF"/>
        <w:jc w:val="right"/>
      </w:pPr>
      <w:r>
        <w:t>по отбору кандидатур на должность</w:t>
      </w:r>
    </w:p>
    <w:p w:rsidR="00BC7A7A" w:rsidRDefault="00BC7A7A" w:rsidP="00BC7A7A">
      <w:pPr>
        <w:shd w:val="clear" w:color="auto" w:fill="FFFFFF"/>
        <w:jc w:val="right"/>
      </w:pPr>
      <w:r>
        <w:t>Главы Васильевского сельского поселения</w:t>
      </w:r>
    </w:p>
    <w:p w:rsidR="00BC7A7A" w:rsidRDefault="00BC7A7A" w:rsidP="00BC7A7A">
      <w:pPr>
        <w:shd w:val="clear" w:color="auto" w:fill="FFFFFF"/>
        <w:jc w:val="right"/>
      </w:pPr>
      <w:r>
        <w:t>Шуйского муниципального района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В комиссию  по проведению конкурса</w:t>
      </w:r>
    </w:p>
    <w:p w:rsidR="00BC7A7A" w:rsidRDefault="00BC7A7A" w:rsidP="00BC7A7A">
      <w:pPr>
        <w:shd w:val="clear" w:color="auto" w:fill="FFFFFF"/>
        <w:jc w:val="center"/>
      </w:pPr>
      <w:r>
        <w:t xml:space="preserve">                                                                                 по отбору кандидатур  на должность Главы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 xml:space="preserve">                                                         наименование </w:t>
      </w:r>
      <w:proofErr w:type="gramStart"/>
      <w:r>
        <w:t>муниципального</w:t>
      </w:r>
      <w:proofErr w:type="gramEnd"/>
    </w:p>
    <w:p w:rsidR="00BC7A7A" w:rsidRDefault="00BC7A7A" w:rsidP="00BC7A7A">
      <w:pPr>
        <w:shd w:val="clear" w:color="auto" w:fill="FFFFFF"/>
        <w:jc w:val="right"/>
      </w:pPr>
      <w:r>
        <w:t>         образования Ивановской области</w:t>
      </w:r>
    </w:p>
    <w:p w:rsidR="00BC7A7A" w:rsidRDefault="00BC7A7A" w:rsidP="00BC7A7A">
      <w:pPr>
        <w:shd w:val="clear" w:color="auto" w:fill="FFFFFF"/>
        <w:jc w:val="right"/>
      </w:pPr>
      <w:r>
        <w:t xml:space="preserve">                                         (далее </w:t>
      </w:r>
      <w:proofErr w:type="gramStart"/>
      <w:r>
        <w:t>–к</w:t>
      </w:r>
      <w:proofErr w:type="gramEnd"/>
      <w:r>
        <w:t>онкурсная комиссия)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от 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        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проживающег</w:t>
      </w:r>
      <w:proofErr w:type="gramStart"/>
      <w:r>
        <w:t>о(</w:t>
      </w:r>
      <w:proofErr w:type="gramEnd"/>
      <w:r>
        <w:t>ей) по адресу: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__________________________________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документ, удостоверяющий личность: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_________________________________,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                     серия __________ № ______________,</w:t>
      </w:r>
    </w:p>
    <w:p w:rsidR="00BC7A7A" w:rsidRDefault="00BC7A7A" w:rsidP="00BC7A7A">
      <w:pPr>
        <w:shd w:val="clear" w:color="auto" w:fill="FFFFFF"/>
        <w:jc w:val="right"/>
      </w:pPr>
      <w:r>
        <w:t xml:space="preserve">                                         когда, кем </w:t>
      </w:r>
      <w:proofErr w:type="gramStart"/>
      <w:r>
        <w:t>выдан</w:t>
      </w:r>
      <w:proofErr w:type="gramEnd"/>
      <w:r>
        <w:t xml:space="preserve"> _________________</w:t>
      </w:r>
    </w:p>
    <w:p w:rsidR="00BC7A7A" w:rsidRDefault="00BC7A7A" w:rsidP="00BC7A7A">
      <w:pPr>
        <w:shd w:val="clear" w:color="auto" w:fill="FFFFFF"/>
        <w:jc w:val="right"/>
      </w:pPr>
      <w:r>
        <w:t>                                         __________________________________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t> </w:t>
      </w:r>
    </w:p>
    <w:p w:rsidR="00BC7A7A" w:rsidRDefault="00BC7A7A" w:rsidP="00BC7A7A">
      <w:pPr>
        <w:shd w:val="clear" w:color="auto" w:fill="FFFFFF"/>
        <w:spacing w:after="150"/>
        <w:jc w:val="center"/>
      </w:pPr>
      <w:r>
        <w:t>Согласие на обработку персональных данных</w:t>
      </w:r>
    </w:p>
    <w:p w:rsidR="00BC7A7A" w:rsidRDefault="00BC7A7A" w:rsidP="00BC7A7A">
      <w:pPr>
        <w:shd w:val="clear" w:color="auto" w:fill="FFFFFF"/>
        <w:spacing w:after="150"/>
        <w:jc w:val="both"/>
      </w:pPr>
      <w:r>
        <w:rPr>
          <w:sz w:val="28"/>
          <w:szCs w:val="28"/>
        </w:rPr>
        <w:t> </w:t>
      </w:r>
      <w:r>
        <w:t>Даю согласие на обработку [наименование представительного органа муниципального образования Ивановской области</w:t>
      </w:r>
      <w:proofErr w:type="gramStart"/>
      <w:r>
        <w:t>]и</w:t>
      </w:r>
      <w:proofErr w:type="gramEnd"/>
      <w:r>
        <w:t xml:space="preserve"> конкурсной комиссией(</w:t>
      </w:r>
      <w:r>
        <w:rPr>
          <w:i/>
          <w:iCs/>
        </w:rPr>
        <w:t>указать адрес оператора (представительного органа), получающего согласие</w:t>
      </w:r>
      <w:r>
        <w:t>)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 </w:t>
      </w:r>
      <w:hyperlink r:id="rId94" w:history="1">
        <w:r>
          <w:rPr>
            <w:rStyle w:val="af"/>
          </w:rPr>
          <w:t>законом</w:t>
        </w:r>
      </w:hyperlink>
      <w:r>
        <w:t> от 27.07.2006 № 152-ФЗ «О персональных данных» с целью подготовки документов для проведения конкурса по отбору кандидатур на должность Главы [наименование муниципального образования Ивановской области].</w:t>
      </w:r>
    </w:p>
    <w:p w:rsidR="00BC7A7A" w:rsidRDefault="00BC7A7A" w:rsidP="00BC7A7A">
      <w:pPr>
        <w:shd w:val="clear" w:color="auto" w:fill="FFFFFF"/>
        <w:jc w:val="both"/>
      </w:pPr>
      <w:r>
        <w:t>Согласие дано на обработку следующих персональных данных:</w:t>
      </w:r>
    </w:p>
    <w:p w:rsidR="00BC7A7A" w:rsidRDefault="00BC7A7A" w:rsidP="00BC7A7A">
      <w:pPr>
        <w:shd w:val="clear" w:color="auto" w:fill="FFFFFF"/>
        <w:jc w:val="both"/>
      </w:pPr>
      <w:r>
        <w:t>- фамилия, имя, отчество;</w:t>
      </w:r>
    </w:p>
    <w:p w:rsidR="00BC7A7A" w:rsidRDefault="00BC7A7A" w:rsidP="00BC7A7A">
      <w:pPr>
        <w:shd w:val="clear" w:color="auto" w:fill="FFFFFF"/>
        <w:jc w:val="both"/>
      </w:pPr>
      <w:r>
        <w:t>- должность и место работы;</w:t>
      </w:r>
    </w:p>
    <w:p w:rsidR="00BC7A7A" w:rsidRDefault="00BC7A7A" w:rsidP="00BC7A7A">
      <w:pPr>
        <w:shd w:val="clear" w:color="auto" w:fill="FFFFFF"/>
        <w:jc w:val="both"/>
      </w:pPr>
      <w:r>
        <w:t>- дата рождения;</w:t>
      </w:r>
    </w:p>
    <w:p w:rsidR="00BC7A7A" w:rsidRDefault="00BC7A7A" w:rsidP="00BC7A7A">
      <w:pPr>
        <w:shd w:val="clear" w:color="auto" w:fill="FFFFFF"/>
        <w:jc w:val="both"/>
      </w:pPr>
      <w:r>
        <w:t>- место рождения;</w:t>
      </w:r>
    </w:p>
    <w:p w:rsidR="00BC7A7A" w:rsidRDefault="00BC7A7A" w:rsidP="00BC7A7A">
      <w:pPr>
        <w:shd w:val="clear" w:color="auto" w:fill="FFFFFF"/>
        <w:jc w:val="both"/>
      </w:pPr>
      <w:r>
        <w:t>- домашний адрес;</w:t>
      </w:r>
    </w:p>
    <w:p w:rsidR="00BC7A7A" w:rsidRDefault="00BC7A7A" w:rsidP="00BC7A7A">
      <w:pPr>
        <w:shd w:val="clear" w:color="auto" w:fill="FFFFFF"/>
        <w:jc w:val="both"/>
      </w:pPr>
      <w: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BC7A7A" w:rsidRDefault="00BC7A7A" w:rsidP="00BC7A7A">
      <w:pPr>
        <w:shd w:val="clear" w:color="auto" w:fill="FFFFFF"/>
        <w:jc w:val="both"/>
      </w:pPr>
      <w:r>
        <w:t>- ученая степень, ученое звание;</w:t>
      </w:r>
    </w:p>
    <w:p w:rsidR="00BC7A7A" w:rsidRDefault="00BC7A7A" w:rsidP="00BC7A7A">
      <w:pPr>
        <w:shd w:val="clear" w:color="auto" w:fill="FFFFFF"/>
        <w:jc w:val="both"/>
      </w:pPr>
      <w:r>
        <w:t>- сведения о трудовой деятельности;</w:t>
      </w:r>
    </w:p>
    <w:p w:rsidR="00BC7A7A" w:rsidRDefault="00BC7A7A" w:rsidP="00BC7A7A">
      <w:pPr>
        <w:shd w:val="clear" w:color="auto" w:fill="FFFFFF"/>
        <w:jc w:val="both"/>
      </w:pPr>
      <w:r>
        <w:t>- сведения о семейном положении;</w:t>
      </w:r>
    </w:p>
    <w:p w:rsidR="00BC7A7A" w:rsidRDefault="00BC7A7A" w:rsidP="00BC7A7A">
      <w:pPr>
        <w:shd w:val="clear" w:color="auto" w:fill="FFFFFF"/>
        <w:jc w:val="both"/>
      </w:pPr>
      <w:r>
        <w:t>- сведения о наградах (поощрениях) и званиях (с указанием даты и номера документа, подтверждающего награждение (поощрение));</w:t>
      </w:r>
    </w:p>
    <w:p w:rsidR="00BC7A7A" w:rsidRDefault="00BC7A7A" w:rsidP="00BC7A7A">
      <w:pPr>
        <w:shd w:val="clear" w:color="auto" w:fill="FFFFFF"/>
        <w:jc w:val="both"/>
      </w:pPr>
      <w:r>
        <w:t>- сведения о судимости;</w:t>
      </w:r>
    </w:p>
    <w:p w:rsidR="00BC7A7A" w:rsidRDefault="00BC7A7A" w:rsidP="00BC7A7A">
      <w:pPr>
        <w:shd w:val="clear" w:color="auto" w:fill="FFFFFF"/>
        <w:jc w:val="both"/>
      </w:pPr>
      <w:r>
        <w:t>- биометрических персональных данных (</w:t>
      </w:r>
      <w:r>
        <w:rPr>
          <w:i/>
          <w:iCs/>
        </w:rPr>
        <w:t>указать</w:t>
      </w:r>
      <w:r>
        <w:t>, </w:t>
      </w:r>
      <w:r>
        <w:rPr>
          <w:i/>
          <w:iCs/>
        </w:rPr>
        <w:t>например, фотографическое изображение</w:t>
      </w:r>
      <w:r>
        <w:t>);</w:t>
      </w:r>
    </w:p>
    <w:p w:rsidR="00BC7A7A" w:rsidRDefault="00BC7A7A" w:rsidP="00BC7A7A">
      <w:pPr>
        <w:shd w:val="clear" w:color="auto" w:fill="FFFFFF"/>
        <w:jc w:val="both"/>
      </w:pPr>
      <w:r>
        <w:t>    - ____________________________________________________________________.</w:t>
      </w:r>
    </w:p>
    <w:p w:rsidR="00BC7A7A" w:rsidRDefault="00BC7A7A" w:rsidP="00BC7A7A">
      <w:pPr>
        <w:shd w:val="clear" w:color="auto" w:fill="FFFFFF"/>
        <w:jc w:val="both"/>
      </w:pPr>
      <w:r>
        <w:t>             (подлежит заполнению при наличии иных персональных данных)</w:t>
      </w:r>
    </w:p>
    <w:p w:rsidR="00BC7A7A" w:rsidRDefault="00BC7A7A" w:rsidP="00BC7A7A">
      <w:pPr>
        <w:shd w:val="clear" w:color="auto" w:fill="FFFFFF"/>
        <w:jc w:val="both"/>
      </w:pPr>
      <w:r>
        <w:lastRenderedPageBreak/>
        <w:t xml:space="preserve">Действия </w:t>
      </w:r>
      <w:proofErr w:type="gramStart"/>
      <w:r>
        <w:t>с моими персональными данными при подготовке документов для проведения конкурса по отбору кандидатур на должность</w:t>
      </w:r>
      <w:proofErr w:type="gramEnd"/>
      <w:r>
        <w:t xml:space="preserve"> Главы [наименование муниципального образования Ивановской области] включают в себя сбор персональных данных, запись, их накопление, хранение, систематизацию и уточнение (обновление, изменение), обезличивание и передачу (распространение, предоставление) сторонним организациям, удаление.</w:t>
      </w:r>
    </w:p>
    <w:p w:rsidR="00BC7A7A" w:rsidRDefault="00BC7A7A" w:rsidP="00BC7A7A">
      <w:pPr>
        <w:shd w:val="clear" w:color="auto" w:fill="FFFFFF"/>
        <w:jc w:val="both"/>
      </w:pPr>
      <w:r>
        <w:t xml:space="preserve">Настоящее согласие действует </w:t>
      </w:r>
      <w:proofErr w:type="gramStart"/>
      <w:r>
        <w:t>с даты</w:t>
      </w:r>
      <w:proofErr w:type="gramEnd"/>
      <w:r>
        <w:t xml:space="preserve">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</w:t>
      </w:r>
      <w:proofErr w:type="gramStart"/>
      <w:r>
        <w:t>в[</w:t>
      </w:r>
      <w:proofErr w:type="gramEnd"/>
      <w:r>
        <w:t>наименование представительного органа муниципального образования Ивановской области] и (или) в конкурсную комиссию.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jc w:val="both"/>
      </w:pPr>
      <w:r>
        <w:t>«___» ____________ 20___ г.              ______________________     __________________</w:t>
      </w:r>
    </w:p>
    <w:p w:rsidR="00BC7A7A" w:rsidRDefault="00BC7A7A" w:rsidP="00BC7A7A">
      <w:pPr>
        <w:shd w:val="clear" w:color="auto" w:fill="FFFFFF"/>
        <w:jc w:val="both"/>
      </w:pPr>
      <w:r>
        <w:t>подпись                           ФИО</w:t>
      </w:r>
    </w:p>
    <w:p w:rsidR="00BC7A7A" w:rsidRDefault="00BC7A7A" w:rsidP="00BC7A7A">
      <w:pPr>
        <w:shd w:val="clear" w:color="auto" w:fill="FFFFFF"/>
        <w:jc w:val="both"/>
      </w:pPr>
      <w:r>
        <w:t> 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7A7A" w:rsidRDefault="00BC7A7A" w:rsidP="00BC7A7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7A7A" w:rsidRDefault="00BC7A7A" w:rsidP="00BC7A7A">
      <w:pPr>
        <w:jc w:val="both"/>
        <w:rPr>
          <w:b/>
          <w:sz w:val="26"/>
          <w:szCs w:val="26"/>
        </w:rPr>
      </w:pPr>
    </w:p>
    <w:p w:rsidR="00BC7A7A" w:rsidRDefault="00BC7A7A" w:rsidP="00BC7A7A">
      <w:pPr>
        <w:jc w:val="both"/>
        <w:rPr>
          <w:b/>
          <w:sz w:val="26"/>
          <w:szCs w:val="26"/>
        </w:rPr>
      </w:pPr>
    </w:p>
    <w:p w:rsidR="00BC7A7A" w:rsidRDefault="00BC7A7A" w:rsidP="00BC7A7A">
      <w:pPr>
        <w:jc w:val="both"/>
        <w:rPr>
          <w:b/>
          <w:sz w:val="26"/>
          <w:szCs w:val="26"/>
        </w:rPr>
      </w:pPr>
    </w:p>
    <w:p w:rsidR="00BC7A7A" w:rsidRDefault="00BC7A7A" w:rsidP="00BC7A7A">
      <w:pPr>
        <w:jc w:val="both"/>
        <w:rPr>
          <w:b/>
          <w:sz w:val="26"/>
          <w:szCs w:val="26"/>
        </w:rPr>
      </w:pPr>
    </w:p>
    <w:p w:rsidR="00BC7A7A" w:rsidRPr="00AB6952" w:rsidRDefault="00BC7A7A" w:rsidP="00BC7A7A">
      <w:pPr>
        <w:jc w:val="both"/>
      </w:pPr>
    </w:p>
    <w:p w:rsidR="008947A4" w:rsidRPr="0005130E" w:rsidRDefault="008947A4" w:rsidP="008947A4">
      <w:pPr>
        <w:jc w:val="right"/>
        <w:rPr>
          <w:u w:val="single"/>
        </w:rPr>
      </w:pPr>
    </w:p>
    <w:sectPr w:rsidR="008947A4" w:rsidRPr="0005130E" w:rsidSect="00CE25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65" w:rsidRDefault="003D3565" w:rsidP="0002113C">
      <w:r>
        <w:separator/>
      </w:r>
    </w:p>
  </w:endnote>
  <w:endnote w:type="continuationSeparator" w:id="0">
    <w:p w:rsidR="003D3565" w:rsidRDefault="003D3565" w:rsidP="0002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65" w:rsidRDefault="003D3565" w:rsidP="0002113C">
      <w:r>
        <w:separator/>
      </w:r>
    </w:p>
  </w:footnote>
  <w:footnote w:type="continuationSeparator" w:id="0">
    <w:p w:rsidR="003D3565" w:rsidRDefault="003D3565" w:rsidP="0002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2A1"/>
    <w:multiLevelType w:val="multilevel"/>
    <w:tmpl w:val="AB0A3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805"/>
    <w:multiLevelType w:val="multilevel"/>
    <w:tmpl w:val="B16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7C00"/>
    <w:multiLevelType w:val="multilevel"/>
    <w:tmpl w:val="9B78C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B65E9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0B25"/>
    <w:multiLevelType w:val="multilevel"/>
    <w:tmpl w:val="5AC6F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344E8"/>
    <w:multiLevelType w:val="multilevel"/>
    <w:tmpl w:val="7BB8D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F70D6"/>
    <w:multiLevelType w:val="multilevel"/>
    <w:tmpl w:val="429C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D5D10"/>
    <w:multiLevelType w:val="multilevel"/>
    <w:tmpl w:val="F8A0C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B0FD0"/>
    <w:multiLevelType w:val="multilevel"/>
    <w:tmpl w:val="9FF8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036B2"/>
    <w:multiLevelType w:val="multilevel"/>
    <w:tmpl w:val="129AE7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57801"/>
    <w:multiLevelType w:val="multilevel"/>
    <w:tmpl w:val="2DAA4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B3AB5"/>
    <w:multiLevelType w:val="hybridMultilevel"/>
    <w:tmpl w:val="291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252E0"/>
    <w:multiLevelType w:val="multilevel"/>
    <w:tmpl w:val="624EDA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85"/>
    <w:rsid w:val="0002113C"/>
    <w:rsid w:val="00022763"/>
    <w:rsid w:val="000E1773"/>
    <w:rsid w:val="00114A44"/>
    <w:rsid w:val="00210771"/>
    <w:rsid w:val="00232D4E"/>
    <w:rsid w:val="00261CE9"/>
    <w:rsid w:val="002B7103"/>
    <w:rsid w:val="002D4CA5"/>
    <w:rsid w:val="00311001"/>
    <w:rsid w:val="00326A87"/>
    <w:rsid w:val="00336BD8"/>
    <w:rsid w:val="003407CE"/>
    <w:rsid w:val="00344CBC"/>
    <w:rsid w:val="003635F6"/>
    <w:rsid w:val="00385C9A"/>
    <w:rsid w:val="00387744"/>
    <w:rsid w:val="00393282"/>
    <w:rsid w:val="003C5C3B"/>
    <w:rsid w:val="003D3565"/>
    <w:rsid w:val="003F3BBB"/>
    <w:rsid w:val="0049081E"/>
    <w:rsid w:val="004F0126"/>
    <w:rsid w:val="00534F99"/>
    <w:rsid w:val="00535356"/>
    <w:rsid w:val="005836A5"/>
    <w:rsid w:val="005B2C4C"/>
    <w:rsid w:val="005B4859"/>
    <w:rsid w:val="005F1E02"/>
    <w:rsid w:val="006502D2"/>
    <w:rsid w:val="006741DC"/>
    <w:rsid w:val="00683028"/>
    <w:rsid w:val="00694FEE"/>
    <w:rsid w:val="00793903"/>
    <w:rsid w:val="008947A4"/>
    <w:rsid w:val="008E534B"/>
    <w:rsid w:val="009819BB"/>
    <w:rsid w:val="00A63BB2"/>
    <w:rsid w:val="00B43885"/>
    <w:rsid w:val="00B7512C"/>
    <w:rsid w:val="00BA4AE9"/>
    <w:rsid w:val="00BA5F4C"/>
    <w:rsid w:val="00BC7A7A"/>
    <w:rsid w:val="00C3216F"/>
    <w:rsid w:val="00C33CAF"/>
    <w:rsid w:val="00C5035C"/>
    <w:rsid w:val="00C61886"/>
    <w:rsid w:val="00C64321"/>
    <w:rsid w:val="00CE2549"/>
    <w:rsid w:val="00CE4E6A"/>
    <w:rsid w:val="00CF39E7"/>
    <w:rsid w:val="00D407FC"/>
    <w:rsid w:val="00D4699F"/>
    <w:rsid w:val="00D74962"/>
    <w:rsid w:val="00D8653F"/>
    <w:rsid w:val="00DC03B1"/>
    <w:rsid w:val="00ED5632"/>
    <w:rsid w:val="00EF440E"/>
    <w:rsid w:val="00F06B9B"/>
    <w:rsid w:val="00F12641"/>
    <w:rsid w:val="00F3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4F99"/>
    <w:pPr>
      <w:keepNext/>
      <w:ind w:firstLine="54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5F44"/>
    <w:pPr>
      <w:spacing w:line="276" w:lineRule="auto"/>
      <w:ind w:left="720"/>
      <w:contextualSpacing/>
      <w:jc w:val="center"/>
    </w:pPr>
    <w:rPr>
      <w:rFonts w:eastAsia="Calibri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4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534F99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5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1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1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4C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C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9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Текст сноски Знак"/>
    <w:link w:val="ad"/>
    <w:uiPriority w:val="99"/>
    <w:semiHidden/>
    <w:rsid w:val="008947A4"/>
    <w:rPr>
      <w:rFonts w:ascii="Calibri" w:eastAsia="Calibri" w:hAnsi="Calibri" w:cs="Times New Roman"/>
    </w:rPr>
  </w:style>
  <w:style w:type="paragraph" w:styleId="ad">
    <w:name w:val="footnote text"/>
    <w:basedOn w:val="a"/>
    <w:link w:val="ac"/>
    <w:uiPriority w:val="99"/>
    <w:semiHidden/>
    <w:unhideWhenUsed/>
    <w:rsid w:val="008947A4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d"/>
    <w:uiPriority w:val="99"/>
    <w:semiHidden/>
    <w:rsid w:val="0089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9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otnote reference"/>
    <w:uiPriority w:val="99"/>
    <w:semiHidden/>
    <w:unhideWhenUsed/>
    <w:rsid w:val="008947A4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C7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18" Type="http://schemas.openxmlformats.org/officeDocument/2006/relationships/hyperlink" Target="consultantplus://offline/ref=F8167DBE2AC2CC0453984A406B4E093FA2E54F6F6A1C03FA4536FB6A69C749A02179D3405CC807461471BD96CAH5T4H" TargetMode="External"/><Relationship Id="rId26" Type="http://schemas.openxmlformats.org/officeDocument/2006/relationships/hyperlink" Target="consultantplus://offline/ref=5C7C1667558645F6E54C0A89D4EA63C20D15CC18C910F9596B9344C6A70158FD74003CECFFFABC654C914FFC8D407839D39A109F5C25BB8Dp8p6H" TargetMode="External"/><Relationship Id="rId39" Type="http://schemas.openxmlformats.org/officeDocument/2006/relationships/hyperlink" Target="consultantplus://offline/ref=5C7C1667558645F6E54C0A89D4EA63C20D15CC18C910F9596B9344C6A70158FD74003CECFFF8BF6A41914FFC8D407839D39A109F5C25BB8Dp8p6H" TargetMode="External"/><Relationship Id="rId21" Type="http://schemas.openxmlformats.org/officeDocument/2006/relationships/hyperlink" Target="consultantplus://offline/ref=5C7C1667558645F6E54C0A89D4EA63C20D15CC18C910F9596B9344C6A70158FD74003CECFFFABF6747914FFC8D407839D39A109F5C25BB8Dp8p6H" TargetMode="External"/><Relationship Id="rId34" Type="http://schemas.openxmlformats.org/officeDocument/2006/relationships/hyperlink" Target="consultantplus://offline/ref=5C7C1667558645F6E54C0A89D4EA63C20D15CC18C910F9596B9344C6A70158FD74003CEFF9FFB96911CB5FF8C4177725D18D0E944225pBpBH" TargetMode="External"/><Relationship Id="rId42" Type="http://schemas.openxmlformats.org/officeDocument/2006/relationships/hyperlink" Target="consultantplus://offline/ref=5C7C1667558645F6E54C0A89D4EA63C20D15CC18C910F9596B9344C6A70158FD74003CECFDFBBD6911CB5FF8C4177725D18D0E944225pBpBH" TargetMode="External"/><Relationship Id="rId47" Type="http://schemas.openxmlformats.org/officeDocument/2006/relationships/hyperlink" Target="consultantplus://offline/ref=5C7C1667558645F6E54C0A89D4EA63C20D15CC18C910F9596B9344C6A70158FD74003CECFFF8BC6340914FFC8D407839D39A109F5C25BB8Dp8p6H" TargetMode="External"/><Relationship Id="rId50" Type="http://schemas.openxmlformats.org/officeDocument/2006/relationships/hyperlink" Target="consultantplus://offline/ref=5C7C1667558645F6E54C0A89D4EA63C20D15CC18C910F9596B9344C6A70158FD74003CECFDF2BD6911CB5FF8C4177725D18D0E944225pBpBH" TargetMode="External"/><Relationship Id="rId55" Type="http://schemas.openxmlformats.org/officeDocument/2006/relationships/hyperlink" Target="consultantplus://offline/ref=5C7C1667558645F6E54C0A89D4EA63C20D15CC18C910F9596B9344C6A70158FD74003CEFFCFDBC6911CB5FF8C4177725D18D0E944225pBpBH" TargetMode="External"/><Relationship Id="rId63" Type="http://schemas.openxmlformats.org/officeDocument/2006/relationships/hyperlink" Target="consultantplus://offline/ref=5C7C1667558645F6E54C0A89D4EA63C20D15CC18C910F9596B9344C6A70158FD74003CECFFFBBC6045914FFC8D407839D39A109F5C25BB8Dp8p6H" TargetMode="External"/><Relationship Id="rId68" Type="http://schemas.openxmlformats.org/officeDocument/2006/relationships/hyperlink" Target="consultantplus://offline/ref=5C7C1667558645F6E54C0A89D4EA63C20D15CC18C910F9596B9344C6A70158FD74003CEFFDF2BA6911CB5FF8C4177725D18D0E944225pBpBH" TargetMode="External"/><Relationship Id="rId76" Type="http://schemas.openxmlformats.org/officeDocument/2006/relationships/hyperlink" Target="consultantplus://offline/ref=5C7C1667558645F6E54C0A89D4EA63C20D15CC18C910F9596B9344C6A70158FD74003CECFFF8BA6740914FFC8D407839D39A109F5C25BB8Dp8p6H" TargetMode="External"/><Relationship Id="rId84" Type="http://schemas.openxmlformats.org/officeDocument/2006/relationships/hyperlink" Target="consultantplus://offline/ref=F8167DBE2AC2CC045398544D7D225530A5ED116A6A1901A91F6AFD3D36974FF573398D190F8B4C4B1F68A196C243981E52H0TDH" TargetMode="External"/><Relationship Id="rId89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5C7C1667558645F6E54C0A89D4EA63C20D15CC18C910F9596B9344C6A70158FD74003CEFFAFBBB6911CB5FF8C4177725D18D0E944225pBpBH" TargetMode="External"/><Relationship Id="rId92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29" Type="http://schemas.openxmlformats.org/officeDocument/2006/relationships/hyperlink" Target="consultantplus://offline/ref=9000A9DCAB28F05D7650E59ED15B08071A7909BC18EFB1264AD9705FAC405D737F19F5C568611DF591B8AD239BA1EDE297E2BAE64B4FF92DI2L1H" TargetMode="External"/><Relationship Id="rId11" Type="http://schemas.openxmlformats.org/officeDocument/2006/relationships/hyperlink" Target="consultantplus://offline/ref=589E91ED173E80E5B4B5338004876CC78C2898A6A7ED0FB88B6A02D216AB5EBD790C1D27CA4CA4580B25F48037A99A130ADFA4588E18g837J" TargetMode="External"/><Relationship Id="rId24" Type="http://schemas.openxmlformats.org/officeDocument/2006/relationships/hyperlink" Target="consultantplus://offline/ref=5C7C1667558645F6E54C0A89D4EA63C20D15CC18C910F9596B9344C6A70158FD74003CECFFFABF6B40914FFC8D407839D39A109F5C25BB8Dp8p6H" TargetMode="External"/><Relationship Id="rId32" Type="http://schemas.openxmlformats.org/officeDocument/2006/relationships/hyperlink" Target="consultantplus://offline/ref=5C7C1667558645F6E54C0A89D4EA63C20D15CC18C910F9596B9344C6A70158FD74003CECFFFAB26245914FFC8D407839D39A109F5C25BB8Dp8p6H" TargetMode="External"/><Relationship Id="rId37" Type="http://schemas.openxmlformats.org/officeDocument/2006/relationships/hyperlink" Target="consultantplus://offline/ref=5C7C1667558645F6E54C0A89D4EA63C20D15CC18C910F9596B9344C6A70158FD74003CEFFCFABE6911CB5FF8C4177725D18D0E944225pBpBH" TargetMode="External"/><Relationship Id="rId40" Type="http://schemas.openxmlformats.org/officeDocument/2006/relationships/hyperlink" Target="consultantplus://offline/ref=5C7C1667558645F6E54C0A89D4EA63C20D15CC18C910F9596B9344C6A70158FD74003CECFFF8BC6240914FFC8D407839D39A109F5C25BB8Dp8p6H" TargetMode="External"/><Relationship Id="rId45" Type="http://schemas.openxmlformats.org/officeDocument/2006/relationships/hyperlink" Target="consultantplus://offline/ref=5C7C1667558645F6E54C0A89D4EA63C20D15CC18C910F9596B9344C6A70158FD74003CECFDFFB86911CB5FF8C4177725D18D0E944225pBpBH" TargetMode="External"/><Relationship Id="rId53" Type="http://schemas.openxmlformats.org/officeDocument/2006/relationships/hyperlink" Target="consultantplus://offline/ref=5C7C1667558645F6E54C0A89D4EA63C20D15CC18C910F9596B9344C6A70158FD74003CECF8FCBA6911CB5FF8C4177725D18D0E944225pBpBH" TargetMode="External"/><Relationship Id="rId58" Type="http://schemas.openxmlformats.org/officeDocument/2006/relationships/hyperlink" Target="consultantplus://offline/ref=5C7C1667558645F6E54C0A89D4EA63C20D15CC18C910F9596B9344C6A70158FD74003CECFEFCBB6911CB5FF8C4177725D18D0E944225pBpBH" TargetMode="External"/><Relationship Id="rId66" Type="http://schemas.openxmlformats.org/officeDocument/2006/relationships/hyperlink" Target="consultantplus://offline/ref=5C7C1667558645F6E54C0A89D4EA63C20D15CC18C910F9596B9344C6A70158FD74003CE4F7FBB13614DE4EA0CB176B3BD89A129640p2p7H" TargetMode="External"/><Relationship Id="rId74" Type="http://schemas.openxmlformats.org/officeDocument/2006/relationships/hyperlink" Target="consultantplus://offline/ref=5C7C1667558645F6E54C0A89D4EA63C20D15CC18C910F9596B9344C6A70158FD74003CECFFF8BA6146914FFC8D407839D39A109F5C25BB8Dp8p6H" TargetMode="External"/><Relationship Id="rId79" Type="http://schemas.openxmlformats.org/officeDocument/2006/relationships/hyperlink" Target="consultantplus://offline/ref=F8167DBE2AC2CC0453984A406B4E093FA2E54F636B1B03FA4536FB6A69C749A033798B4B5FCE104D493EFBC3C65F9D00530D8A760B03HFT7H" TargetMode="External"/><Relationship Id="rId87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C7C1667558645F6E54C0A89D4EA63C20D15CC18C910F9596B9344C6A70158FD74003CECFEFBBC6911CB5FF8C4177725D18D0E944225pBpBH" TargetMode="External"/><Relationship Id="rId82" Type="http://schemas.openxmlformats.org/officeDocument/2006/relationships/hyperlink" Target="consultantplus://offline/ref=F8167DBE2AC2CC0453984A406B4E093FA2E44A616C1203FA4536FB6A69C749A033798B4F5ECA12124C2BEA9BC95A841E5A1A96740AH0TBH" TargetMode="External"/><Relationship Id="rId90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14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22" Type="http://schemas.openxmlformats.org/officeDocument/2006/relationships/hyperlink" Target="consultantplus://offline/ref=5C7C1667558645F6E54C0A89D4EA63C20D15CC18C910F9596B9344C6A70158FD74003CECFFFABF674D914FFC8D407839D39A109F5C25BB8Dp8p6H" TargetMode="External"/><Relationship Id="rId27" Type="http://schemas.openxmlformats.org/officeDocument/2006/relationships/hyperlink" Target="consultantplus://offline/ref=5C7C1667558645F6E54C0A89D4EA63C20D15CC18C910F9596B9344C6A70158FD74003CECFFFABD6245914FFC8D407839D39A109F5C25BB8Dp8p6H" TargetMode="External"/><Relationship Id="rId30" Type="http://schemas.openxmlformats.org/officeDocument/2006/relationships/hyperlink" Target="consultantplus://offline/ref=9000A9DCAB28F05D7650E59ED15B08071A7909BC18EFB1264AD9705FAC405D737F19F5C56D611BF9C1E2BD27D2F6E1FE96FFA4E7554FIFLAH" TargetMode="External"/><Relationship Id="rId35" Type="http://schemas.openxmlformats.org/officeDocument/2006/relationships/hyperlink" Target="consultantplus://offline/ref=5C7C1667558645F6E54C0A89D4EA63C20D15CC18C910F9596B9344C6A70158FD74003CECFFF8B96740914FFC8D407839D39A109F5C25BB8Dp8p6H" TargetMode="External"/><Relationship Id="rId43" Type="http://schemas.openxmlformats.org/officeDocument/2006/relationships/hyperlink" Target="consultantplus://offline/ref=5C7C1667558645F6E54C0A89D4EA63C20D15CC18C910F9596B9344C6A70158FD74003CECFDF8BD6911CB5FF8C4177725D18D0E944225pBpBH" TargetMode="External"/><Relationship Id="rId48" Type="http://schemas.openxmlformats.org/officeDocument/2006/relationships/hyperlink" Target="consultantplus://offline/ref=5C7C1667558645F6E54C0A89D4EA63C20D15CC18C910F9596B9344C6A70158FD74003CECFFFAB36645914FFC8D407839D39A109F5C25BB8Dp8p6H" TargetMode="External"/><Relationship Id="rId56" Type="http://schemas.openxmlformats.org/officeDocument/2006/relationships/hyperlink" Target="consultantplus://offline/ref=5C7C1667558645F6E54C0A89D4EA63C20D15CC18C910F9596B9344C6A70158FD74003CEFF9FCBC6911CB5FF8C4177725D18D0E944225pBpBH" TargetMode="External"/><Relationship Id="rId64" Type="http://schemas.openxmlformats.org/officeDocument/2006/relationships/hyperlink" Target="consultantplus://offline/ref=5C7C1667558645F6E54C0A89D4EA63C20D15CC18C910F9596B9344C6A70158FD74003CEFFBFCBA6911CB5FF8C4177725D18D0E944225pBpBH" TargetMode="External"/><Relationship Id="rId69" Type="http://schemas.openxmlformats.org/officeDocument/2006/relationships/hyperlink" Target="consultantplus://offline/ref=5C7C1667558645F6E54C0A89D4EA63C20D15CC18C910F9596B9344C6A70158FD74003CECF9F9BC6911CB5FF8C4177725D18D0E944225pBpBH" TargetMode="External"/><Relationship Id="rId77" Type="http://schemas.openxmlformats.org/officeDocument/2006/relationships/hyperlink" Target="consultantplus://offline/ref=5C7C1667558645F6E54C0A89D4EA63C20D15CC18C910F9596B9344C6A70158FD74003CECFFF8B8644D914FFC8D407839D39A109F5C25BB8Dp8p6H" TargetMode="External"/><Relationship Id="rId8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51" Type="http://schemas.openxmlformats.org/officeDocument/2006/relationships/hyperlink" Target="consultantplus://offline/ref=5C7C1667558645F6E54C0A89D4EA63C20D15CC18C910F9596B9344C6A70158FD74003CECFCFABB6911CB5FF8C4177725D18D0E944225pBpBH" TargetMode="External"/><Relationship Id="rId72" Type="http://schemas.openxmlformats.org/officeDocument/2006/relationships/hyperlink" Target="consultantplus://offline/ref=5C7C1667558645F6E54C0A89D4EA63C20D15CC18C910F9596B9344C6A70158FD74003CECFFFBB36641914FFC8D407839D39A109F5C25BB8Dp8p6H" TargetMode="External"/><Relationship Id="rId80" Type="http://schemas.openxmlformats.org/officeDocument/2006/relationships/hyperlink" Target="consultantplus://offline/ref=F8167DBE2AC2CC0453984A406B4E093FA2E54F636B1B03FA4536FB6A69C749A033798B4C5ECB18401D64EBC78F08971C541A947D1500FE25HBT5H" TargetMode="External"/><Relationship Id="rId85" Type="http://schemas.openxmlformats.org/officeDocument/2006/relationships/hyperlink" Target="consultantplus://offline/ref=5C7C1667558645F6E54C1484C2863FCD0A1B9A1DCA13F20F34C34291F8515EA834403AB9BCBEB763459A1AACCB1E216A95D11D944039BB8698F1BD4Fp4p0H" TargetMode="External"/><Relationship Id="rId93" Type="http://schemas.openxmlformats.org/officeDocument/2006/relationships/hyperlink" Target="consultantplus://offline/ref=F8167DBE2AC2CC0453984A406B4E093FA2E44A616C1203FA4536FB6A69C749A02179D3405CC807461471BD96CAH5T4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17" Type="http://schemas.openxmlformats.org/officeDocument/2006/relationships/hyperlink" Target="consultantplus://offline/ref=F8167DBE2AC2CC0453984A406B4E093FA2E44A616C1203FA4536FB6A69C749A02179D3405CC807461471BD96CAH5T4H" TargetMode="External"/><Relationship Id="rId25" Type="http://schemas.openxmlformats.org/officeDocument/2006/relationships/hyperlink" Target="consultantplus://offline/ref=5C7C1667558645F6E54C0A89D4EA63C20D15CC18C910F9596B9344C6A70158FD74003CEFFAF3BB6911CB5FF8C4177725D18D0E944225pBpBH" TargetMode="External"/><Relationship Id="rId33" Type="http://schemas.openxmlformats.org/officeDocument/2006/relationships/hyperlink" Target="consultantplus://offline/ref=5C7C1667558645F6E54C0A89D4EA63C20D15CC18C910F9596B9344C6A70158FD74003CEFF9FFBB6911CB5FF8C4177725D18D0E944225pBpBH" TargetMode="External"/><Relationship Id="rId38" Type="http://schemas.openxmlformats.org/officeDocument/2006/relationships/hyperlink" Target="consultantplus://offline/ref=5C7C1667558645F6E54C0A89D4EA63C20D15CC18C910F9596B9344C6A70158FD74003CECFFFAB26640914FFC8D407839D39A109F5C25BB8Dp8p6H" TargetMode="External"/><Relationship Id="rId46" Type="http://schemas.openxmlformats.org/officeDocument/2006/relationships/hyperlink" Target="consultantplus://offline/ref=5C7C1667558645F6E54C0A89D4EA63C20D15CC18C910F9596B9344C6A70158FD74003CECFDFCBB6911CB5FF8C4177725D18D0E944225pBpBH" TargetMode="External"/><Relationship Id="rId59" Type="http://schemas.openxmlformats.org/officeDocument/2006/relationships/hyperlink" Target="consultantplus://offline/ref=5C7C1667558645F6E54C0A89D4EA63C20D15CC18C910F9596B9344C6A70158FD74003CECFFF9B26747914FFC8D407839D39A109F5C25BB8Dp8p6H" TargetMode="External"/><Relationship Id="rId67" Type="http://schemas.openxmlformats.org/officeDocument/2006/relationships/hyperlink" Target="consultantplus://offline/ref=5C7C1667558645F6E54C0A89D4EA63C20D15CC18C910F9596B9344C6A70158FD74003CE4F7F9B13614DE4EA0CB176B3BD89A129640p2p7H" TargetMode="External"/><Relationship Id="rId20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41" Type="http://schemas.openxmlformats.org/officeDocument/2006/relationships/hyperlink" Target="consultantplus://offline/ref=5C7C1667558645F6E54C0A89D4EA63C20D15CC18C910F9596B9344C6A70158FD74003CECF6F9BC6911CB5FF8C4177725D18D0E944225pBpBH" TargetMode="External"/><Relationship Id="rId54" Type="http://schemas.openxmlformats.org/officeDocument/2006/relationships/hyperlink" Target="consultantplus://offline/ref=5C7C1667558645F6E54C0A89D4EA63C20D15CC18C910F9596B9344C6A70158FD74003CECF7F3B86911CB5FF8C4177725D18D0E944225pBpBH" TargetMode="External"/><Relationship Id="rId62" Type="http://schemas.openxmlformats.org/officeDocument/2006/relationships/hyperlink" Target="consultantplus://offline/ref=5C7C1667558645F6E54C0A89D4EA63C20D15CC18C910F9596B9344C6A70158FD74003CEFF9F3BC6911CB5FF8C4177725D18D0E944225pBpBH" TargetMode="External"/><Relationship Id="rId70" Type="http://schemas.openxmlformats.org/officeDocument/2006/relationships/hyperlink" Target="consultantplus://offline/ref=5C7C1667558645F6E54C0A89D4EA63C20D15CC18C910F9596B9344C6A70158FD74003CECF9F2B86911CB5FF8C4177725D18D0E944225pBpBH" TargetMode="External"/><Relationship Id="rId75" Type="http://schemas.openxmlformats.org/officeDocument/2006/relationships/hyperlink" Target="consultantplus://offline/ref=5C7C1667558645F6E54C0A89D4EA63C20D15CC18C910F9596B9344C6A70158FD74003CECFFF9BB6343914FFC8D407839D39A109F5C25BB8Dp8p6H" TargetMode="External"/><Relationship Id="rId83" Type="http://schemas.openxmlformats.org/officeDocument/2006/relationships/hyperlink" Target="consultantplus://offline/ref=F8167DBE2AC2CC0453984A406B4E093FA2E44A616C1203FA4536FB6A69C749A033798B4F5EC912124C2BEA9BC95A841E5A1A96740AH0TBH" TargetMode="External"/><Relationship Id="rId88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91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23" Type="http://schemas.openxmlformats.org/officeDocument/2006/relationships/hyperlink" Target="consultantplus://offline/ref=5C7C1667558645F6E54C0A89D4EA63C20D15CC18C910F9596B9344C6A70158FD74003CEFFDF8BF6911CB5FF8C4177725D18D0E944225pBpBH" TargetMode="External"/><Relationship Id="rId28" Type="http://schemas.openxmlformats.org/officeDocument/2006/relationships/hyperlink" Target="consultantplus://offline/ref=5C7C1667558645F6E54C0A89D4EA63C20D15CC18C910F9596B9344C6A70158FD74003CECFFF8BF6246914FFC8D407839D39A109F5C25BB8Dp8p6H" TargetMode="External"/><Relationship Id="rId36" Type="http://schemas.openxmlformats.org/officeDocument/2006/relationships/hyperlink" Target="consultantplus://offline/ref=5C7C1667558645F6E54C0A89D4EA63C20D15CC18C910F9596B9344C6A70158FD74003CEFF9FFBD6911CB5FF8C4177725D18D0E944225pBpBH" TargetMode="External"/><Relationship Id="rId49" Type="http://schemas.openxmlformats.org/officeDocument/2006/relationships/hyperlink" Target="consultantplus://offline/ref=5C7C1667558645F6E54C0A89D4EA63C20D15CC18C910F9596B9344C6A70158FD74003CECFFF8BC6446914FFC8D407839D39A109F5C25BB8Dp8p6H" TargetMode="External"/><Relationship Id="rId57" Type="http://schemas.openxmlformats.org/officeDocument/2006/relationships/hyperlink" Target="consultantplus://offline/ref=5C7C1667558645F6E54C0A89D4EA63C20D15CC18C910F9596B9344C6A70158FD74003CECF9FDB96911CB5FF8C4177725D18D0E944225pBpBH" TargetMode="External"/><Relationship Id="rId10" Type="http://schemas.openxmlformats.org/officeDocument/2006/relationships/hyperlink" Target="http://wasil-admin.ru/o-provedenii-konkursa-po-otboru-kandidatur-na-dolzhnost-glavy-vasil-evskogo-sel-skogo-poseleniya-shuyskogo-munitcipal-nogo-rayona-0.html" TargetMode="External"/><Relationship Id="rId31" Type="http://schemas.openxmlformats.org/officeDocument/2006/relationships/hyperlink" Target="consultantplus://offline/ref=5C7C1667558645F6E54C0A89D4EA63C20D15CC18C910F9596B9344C6A70158FD74003CEBFBF8B13614DE4EA0CB176B3BD89A129640p2p7H" TargetMode="External"/><Relationship Id="rId44" Type="http://schemas.openxmlformats.org/officeDocument/2006/relationships/hyperlink" Target="consultantplus://offline/ref=5C7C1667558645F6E54C0A89D4EA63C20D15CC18C910F9596B9344C6A70158FD74003CECFDF9BC6911CB5FF8C4177725D18D0E944225pBpBH" TargetMode="External"/><Relationship Id="rId52" Type="http://schemas.openxmlformats.org/officeDocument/2006/relationships/hyperlink" Target="consultantplus://offline/ref=5C7C1667558645F6E54C0A89D4EA63C20D15CC18C910F9596B9344C6A70158FD74003CECFFF8BD6440914FFC8D407839D39A109F5C25BB8Dp8p6H" TargetMode="External"/><Relationship Id="rId60" Type="http://schemas.openxmlformats.org/officeDocument/2006/relationships/hyperlink" Target="consultantplus://offline/ref=5C7C1667558645F6E54C0A89D4EA63C20D15CC18C910F9596B9344C6A70158FD74003CECFAF9BD6911CB5FF8C4177725D18D0E944225pBpBH" TargetMode="External"/><Relationship Id="rId65" Type="http://schemas.openxmlformats.org/officeDocument/2006/relationships/hyperlink" Target="consultantplus://offline/ref=5C7C1667558645F6E54C0A89D4EA63C20D15CC18C910F9596B9344C6A70158FD74003CEFFBFCBA6911CB5FF8C4177725D18D0E944225pBpBH" TargetMode="External"/><Relationship Id="rId73" Type="http://schemas.openxmlformats.org/officeDocument/2006/relationships/hyperlink" Target="consultantplus://offline/ref=5C7C1667558645F6E54C0A89D4EA63C20D15CC18C910F9596B9344C6A70158FD74003CECFFF8BA6340914FFC8D407839D39A109F5C25BB8Dp8p6H" TargetMode="External"/><Relationship Id="rId78" Type="http://schemas.openxmlformats.org/officeDocument/2006/relationships/hyperlink" Target="consultantplus://offline/ref=5C7C1667558645F6E54C0A89D4EA63C20D15CC18C910F9596B9344C6A70158FD74003CECF9F8BB6911CB5FF8C4177725D18D0E944225pBpBH" TargetMode="External"/><Relationship Id="rId81" Type="http://schemas.openxmlformats.org/officeDocument/2006/relationships/hyperlink" Target="consultantplus://offline/ref=F8167DBE2AC2CC0453984A406B4E093FA2E44A616C1203FA4536FB6A69C749A033798B4F5ECE12124C2BEA9BC95A841E5A1A96740AH0TBH" TargetMode="External"/><Relationship Id="rId86" Type="http://schemas.openxmlformats.org/officeDocument/2006/relationships/hyperlink" Target="consultantplus://offline/ref=5C7C1667558645F6E54C1484C2863FCD0A1B9A1DCA13F20F34C34291F8515EA834403AB9BCBEB763459A1AACCA1E216A95D11D944039BB8698F1BD4Fp4p0H" TargetMode="External"/><Relationship Id="rId94" Type="http://schemas.openxmlformats.org/officeDocument/2006/relationships/hyperlink" Target="consultantplus://offline/ref=F8167DBE2AC2CC0453984A406B4E093FA3EE496E6E1303FA4536FB6A69C749A02179D3405CC807461471BD96CAH5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sil-admin.ru/o-provedenii-konkursa-po-otboru-kandidatur-na-dolzhnost-glavy-vasil-evskogo-sel-skogo-poseleniya-shuyskogo-munitcipal-nogo-rayona-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11</cp:revision>
  <cp:lastPrinted>2023-09-27T08:15:00Z</cp:lastPrinted>
  <dcterms:created xsi:type="dcterms:W3CDTF">2023-09-27T07:32:00Z</dcterms:created>
  <dcterms:modified xsi:type="dcterms:W3CDTF">2023-11-15T08:30:00Z</dcterms:modified>
</cp:coreProperties>
</file>