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1F" w:rsidRDefault="00AF1B1F" w:rsidP="00AF1B1F">
      <w:pPr>
        <w:jc w:val="center"/>
        <w:rPr>
          <w:b/>
          <w:sz w:val="32"/>
          <w:szCs w:val="32"/>
        </w:rPr>
      </w:pPr>
    </w:p>
    <w:p w:rsidR="00AF1B1F" w:rsidRDefault="00AF1B1F" w:rsidP="00AF1B1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7C9193E9" wp14:editId="77E45A63">
            <wp:extent cx="742950" cy="928688"/>
            <wp:effectExtent l="0" t="0" r="0" b="5080"/>
            <wp:docPr id="1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51" cy="93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B1F" w:rsidRPr="00AF1B1F" w:rsidRDefault="00AF1B1F" w:rsidP="00610C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1B1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AF1B1F" w:rsidRPr="00AF1B1F" w:rsidRDefault="00AF1B1F" w:rsidP="00610C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1B1F">
        <w:rPr>
          <w:rFonts w:ascii="Times New Roman" w:hAnsi="Times New Roman" w:cs="Times New Roman"/>
          <w:b/>
          <w:sz w:val="32"/>
          <w:szCs w:val="32"/>
        </w:rPr>
        <w:t>Васильевского сельского поселения</w:t>
      </w:r>
    </w:p>
    <w:p w:rsidR="00AF1B1F" w:rsidRPr="00AF1B1F" w:rsidRDefault="00AF1B1F" w:rsidP="00610C93">
      <w:pPr>
        <w:spacing w:after="0"/>
        <w:jc w:val="center"/>
        <w:rPr>
          <w:rFonts w:ascii="Times New Roman" w:hAnsi="Times New Roman" w:cs="Times New Roman"/>
        </w:rPr>
      </w:pPr>
      <w:r w:rsidRPr="00AF1B1F">
        <w:rPr>
          <w:rFonts w:ascii="Times New Roman" w:hAnsi="Times New Roman" w:cs="Times New Roman"/>
        </w:rPr>
        <w:t>Шуйского  муниципального района Ивановской области</w:t>
      </w:r>
    </w:p>
    <w:p w:rsidR="00AF1B1F" w:rsidRPr="00AF1B1F" w:rsidRDefault="00AF1B1F" w:rsidP="00610C93">
      <w:pPr>
        <w:spacing w:after="0"/>
        <w:jc w:val="center"/>
        <w:rPr>
          <w:rFonts w:ascii="Times New Roman" w:hAnsi="Times New Roman" w:cs="Times New Roman"/>
        </w:rPr>
      </w:pPr>
      <w:r w:rsidRPr="00AF1B1F">
        <w:rPr>
          <w:rFonts w:ascii="Times New Roman" w:hAnsi="Times New Roman" w:cs="Times New Roman"/>
        </w:rPr>
        <w:t>155926,Ивановская область ,Шуйский район, с. Васильевское , ул. Советская ,д.1</w:t>
      </w:r>
    </w:p>
    <w:p w:rsidR="00AF1B1F" w:rsidRPr="00AF1B1F" w:rsidRDefault="00AF1B1F" w:rsidP="00610C93">
      <w:pPr>
        <w:spacing w:after="0"/>
        <w:jc w:val="center"/>
        <w:rPr>
          <w:rFonts w:ascii="Times New Roman" w:hAnsi="Times New Roman" w:cs="Times New Roman"/>
        </w:rPr>
      </w:pPr>
      <w:r w:rsidRPr="00AF1B1F">
        <w:rPr>
          <w:rFonts w:ascii="Times New Roman" w:hAnsi="Times New Roman" w:cs="Times New Roman"/>
        </w:rPr>
        <w:t xml:space="preserve">т./ факс 8 (49351)34-183 эл. почта: </w:t>
      </w:r>
      <w:r w:rsidRPr="00AF1B1F">
        <w:rPr>
          <w:rFonts w:ascii="Times New Roman" w:hAnsi="Times New Roman" w:cs="Times New Roman"/>
          <w:lang w:val="en-US"/>
        </w:rPr>
        <w:t>wasiladmin</w:t>
      </w:r>
      <w:r w:rsidRPr="00AF1B1F">
        <w:rPr>
          <w:rFonts w:ascii="Times New Roman" w:hAnsi="Times New Roman" w:cs="Times New Roman"/>
        </w:rPr>
        <w:t>@</w:t>
      </w:r>
      <w:r w:rsidRPr="00AF1B1F">
        <w:rPr>
          <w:rFonts w:ascii="Times New Roman" w:hAnsi="Times New Roman" w:cs="Times New Roman"/>
          <w:lang w:val="en-US"/>
        </w:rPr>
        <w:t>rambler</w:t>
      </w:r>
      <w:r w:rsidRPr="00AF1B1F">
        <w:rPr>
          <w:rFonts w:ascii="Times New Roman" w:hAnsi="Times New Roman" w:cs="Times New Roman"/>
        </w:rPr>
        <w:t>.</w:t>
      </w:r>
      <w:r w:rsidRPr="00AF1B1F">
        <w:rPr>
          <w:rFonts w:ascii="Times New Roman" w:hAnsi="Times New Roman" w:cs="Times New Roman"/>
          <w:lang w:val="en-US"/>
        </w:rPr>
        <w:t>ru</w:t>
      </w:r>
    </w:p>
    <w:p w:rsidR="00AF1B1F" w:rsidRPr="00AF1B1F" w:rsidRDefault="00AF1B1F" w:rsidP="00AF1B1F">
      <w:pPr>
        <w:jc w:val="center"/>
        <w:rPr>
          <w:rFonts w:ascii="Times New Roman" w:hAnsi="Times New Roman" w:cs="Times New Roman"/>
        </w:rPr>
      </w:pPr>
    </w:p>
    <w:p w:rsidR="00AF1B1F" w:rsidRDefault="00AF1B1F" w:rsidP="00AF1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B1F">
        <w:rPr>
          <w:rFonts w:ascii="Times New Roman" w:hAnsi="Times New Roman" w:cs="Times New Roman"/>
          <w:b/>
          <w:sz w:val="28"/>
          <w:szCs w:val="28"/>
        </w:rPr>
        <w:t>ПОСТАНОВЛЕНИЕ   №</w:t>
      </w:r>
      <w:r w:rsidR="00BF38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3AB">
        <w:rPr>
          <w:rFonts w:ascii="Times New Roman" w:hAnsi="Times New Roman" w:cs="Times New Roman"/>
          <w:b/>
          <w:sz w:val="28"/>
          <w:szCs w:val="28"/>
        </w:rPr>
        <w:t>23</w:t>
      </w:r>
      <w:r w:rsidRPr="00AF1B1F">
        <w:rPr>
          <w:rFonts w:ascii="Times New Roman" w:hAnsi="Times New Roman" w:cs="Times New Roman"/>
          <w:b/>
          <w:sz w:val="28"/>
          <w:szCs w:val="28"/>
        </w:rPr>
        <w:t>-п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1B1F" w:rsidRPr="00AF1B1F" w:rsidRDefault="00AF1B1F" w:rsidP="00AF1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B1F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B823AB">
        <w:rPr>
          <w:rFonts w:ascii="Times New Roman" w:hAnsi="Times New Roman" w:cs="Times New Roman"/>
          <w:b/>
          <w:sz w:val="28"/>
          <w:szCs w:val="28"/>
        </w:rPr>
        <w:t>21</w:t>
      </w:r>
      <w:r w:rsidR="00BF38E8">
        <w:rPr>
          <w:rFonts w:ascii="Times New Roman" w:hAnsi="Times New Roman" w:cs="Times New Roman"/>
          <w:b/>
          <w:sz w:val="28"/>
          <w:szCs w:val="28"/>
        </w:rPr>
        <w:t>.0</w:t>
      </w:r>
      <w:r w:rsidR="00C2501A">
        <w:rPr>
          <w:rFonts w:ascii="Times New Roman" w:hAnsi="Times New Roman" w:cs="Times New Roman"/>
          <w:b/>
          <w:sz w:val="28"/>
          <w:szCs w:val="28"/>
        </w:rPr>
        <w:t>7</w:t>
      </w:r>
      <w:r w:rsidR="00BF38E8">
        <w:rPr>
          <w:rFonts w:ascii="Times New Roman" w:hAnsi="Times New Roman" w:cs="Times New Roman"/>
          <w:b/>
          <w:sz w:val="28"/>
          <w:szCs w:val="28"/>
        </w:rPr>
        <w:t>.</w:t>
      </w:r>
      <w:r w:rsidRPr="00AF1B1F">
        <w:rPr>
          <w:rFonts w:ascii="Times New Roman" w:hAnsi="Times New Roman" w:cs="Times New Roman"/>
          <w:b/>
          <w:sz w:val="28"/>
          <w:szCs w:val="28"/>
        </w:rPr>
        <w:t>2021 года</w:t>
      </w:r>
    </w:p>
    <w:p w:rsidR="00AF1B1F" w:rsidRPr="00AF1B1F" w:rsidRDefault="00AF1B1F" w:rsidP="00AF1B1F">
      <w:pPr>
        <w:rPr>
          <w:rFonts w:ascii="Times New Roman" w:hAnsi="Times New Roman" w:cs="Times New Roman"/>
          <w:sz w:val="28"/>
          <w:szCs w:val="28"/>
        </w:rPr>
      </w:pPr>
    </w:p>
    <w:p w:rsidR="00DF3161" w:rsidRPr="002F2327" w:rsidRDefault="00DF3161" w:rsidP="002F2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161" w:rsidRDefault="00DF3161" w:rsidP="00AF1B1F">
      <w:pPr>
        <w:pStyle w:val="2"/>
        <w:rPr>
          <w:b w:val="0"/>
          <w:szCs w:val="28"/>
        </w:rPr>
      </w:pPr>
      <w:r>
        <w:t>Об утвержден</w:t>
      </w:r>
      <w:r w:rsidR="00BF38E8">
        <w:t xml:space="preserve">ии отчета об исполнении бюджета </w:t>
      </w:r>
      <w:r w:rsidR="003A2369">
        <w:t xml:space="preserve">Васильевского </w:t>
      </w:r>
      <w:r>
        <w:t xml:space="preserve"> </w:t>
      </w:r>
      <w:r w:rsidR="00BF38E8">
        <w:t>с</w:t>
      </w:r>
      <w:r>
        <w:t xml:space="preserve">ельского поселения за </w:t>
      </w:r>
      <w:r w:rsidR="0054424E">
        <w:t>1</w:t>
      </w:r>
      <w:r w:rsidR="00621CCB">
        <w:t xml:space="preserve"> </w:t>
      </w:r>
      <w:r w:rsidR="00C2501A">
        <w:t>полугодие</w:t>
      </w:r>
      <w:r w:rsidR="0054424E">
        <w:t xml:space="preserve"> </w:t>
      </w:r>
      <w:r w:rsidR="00CC57E0">
        <w:t xml:space="preserve"> </w:t>
      </w:r>
      <w:r w:rsidR="003A2369">
        <w:t>20</w:t>
      </w:r>
      <w:r w:rsidR="00EC4398">
        <w:t>2</w:t>
      </w:r>
      <w:r w:rsidR="0054424E">
        <w:t>1</w:t>
      </w:r>
      <w:r>
        <w:t>год</w:t>
      </w:r>
      <w:r w:rsidR="003A2369">
        <w:t>а</w:t>
      </w:r>
    </w:p>
    <w:p w:rsidR="00AF1B1F" w:rsidRPr="00056781" w:rsidRDefault="00AF1B1F" w:rsidP="00AF1B1F">
      <w:pPr>
        <w:jc w:val="center"/>
        <w:rPr>
          <w:b/>
        </w:rPr>
      </w:pPr>
      <w:r w:rsidRPr="00056781">
        <w:rPr>
          <w:b/>
        </w:rPr>
        <w:br/>
      </w:r>
    </w:p>
    <w:p w:rsidR="00AF1B1F" w:rsidRDefault="00AF1B1F" w:rsidP="00AF1B1F">
      <w:pPr>
        <w:pStyle w:val="a3"/>
        <w:shd w:val="clear" w:color="auto" w:fill="FFFFFF"/>
        <w:ind w:firstLine="420"/>
        <w:jc w:val="both"/>
        <w:rPr>
          <w:bCs/>
          <w:sz w:val="28"/>
          <w:szCs w:val="28"/>
        </w:rPr>
      </w:pPr>
      <w:r w:rsidRPr="00815ED4">
        <w:rPr>
          <w:sz w:val="28"/>
          <w:szCs w:val="28"/>
        </w:rPr>
        <w:t xml:space="preserve">В соответствии с </w:t>
      </w:r>
      <w:hyperlink r:id="rId9" w:history="1">
        <w:r w:rsidRPr="00815ED4">
          <w:rPr>
            <w:sz w:val="28"/>
            <w:szCs w:val="28"/>
          </w:rPr>
          <w:t>Федеральным законом</w:t>
        </w:r>
      </w:hyperlink>
      <w:r w:rsidRPr="00815ED4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10" w:history="1">
        <w:r w:rsidRPr="00815ED4">
          <w:rPr>
            <w:sz w:val="28"/>
            <w:szCs w:val="28"/>
          </w:rPr>
          <w:t>Бюджетным Кодексом</w:t>
        </w:r>
      </w:hyperlink>
      <w:r w:rsidRPr="00815ED4">
        <w:rPr>
          <w:sz w:val="28"/>
          <w:szCs w:val="28"/>
        </w:rPr>
        <w:t xml:space="preserve"> Российской Федерации, </w:t>
      </w:r>
      <w:hyperlink r:id="rId11" w:history="1">
        <w:r w:rsidRPr="00815ED4">
          <w:rPr>
            <w:sz w:val="28"/>
            <w:szCs w:val="28"/>
          </w:rPr>
          <w:t>Уставом</w:t>
        </w:r>
      </w:hyperlink>
      <w:r w:rsidRPr="00815ED4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Васильевского</w:t>
      </w:r>
      <w:r w:rsidRPr="00815ED4">
        <w:rPr>
          <w:sz w:val="28"/>
          <w:szCs w:val="28"/>
        </w:rPr>
        <w:t xml:space="preserve"> сельского поселения, </w:t>
      </w:r>
      <w:hyperlink r:id="rId12" w:history="1">
        <w:r w:rsidRPr="00815ED4">
          <w:rPr>
            <w:sz w:val="28"/>
            <w:szCs w:val="28"/>
          </w:rPr>
          <w:t>Положением</w:t>
        </w:r>
      </w:hyperlink>
      <w:r w:rsidRPr="00815ED4">
        <w:rPr>
          <w:sz w:val="28"/>
          <w:szCs w:val="28"/>
        </w:rPr>
        <w:t xml:space="preserve"> о бюджетном процессе </w:t>
      </w:r>
      <w:r>
        <w:rPr>
          <w:sz w:val="28"/>
          <w:szCs w:val="28"/>
        </w:rPr>
        <w:t>Васильевского</w:t>
      </w:r>
      <w:r w:rsidRPr="00815ED4">
        <w:rPr>
          <w:sz w:val="28"/>
          <w:szCs w:val="28"/>
        </w:rPr>
        <w:t xml:space="preserve"> сельского поселения, утвержденным </w:t>
      </w:r>
      <w:hyperlink r:id="rId13" w:history="1">
        <w:r w:rsidRPr="00815ED4">
          <w:rPr>
            <w:sz w:val="28"/>
            <w:szCs w:val="28"/>
          </w:rPr>
          <w:t>Решением</w:t>
        </w:r>
      </w:hyperlink>
      <w:r w:rsidRPr="00815ED4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Васильевского</w:t>
      </w:r>
      <w:r w:rsidRPr="00815ED4">
        <w:rPr>
          <w:sz w:val="28"/>
          <w:szCs w:val="28"/>
        </w:rPr>
        <w:t xml:space="preserve"> сельского поселения  от </w:t>
      </w:r>
      <w:r>
        <w:rPr>
          <w:sz w:val="28"/>
          <w:szCs w:val="28"/>
        </w:rPr>
        <w:t>03</w:t>
      </w:r>
      <w:r w:rsidRPr="00815ED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15ED4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Pr="00815ED4">
        <w:rPr>
          <w:sz w:val="28"/>
          <w:szCs w:val="28"/>
        </w:rPr>
        <w:t xml:space="preserve"> № </w:t>
      </w:r>
      <w:r>
        <w:rPr>
          <w:sz w:val="28"/>
          <w:szCs w:val="28"/>
        </w:rPr>
        <w:t>1 к пр. 7</w:t>
      </w:r>
      <w:r w:rsidRPr="00815ED4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Васильевского</w:t>
      </w:r>
      <w:r w:rsidRPr="00815ED4">
        <w:rPr>
          <w:sz w:val="28"/>
          <w:szCs w:val="28"/>
        </w:rPr>
        <w:t xml:space="preserve"> сельского поселения</w:t>
      </w:r>
      <w:r w:rsidRPr="00815E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постановляет:</w:t>
      </w:r>
    </w:p>
    <w:p w:rsidR="00AF1B1F" w:rsidRPr="00AF1B1F" w:rsidRDefault="00AF1B1F" w:rsidP="00AF1B1F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B1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AF1B1F">
        <w:rPr>
          <w:rFonts w:ascii="Times New Roman" w:hAnsi="Times New Roman" w:cs="Times New Roman"/>
          <w:sz w:val="28"/>
          <w:szCs w:val="28"/>
        </w:rPr>
        <w:t>Утвердить отчет об исполнении бюджета Васильевского с</w:t>
      </w:r>
      <w:r w:rsidR="00BF38E8">
        <w:rPr>
          <w:rFonts w:ascii="Times New Roman" w:hAnsi="Times New Roman" w:cs="Times New Roman"/>
          <w:sz w:val="28"/>
          <w:szCs w:val="28"/>
        </w:rPr>
        <w:t xml:space="preserve">ельского поселения за 1 </w:t>
      </w:r>
      <w:r w:rsidR="00C2501A">
        <w:rPr>
          <w:rFonts w:ascii="Times New Roman" w:hAnsi="Times New Roman" w:cs="Times New Roman"/>
          <w:sz w:val="28"/>
          <w:szCs w:val="28"/>
        </w:rPr>
        <w:t>полугодие</w:t>
      </w:r>
      <w:r w:rsidR="00BF38E8">
        <w:rPr>
          <w:rFonts w:ascii="Times New Roman" w:hAnsi="Times New Roman" w:cs="Times New Roman"/>
          <w:sz w:val="28"/>
          <w:szCs w:val="28"/>
        </w:rPr>
        <w:t xml:space="preserve"> </w:t>
      </w:r>
      <w:r w:rsidRPr="00AF1B1F">
        <w:rPr>
          <w:rFonts w:ascii="Times New Roman" w:hAnsi="Times New Roman" w:cs="Times New Roman"/>
          <w:sz w:val="28"/>
          <w:szCs w:val="28"/>
        </w:rPr>
        <w:t xml:space="preserve">2021 года по доходам в сумме </w:t>
      </w:r>
      <w:r w:rsidR="00C2501A">
        <w:rPr>
          <w:rFonts w:ascii="Times New Roman" w:hAnsi="Times New Roman" w:cs="Times New Roman"/>
          <w:sz w:val="28"/>
          <w:szCs w:val="28"/>
        </w:rPr>
        <w:t>6001878,67</w:t>
      </w:r>
      <w:r w:rsidRPr="00AF1B1F">
        <w:rPr>
          <w:rFonts w:ascii="Times New Roman" w:hAnsi="Times New Roman" w:cs="Times New Roman"/>
          <w:sz w:val="28"/>
          <w:szCs w:val="28"/>
        </w:rPr>
        <w:t xml:space="preserve"> руб. и по расходам в сумме </w:t>
      </w:r>
      <w:r w:rsidR="00C2501A">
        <w:rPr>
          <w:rFonts w:ascii="Times New Roman" w:hAnsi="Times New Roman" w:cs="Times New Roman"/>
          <w:sz w:val="28"/>
          <w:szCs w:val="28"/>
        </w:rPr>
        <w:t>5362153,67</w:t>
      </w:r>
      <w:r w:rsidRPr="00AF1B1F">
        <w:rPr>
          <w:rFonts w:ascii="Times New Roman" w:hAnsi="Times New Roman" w:cs="Times New Roman"/>
          <w:sz w:val="28"/>
          <w:szCs w:val="28"/>
        </w:rPr>
        <w:t xml:space="preserve"> руб., с превышением доходов над расходами в сумме</w:t>
      </w:r>
      <w:r w:rsidR="00B46118">
        <w:rPr>
          <w:rFonts w:ascii="Times New Roman" w:hAnsi="Times New Roman" w:cs="Times New Roman"/>
          <w:sz w:val="28"/>
          <w:szCs w:val="28"/>
        </w:rPr>
        <w:t xml:space="preserve"> </w:t>
      </w:r>
      <w:r w:rsidR="00C2501A">
        <w:rPr>
          <w:rFonts w:ascii="Times New Roman" w:hAnsi="Times New Roman" w:cs="Times New Roman"/>
          <w:sz w:val="28"/>
          <w:szCs w:val="28"/>
        </w:rPr>
        <w:t>639725,00</w:t>
      </w:r>
      <w:r w:rsidR="00B46118" w:rsidRPr="00AF1B1F">
        <w:rPr>
          <w:rFonts w:ascii="Times New Roman" w:hAnsi="Times New Roman" w:cs="Times New Roman"/>
          <w:sz w:val="28"/>
          <w:szCs w:val="28"/>
        </w:rPr>
        <w:t xml:space="preserve"> </w:t>
      </w:r>
      <w:r w:rsidRPr="00AF1B1F">
        <w:rPr>
          <w:rFonts w:ascii="Times New Roman" w:hAnsi="Times New Roman" w:cs="Times New Roman"/>
          <w:sz w:val="28"/>
          <w:szCs w:val="28"/>
        </w:rPr>
        <w:t>руб., согласно приложениям № 1</w:t>
      </w:r>
      <w:r w:rsidR="00E64D9A">
        <w:rPr>
          <w:rFonts w:ascii="Times New Roman" w:hAnsi="Times New Roman" w:cs="Times New Roman"/>
          <w:sz w:val="28"/>
          <w:szCs w:val="28"/>
        </w:rPr>
        <w:t>-</w:t>
      </w:r>
      <w:r w:rsidR="00534C97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AF1B1F">
        <w:rPr>
          <w:rFonts w:ascii="Times New Roman" w:hAnsi="Times New Roman" w:cs="Times New Roman"/>
          <w:sz w:val="28"/>
          <w:szCs w:val="28"/>
        </w:rPr>
        <w:t>.</w:t>
      </w:r>
    </w:p>
    <w:p w:rsidR="00AF1B1F" w:rsidRPr="00AF1B1F" w:rsidRDefault="00AF1B1F" w:rsidP="00AF1B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B1F">
        <w:rPr>
          <w:rFonts w:ascii="Times New Roman" w:hAnsi="Times New Roman" w:cs="Times New Roman"/>
          <w:sz w:val="28"/>
          <w:szCs w:val="28"/>
        </w:rPr>
        <w:t xml:space="preserve">2. Направить отчет об исполнении бюджета Васильевского сельского поселения за 1 </w:t>
      </w:r>
      <w:r w:rsidR="00C2501A">
        <w:rPr>
          <w:rFonts w:ascii="Times New Roman" w:hAnsi="Times New Roman" w:cs="Times New Roman"/>
          <w:sz w:val="28"/>
          <w:szCs w:val="28"/>
        </w:rPr>
        <w:t>полугодие</w:t>
      </w:r>
      <w:r w:rsidRPr="00AF1B1F">
        <w:rPr>
          <w:rFonts w:ascii="Times New Roman" w:hAnsi="Times New Roman" w:cs="Times New Roman"/>
          <w:sz w:val="28"/>
          <w:szCs w:val="28"/>
        </w:rPr>
        <w:t xml:space="preserve"> 2021 года в Совет Васильевского сельского поселения.</w:t>
      </w:r>
    </w:p>
    <w:p w:rsidR="00AF1B1F" w:rsidRDefault="00AF1B1F" w:rsidP="00AF1B1F">
      <w:pPr>
        <w:ind w:firstLine="709"/>
        <w:jc w:val="both"/>
        <w:rPr>
          <w:sz w:val="28"/>
          <w:szCs w:val="28"/>
        </w:rPr>
      </w:pPr>
      <w:r w:rsidRPr="00AF1B1F">
        <w:rPr>
          <w:rFonts w:ascii="Times New Roman" w:hAnsi="Times New Roman" w:cs="Times New Roman"/>
          <w:sz w:val="28"/>
          <w:szCs w:val="28"/>
        </w:rPr>
        <w:t>3. Постановление подлежит размещению на официальном сайте Васильевского сельского поселения в информационно - телекоммуникационной сети «Интернет».</w:t>
      </w:r>
    </w:p>
    <w:p w:rsidR="00DF3161" w:rsidRDefault="00DF3161" w:rsidP="00DF3161">
      <w:pPr>
        <w:pStyle w:val="1"/>
        <w:ind w:firstLine="720"/>
        <w:jc w:val="both"/>
        <w:rPr>
          <w:sz w:val="28"/>
          <w:szCs w:val="28"/>
        </w:rPr>
      </w:pPr>
    </w:p>
    <w:p w:rsidR="00DF3161" w:rsidRPr="00DF3161" w:rsidRDefault="00DF3161" w:rsidP="007A4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161" w:rsidRPr="00DF3161" w:rsidRDefault="00DF3161" w:rsidP="007A4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3C6" w:rsidRDefault="007A43C6" w:rsidP="007A4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3C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A2369">
        <w:rPr>
          <w:rFonts w:ascii="Times New Roman" w:hAnsi="Times New Roman" w:cs="Times New Roman"/>
          <w:b/>
          <w:sz w:val="28"/>
          <w:szCs w:val="28"/>
        </w:rPr>
        <w:t>Васильевского</w:t>
      </w:r>
      <w:r w:rsidR="003D23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3D2316">
        <w:rPr>
          <w:rFonts w:ascii="Times New Roman" w:hAnsi="Times New Roman" w:cs="Times New Roman"/>
          <w:b/>
          <w:sz w:val="28"/>
          <w:szCs w:val="28"/>
        </w:rPr>
        <w:tab/>
      </w:r>
      <w:r w:rsidR="003D2316">
        <w:rPr>
          <w:rFonts w:ascii="Times New Roman" w:hAnsi="Times New Roman" w:cs="Times New Roman"/>
          <w:b/>
          <w:sz w:val="28"/>
          <w:szCs w:val="28"/>
        </w:rPr>
        <w:tab/>
        <w:t xml:space="preserve">         А.В.</w:t>
      </w:r>
      <w:r w:rsidR="00BA7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316">
        <w:rPr>
          <w:rFonts w:ascii="Times New Roman" w:hAnsi="Times New Roman" w:cs="Times New Roman"/>
          <w:b/>
          <w:sz w:val="28"/>
          <w:szCs w:val="28"/>
        </w:rPr>
        <w:t>Курилов</w:t>
      </w:r>
    </w:p>
    <w:p w:rsidR="007A43C6" w:rsidRPr="007A43C6" w:rsidRDefault="007A43C6" w:rsidP="007A4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775" w:rsidRDefault="001C5775" w:rsidP="001C5775">
      <w:pPr>
        <w:autoSpaceDE w:val="0"/>
        <w:autoSpaceDN w:val="0"/>
        <w:adjustRightInd w:val="0"/>
        <w:jc w:val="right"/>
        <w:outlineLvl w:val="2"/>
      </w:pPr>
    </w:p>
    <w:p w:rsidR="00BA71D7" w:rsidRDefault="00BA71D7" w:rsidP="007D521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A354F" w:rsidRDefault="00FA354F" w:rsidP="00F424BD">
      <w:pPr>
        <w:jc w:val="center"/>
        <w:rPr>
          <w:rFonts w:eastAsia="Times New Roman"/>
          <w:sz w:val="24"/>
          <w:szCs w:val="24"/>
          <w:lang w:eastAsia="ru-RU"/>
        </w:rPr>
      </w:pPr>
    </w:p>
    <w:p w:rsidR="00FA354F" w:rsidRDefault="00FA354F" w:rsidP="00FA354F">
      <w:pPr>
        <w:autoSpaceDE w:val="0"/>
        <w:autoSpaceDN w:val="0"/>
        <w:adjustRightInd w:val="0"/>
        <w:jc w:val="right"/>
        <w:outlineLvl w:val="2"/>
      </w:pPr>
      <w:r>
        <w:t>Приложение № 1</w:t>
      </w:r>
    </w:p>
    <w:p w:rsidR="00FA354F" w:rsidRDefault="00FA354F" w:rsidP="00FA354F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Порядку опубликования сведений</w:t>
      </w:r>
    </w:p>
    <w:p w:rsidR="00FA354F" w:rsidRDefault="00FA354F" w:rsidP="00FA354F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 ходе исполнения бюджета,</w:t>
      </w:r>
    </w:p>
    <w:p w:rsidR="00FA354F" w:rsidRDefault="00FA354F" w:rsidP="00FA354F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численности муниципальных служащих</w:t>
      </w:r>
    </w:p>
    <w:p w:rsidR="00FA354F" w:rsidRDefault="00FA354F" w:rsidP="00FA354F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 работников муниципальных учреждений</w:t>
      </w:r>
    </w:p>
    <w:p w:rsidR="00FA354F" w:rsidRDefault="00FA354F" w:rsidP="00FA354F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 и затрат на их денежное содержание, утвержденное</w:t>
      </w:r>
    </w:p>
    <w:p w:rsidR="00FA354F" w:rsidRDefault="00FA354F" w:rsidP="00FA354F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постановлением администрации </w:t>
      </w:r>
    </w:p>
    <w:p w:rsidR="00FA354F" w:rsidRDefault="00FA354F" w:rsidP="00FA354F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Васильевского сельское поселение от  23.05..2017 г. № 21 -п</w:t>
      </w:r>
    </w:p>
    <w:p w:rsidR="00FA354F" w:rsidRDefault="00FA354F" w:rsidP="00FA354F">
      <w:pPr>
        <w:autoSpaceDE w:val="0"/>
        <w:autoSpaceDN w:val="0"/>
        <w:adjustRightInd w:val="0"/>
        <w:jc w:val="center"/>
      </w:pPr>
    </w:p>
    <w:p w:rsidR="00FA354F" w:rsidRDefault="00FA354F" w:rsidP="00FA354F">
      <w:pPr>
        <w:autoSpaceDE w:val="0"/>
        <w:autoSpaceDN w:val="0"/>
        <w:adjustRightInd w:val="0"/>
        <w:jc w:val="center"/>
      </w:pPr>
    </w:p>
    <w:p w:rsidR="00FA354F" w:rsidRPr="008E5FA0" w:rsidRDefault="00FA354F" w:rsidP="00FA354F">
      <w:pPr>
        <w:jc w:val="center"/>
        <w:rPr>
          <w:b/>
          <w:bCs/>
          <w:sz w:val="24"/>
          <w:szCs w:val="24"/>
        </w:rPr>
      </w:pPr>
      <w:r w:rsidRPr="008E5FA0">
        <w:rPr>
          <w:b/>
          <w:bCs/>
          <w:sz w:val="24"/>
          <w:szCs w:val="24"/>
        </w:rPr>
        <w:t xml:space="preserve">Исполнение по доходам бюджета </w:t>
      </w:r>
      <w:r>
        <w:rPr>
          <w:b/>
          <w:bCs/>
          <w:sz w:val="24"/>
          <w:szCs w:val="24"/>
        </w:rPr>
        <w:t>Васильевского</w:t>
      </w:r>
      <w:r w:rsidRPr="008E5FA0">
        <w:rPr>
          <w:b/>
          <w:bCs/>
          <w:sz w:val="24"/>
          <w:szCs w:val="24"/>
        </w:rPr>
        <w:t xml:space="preserve"> сельского поселения</w:t>
      </w:r>
    </w:p>
    <w:p w:rsidR="00FA354F" w:rsidRDefault="00FA354F" w:rsidP="00FA354F">
      <w:pPr>
        <w:autoSpaceDE w:val="0"/>
        <w:autoSpaceDN w:val="0"/>
        <w:adjustRightInd w:val="0"/>
        <w:jc w:val="center"/>
      </w:pPr>
      <w:r>
        <w:t>на 01.0</w:t>
      </w:r>
      <w:r w:rsidR="00706A2C">
        <w:t>7</w:t>
      </w:r>
      <w:r>
        <w:t>.2021</w:t>
      </w:r>
    </w:p>
    <w:p w:rsidR="00FA354F" w:rsidRDefault="00FA354F" w:rsidP="00FA354F">
      <w:pPr>
        <w:autoSpaceDE w:val="0"/>
        <w:autoSpaceDN w:val="0"/>
        <w:adjustRightInd w:val="0"/>
        <w:ind w:firstLine="540"/>
        <w:jc w:val="both"/>
      </w:pPr>
    </w:p>
    <w:p w:rsidR="00FA354F" w:rsidRDefault="00FA354F" w:rsidP="00FA354F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ДОХОДЫ(тыс. руб.)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7"/>
        <w:gridCol w:w="2174"/>
        <w:gridCol w:w="2086"/>
        <w:gridCol w:w="2028"/>
      </w:tblGrid>
      <w:tr w:rsidR="00FA354F" w:rsidTr="008E376A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4F" w:rsidRDefault="00FA354F" w:rsidP="008E3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4F" w:rsidRDefault="00FA354F" w:rsidP="008E3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4F" w:rsidRDefault="00FA354F" w:rsidP="008E3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4F" w:rsidRDefault="00FA354F" w:rsidP="008E3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FA354F" w:rsidTr="008E376A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8E3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547A94" w:rsidP="008E3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11377,2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547A94" w:rsidP="008E3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6001,9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547A94" w:rsidP="008E3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52,7</w:t>
            </w:r>
          </w:p>
        </w:tc>
      </w:tr>
      <w:tr w:rsidR="00FA354F" w:rsidTr="008E376A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8E3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доходы, из них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547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47A9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8,0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547A94" w:rsidP="008E3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771,4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547A94" w:rsidP="008E3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</w:t>
            </w:r>
          </w:p>
        </w:tc>
      </w:tr>
      <w:tr w:rsidR="00FA354F" w:rsidTr="00547A94">
        <w:trPr>
          <w:trHeight w:val="618"/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8E3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8E3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1519,9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547A94" w:rsidP="008E3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738,9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547A94" w:rsidP="008E3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</w:t>
            </w:r>
          </w:p>
        </w:tc>
      </w:tr>
      <w:tr w:rsidR="00FA354F" w:rsidTr="008E376A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8E3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547A94" w:rsidP="008E3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A354F">
              <w:rPr>
                <w:sz w:val="24"/>
                <w:szCs w:val="24"/>
              </w:rPr>
              <w:t>8,1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547A94" w:rsidP="008E3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547A94" w:rsidP="008E3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</w:tc>
      </w:tr>
      <w:tr w:rsidR="00FA354F" w:rsidTr="008E376A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8E3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8E3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7289,6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547A94" w:rsidP="008E3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3644,8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547A94" w:rsidP="008E3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A354F" w:rsidTr="008E376A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8E3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8E3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547A94" w:rsidP="008E3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110,3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547A94" w:rsidP="008E3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</w:tr>
      <w:tr w:rsidR="00FA354F" w:rsidTr="008E376A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8E3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547A94" w:rsidP="008E3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995,9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547A94" w:rsidP="008E3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576,8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547A94" w:rsidP="008E3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</w:t>
            </w:r>
          </w:p>
        </w:tc>
      </w:tr>
      <w:tr w:rsidR="00FA354F" w:rsidTr="008E376A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8E3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8E3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898,6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547A94" w:rsidP="008E3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898,6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547A94" w:rsidP="008E3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FA354F" w:rsidRDefault="00FA354F" w:rsidP="00FA354F">
      <w:pPr>
        <w:autoSpaceDE w:val="0"/>
        <w:autoSpaceDN w:val="0"/>
        <w:adjustRightInd w:val="0"/>
        <w:ind w:firstLine="540"/>
        <w:jc w:val="both"/>
      </w:pPr>
    </w:p>
    <w:p w:rsidR="00FA354F" w:rsidRDefault="00FA354F" w:rsidP="00FA354F">
      <w:pPr>
        <w:autoSpaceDE w:val="0"/>
        <w:autoSpaceDN w:val="0"/>
        <w:adjustRightInd w:val="0"/>
        <w:ind w:firstLine="540"/>
        <w:jc w:val="both"/>
      </w:pPr>
    </w:p>
    <w:p w:rsidR="00FA354F" w:rsidRDefault="00FA354F" w:rsidP="00FA354F">
      <w:pPr>
        <w:autoSpaceDE w:val="0"/>
        <w:autoSpaceDN w:val="0"/>
        <w:adjustRightInd w:val="0"/>
        <w:ind w:firstLine="540"/>
        <w:jc w:val="both"/>
      </w:pPr>
    </w:p>
    <w:p w:rsidR="00534C97" w:rsidRDefault="00534C97" w:rsidP="00FA354F">
      <w:pPr>
        <w:autoSpaceDE w:val="0"/>
        <w:autoSpaceDN w:val="0"/>
        <w:adjustRightInd w:val="0"/>
        <w:ind w:firstLine="540"/>
        <w:jc w:val="both"/>
      </w:pPr>
    </w:p>
    <w:p w:rsidR="00534C97" w:rsidRDefault="00534C97" w:rsidP="00FA354F">
      <w:pPr>
        <w:autoSpaceDE w:val="0"/>
        <w:autoSpaceDN w:val="0"/>
        <w:adjustRightInd w:val="0"/>
        <w:ind w:firstLine="540"/>
        <w:jc w:val="both"/>
      </w:pPr>
    </w:p>
    <w:p w:rsidR="00534C97" w:rsidRDefault="00534C97" w:rsidP="00FA354F">
      <w:pPr>
        <w:autoSpaceDE w:val="0"/>
        <w:autoSpaceDN w:val="0"/>
        <w:adjustRightInd w:val="0"/>
        <w:ind w:firstLine="540"/>
        <w:jc w:val="both"/>
      </w:pPr>
    </w:p>
    <w:p w:rsidR="00534C97" w:rsidRDefault="00534C97" w:rsidP="00FA354F">
      <w:pPr>
        <w:autoSpaceDE w:val="0"/>
        <w:autoSpaceDN w:val="0"/>
        <w:adjustRightInd w:val="0"/>
        <w:ind w:firstLine="540"/>
        <w:jc w:val="both"/>
      </w:pPr>
    </w:p>
    <w:p w:rsidR="00534C97" w:rsidRDefault="00534C97" w:rsidP="00FA354F">
      <w:pPr>
        <w:autoSpaceDE w:val="0"/>
        <w:autoSpaceDN w:val="0"/>
        <w:adjustRightInd w:val="0"/>
        <w:ind w:firstLine="540"/>
        <w:jc w:val="both"/>
      </w:pPr>
    </w:p>
    <w:p w:rsidR="00534C97" w:rsidRDefault="00534C97" w:rsidP="00FA354F">
      <w:pPr>
        <w:autoSpaceDE w:val="0"/>
        <w:autoSpaceDN w:val="0"/>
        <w:adjustRightInd w:val="0"/>
        <w:ind w:firstLine="540"/>
        <w:jc w:val="both"/>
      </w:pPr>
    </w:p>
    <w:p w:rsidR="00FA354F" w:rsidRDefault="00FA354F" w:rsidP="00FA354F">
      <w:pPr>
        <w:autoSpaceDE w:val="0"/>
        <w:autoSpaceDN w:val="0"/>
        <w:adjustRightInd w:val="0"/>
        <w:jc w:val="right"/>
        <w:outlineLvl w:val="2"/>
      </w:pPr>
      <w:r>
        <w:lastRenderedPageBreak/>
        <w:t>Приложение № 2</w:t>
      </w:r>
    </w:p>
    <w:p w:rsidR="00FA354F" w:rsidRDefault="00FA354F" w:rsidP="00FA354F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Порядку опубликования сведений</w:t>
      </w:r>
    </w:p>
    <w:p w:rsidR="00FA354F" w:rsidRDefault="00FA354F" w:rsidP="00FA354F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 ходе исполнения бюджета,</w:t>
      </w:r>
    </w:p>
    <w:p w:rsidR="00FA354F" w:rsidRDefault="00FA354F" w:rsidP="00FA354F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численности муниципальных служащих</w:t>
      </w:r>
    </w:p>
    <w:p w:rsidR="00FA354F" w:rsidRDefault="00FA354F" w:rsidP="00FA354F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 работников муниципальных учреждений</w:t>
      </w:r>
    </w:p>
    <w:p w:rsidR="00FA354F" w:rsidRDefault="00FA354F" w:rsidP="00FA354F">
      <w:pPr>
        <w:autoSpaceDE w:val="0"/>
        <w:autoSpaceDN w:val="0"/>
        <w:adjustRightInd w:val="0"/>
        <w:spacing w:after="0"/>
        <w:ind w:firstLine="539"/>
        <w:jc w:val="right"/>
        <w:rPr>
          <w:bCs/>
        </w:rPr>
      </w:pPr>
      <w:r>
        <w:rPr>
          <w:bCs/>
        </w:rPr>
        <w:t xml:space="preserve"> и затрат на их денежное содержание</w:t>
      </w:r>
    </w:p>
    <w:p w:rsidR="00FA354F" w:rsidRDefault="00FA354F" w:rsidP="00FA354F">
      <w:pPr>
        <w:autoSpaceDE w:val="0"/>
        <w:autoSpaceDN w:val="0"/>
        <w:adjustRightInd w:val="0"/>
        <w:spacing w:after="0"/>
        <w:ind w:firstLine="539"/>
        <w:jc w:val="right"/>
        <w:rPr>
          <w:bCs/>
        </w:rPr>
      </w:pPr>
      <w:r>
        <w:rPr>
          <w:bCs/>
        </w:rPr>
        <w:t>утвержденное</w:t>
      </w:r>
    </w:p>
    <w:p w:rsidR="00FA354F" w:rsidRDefault="00FA354F" w:rsidP="00FA354F">
      <w:pPr>
        <w:autoSpaceDE w:val="0"/>
        <w:autoSpaceDN w:val="0"/>
        <w:adjustRightInd w:val="0"/>
        <w:spacing w:after="0"/>
        <w:ind w:firstLine="539"/>
        <w:jc w:val="right"/>
        <w:rPr>
          <w:bCs/>
        </w:rPr>
      </w:pPr>
      <w:r>
        <w:rPr>
          <w:bCs/>
        </w:rPr>
        <w:t xml:space="preserve">постановлением администрации </w:t>
      </w:r>
    </w:p>
    <w:p w:rsidR="00FA354F" w:rsidRDefault="00FA354F" w:rsidP="00FA354F">
      <w:pPr>
        <w:autoSpaceDE w:val="0"/>
        <w:autoSpaceDN w:val="0"/>
        <w:adjustRightInd w:val="0"/>
        <w:spacing w:after="0"/>
        <w:ind w:firstLine="539"/>
        <w:jc w:val="right"/>
        <w:rPr>
          <w:bCs/>
        </w:rPr>
      </w:pPr>
      <w:r>
        <w:rPr>
          <w:bCs/>
        </w:rPr>
        <w:t>Васильевског</w:t>
      </w:r>
      <w:r w:rsidR="00706A2C">
        <w:rPr>
          <w:bCs/>
        </w:rPr>
        <w:t>о сельское поселение от  23.05.</w:t>
      </w:r>
      <w:r>
        <w:rPr>
          <w:bCs/>
        </w:rPr>
        <w:t>2017 г. №  21- п</w:t>
      </w:r>
    </w:p>
    <w:p w:rsidR="00FA354F" w:rsidRDefault="00FA354F" w:rsidP="00FA354F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FA354F" w:rsidRDefault="00FA354F" w:rsidP="00534C97">
      <w:pPr>
        <w:jc w:val="center"/>
        <w:rPr>
          <w:bCs/>
        </w:rPr>
      </w:pPr>
      <w:r w:rsidRPr="008E5FA0">
        <w:rPr>
          <w:b/>
          <w:bCs/>
          <w:sz w:val="24"/>
          <w:szCs w:val="24"/>
        </w:rPr>
        <w:t xml:space="preserve">Исполнение по расходам бюджета </w:t>
      </w:r>
      <w:r>
        <w:rPr>
          <w:b/>
          <w:bCs/>
          <w:sz w:val="24"/>
          <w:szCs w:val="24"/>
        </w:rPr>
        <w:t>Васильевского</w:t>
      </w:r>
      <w:r w:rsidRPr="008E5FA0">
        <w:rPr>
          <w:b/>
          <w:bCs/>
          <w:sz w:val="24"/>
          <w:szCs w:val="24"/>
        </w:rPr>
        <w:t xml:space="preserve"> сельского поселения</w:t>
      </w:r>
    </w:p>
    <w:p w:rsidR="00FA354F" w:rsidRDefault="00FA354F" w:rsidP="00FA354F">
      <w:pPr>
        <w:autoSpaceDE w:val="0"/>
        <w:autoSpaceDN w:val="0"/>
        <w:adjustRightInd w:val="0"/>
        <w:ind w:left="3600"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РАСХОДЫ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(тыс. руб.)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0"/>
        <w:gridCol w:w="2095"/>
        <w:gridCol w:w="1906"/>
        <w:gridCol w:w="1854"/>
      </w:tblGrid>
      <w:tr w:rsidR="00FA354F" w:rsidTr="008E376A">
        <w:trPr>
          <w:trHeight w:val="449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4F" w:rsidRDefault="00FA354F" w:rsidP="008E37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4F" w:rsidRDefault="00FA354F" w:rsidP="008E376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4F" w:rsidRDefault="00FA354F" w:rsidP="008E376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4F" w:rsidRDefault="00FA354F" w:rsidP="008E37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FA354F" w:rsidTr="008E376A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8E37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547A94" w:rsidP="008E376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11573,4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43DC0" w:rsidP="000410C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0410C8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0410C8" w:rsidP="008E376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</w:tr>
      <w:tr w:rsidR="00FA354F" w:rsidTr="008E376A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8E37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547A94" w:rsidP="00F0076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3523,</w:t>
            </w:r>
            <w:r w:rsidR="00F00768">
              <w:rPr>
                <w:sz w:val="24"/>
                <w:szCs w:val="24"/>
              </w:rPr>
              <w:t>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43DC0" w:rsidP="000410C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1695,</w:t>
            </w:r>
            <w:r w:rsidR="000410C8">
              <w:rPr>
                <w:sz w:val="24"/>
                <w:szCs w:val="24"/>
              </w:rPr>
              <w:t>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0410C8" w:rsidP="008E376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</w:t>
            </w:r>
          </w:p>
        </w:tc>
      </w:tr>
      <w:tr w:rsidR="00FA354F" w:rsidTr="008E376A">
        <w:trPr>
          <w:trHeight w:val="594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8E37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 (воинский учёт)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8E376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43DC0" w:rsidP="008E376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0410C8" w:rsidP="008E376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</w:tr>
      <w:tr w:rsidR="00FA354F" w:rsidTr="008E376A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8E37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 (пожарная безопаснос</w:t>
            </w:r>
            <w:r w:rsidR="00D14A35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8E376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43DC0" w:rsidP="008E376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0410C8" w:rsidP="008E376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</w:tr>
      <w:tr w:rsidR="00FA354F" w:rsidTr="008E376A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8E37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 (дороги)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8E376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43DC0" w:rsidP="008E376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0410C8" w:rsidP="008E376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</w:p>
        </w:tc>
      </w:tr>
      <w:tr w:rsidR="00FA354F" w:rsidTr="008E376A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8E37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 и благоустройство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00768" w:rsidP="00F0076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2337,1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0410C8" w:rsidP="008E376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808,4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706A2C" w:rsidP="008E376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</w:t>
            </w:r>
          </w:p>
        </w:tc>
      </w:tr>
      <w:tr w:rsidR="00FA354F" w:rsidTr="008E376A">
        <w:trPr>
          <w:trHeight w:val="413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8E37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F0076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0076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0,2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43DC0" w:rsidP="000410C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2269,</w:t>
            </w:r>
            <w:r w:rsidR="000410C8">
              <w:rPr>
                <w:sz w:val="24"/>
                <w:szCs w:val="24"/>
              </w:rPr>
              <w:t>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706A2C" w:rsidP="008E376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</w:t>
            </w:r>
          </w:p>
        </w:tc>
      </w:tr>
      <w:tr w:rsidR="00FA354F" w:rsidTr="008E376A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8E37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8E376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43DC0" w:rsidP="008E376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706A2C" w:rsidP="008E376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</w:p>
        </w:tc>
      </w:tr>
      <w:tr w:rsidR="00FA354F" w:rsidTr="008E376A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8E37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8E376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43DC0" w:rsidP="008E376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706A2C" w:rsidP="008E376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</w:tbl>
    <w:p w:rsidR="00FA354F" w:rsidRDefault="00FA354F" w:rsidP="00FA354F">
      <w:pPr>
        <w:autoSpaceDE w:val="0"/>
        <w:autoSpaceDN w:val="0"/>
        <w:adjustRightInd w:val="0"/>
        <w:jc w:val="right"/>
        <w:outlineLvl w:val="2"/>
      </w:pPr>
    </w:p>
    <w:p w:rsidR="00534C97" w:rsidRDefault="00534C97" w:rsidP="00FA354F">
      <w:pPr>
        <w:autoSpaceDE w:val="0"/>
        <w:autoSpaceDN w:val="0"/>
        <w:adjustRightInd w:val="0"/>
        <w:jc w:val="right"/>
        <w:outlineLvl w:val="2"/>
      </w:pPr>
    </w:p>
    <w:p w:rsidR="00534C97" w:rsidRDefault="00534C97" w:rsidP="00FA354F">
      <w:pPr>
        <w:autoSpaceDE w:val="0"/>
        <w:autoSpaceDN w:val="0"/>
        <w:adjustRightInd w:val="0"/>
        <w:jc w:val="right"/>
        <w:outlineLvl w:val="2"/>
      </w:pPr>
    </w:p>
    <w:p w:rsidR="00534C97" w:rsidRDefault="00534C97" w:rsidP="00FA354F">
      <w:pPr>
        <w:autoSpaceDE w:val="0"/>
        <w:autoSpaceDN w:val="0"/>
        <w:adjustRightInd w:val="0"/>
        <w:jc w:val="right"/>
        <w:outlineLvl w:val="2"/>
      </w:pPr>
    </w:p>
    <w:p w:rsidR="00534C97" w:rsidRDefault="00534C97" w:rsidP="00FA354F">
      <w:pPr>
        <w:autoSpaceDE w:val="0"/>
        <w:autoSpaceDN w:val="0"/>
        <w:adjustRightInd w:val="0"/>
        <w:jc w:val="right"/>
        <w:outlineLvl w:val="2"/>
      </w:pPr>
    </w:p>
    <w:p w:rsidR="00534C97" w:rsidRDefault="00534C97" w:rsidP="00FA354F">
      <w:pPr>
        <w:autoSpaceDE w:val="0"/>
        <w:autoSpaceDN w:val="0"/>
        <w:adjustRightInd w:val="0"/>
        <w:jc w:val="right"/>
        <w:outlineLvl w:val="2"/>
      </w:pPr>
    </w:p>
    <w:p w:rsidR="00534C97" w:rsidRDefault="00534C97" w:rsidP="00FA354F">
      <w:pPr>
        <w:autoSpaceDE w:val="0"/>
        <w:autoSpaceDN w:val="0"/>
        <w:adjustRightInd w:val="0"/>
        <w:jc w:val="right"/>
        <w:outlineLvl w:val="2"/>
      </w:pPr>
    </w:p>
    <w:p w:rsidR="00534C97" w:rsidRDefault="00534C97" w:rsidP="00FA354F">
      <w:pPr>
        <w:autoSpaceDE w:val="0"/>
        <w:autoSpaceDN w:val="0"/>
        <w:adjustRightInd w:val="0"/>
        <w:jc w:val="right"/>
        <w:outlineLvl w:val="2"/>
      </w:pPr>
    </w:p>
    <w:p w:rsidR="00534C97" w:rsidRDefault="00534C97" w:rsidP="00FA354F">
      <w:pPr>
        <w:autoSpaceDE w:val="0"/>
        <w:autoSpaceDN w:val="0"/>
        <w:adjustRightInd w:val="0"/>
        <w:jc w:val="right"/>
        <w:outlineLvl w:val="2"/>
      </w:pPr>
    </w:p>
    <w:p w:rsidR="00534C97" w:rsidRDefault="00534C97" w:rsidP="00FA354F">
      <w:pPr>
        <w:autoSpaceDE w:val="0"/>
        <w:autoSpaceDN w:val="0"/>
        <w:adjustRightInd w:val="0"/>
        <w:jc w:val="right"/>
        <w:outlineLvl w:val="2"/>
      </w:pPr>
    </w:p>
    <w:p w:rsidR="00534C97" w:rsidRDefault="00534C97" w:rsidP="00FA354F">
      <w:pPr>
        <w:autoSpaceDE w:val="0"/>
        <w:autoSpaceDN w:val="0"/>
        <w:adjustRightInd w:val="0"/>
        <w:jc w:val="right"/>
        <w:outlineLvl w:val="2"/>
      </w:pPr>
    </w:p>
    <w:p w:rsidR="00534C97" w:rsidRDefault="00534C97" w:rsidP="00FA354F">
      <w:pPr>
        <w:autoSpaceDE w:val="0"/>
        <w:autoSpaceDN w:val="0"/>
        <w:adjustRightInd w:val="0"/>
        <w:jc w:val="right"/>
        <w:outlineLvl w:val="2"/>
      </w:pPr>
    </w:p>
    <w:p w:rsidR="00FA354F" w:rsidRDefault="00FA354F" w:rsidP="00FA354F">
      <w:pPr>
        <w:autoSpaceDE w:val="0"/>
        <w:autoSpaceDN w:val="0"/>
        <w:adjustRightInd w:val="0"/>
        <w:jc w:val="right"/>
        <w:outlineLvl w:val="2"/>
      </w:pPr>
      <w:r>
        <w:t>Приложение № 3</w:t>
      </w:r>
    </w:p>
    <w:p w:rsidR="00FA354F" w:rsidRDefault="00FA354F" w:rsidP="00FA354F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к Порядку опубликования сведений </w:t>
      </w:r>
    </w:p>
    <w:p w:rsidR="00FA354F" w:rsidRDefault="00FA354F" w:rsidP="00FA354F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 ходе исполнения бюджета,</w:t>
      </w:r>
    </w:p>
    <w:p w:rsidR="00FA354F" w:rsidRDefault="00FA354F" w:rsidP="00FA354F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численности муниципальных служащих </w:t>
      </w:r>
    </w:p>
    <w:p w:rsidR="00FA354F" w:rsidRDefault="00FA354F" w:rsidP="00FA354F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 работников муниципальных учреждений</w:t>
      </w:r>
    </w:p>
    <w:p w:rsidR="00FA354F" w:rsidRDefault="00FA354F" w:rsidP="00FA354F">
      <w:pPr>
        <w:autoSpaceDE w:val="0"/>
        <w:autoSpaceDN w:val="0"/>
        <w:adjustRightInd w:val="0"/>
        <w:spacing w:after="0"/>
        <w:ind w:firstLine="539"/>
        <w:jc w:val="right"/>
      </w:pPr>
      <w:r>
        <w:rPr>
          <w:b/>
        </w:rPr>
        <w:t xml:space="preserve"> </w:t>
      </w:r>
      <w:r>
        <w:rPr>
          <w:bCs/>
        </w:rPr>
        <w:t>и затрат на их денежное содержание</w:t>
      </w:r>
    </w:p>
    <w:p w:rsidR="00FA354F" w:rsidRDefault="00FA354F" w:rsidP="00FA354F">
      <w:pPr>
        <w:autoSpaceDE w:val="0"/>
        <w:autoSpaceDN w:val="0"/>
        <w:adjustRightInd w:val="0"/>
        <w:spacing w:after="0"/>
        <w:ind w:firstLine="539"/>
        <w:jc w:val="right"/>
        <w:rPr>
          <w:bCs/>
        </w:rPr>
      </w:pPr>
      <w:r>
        <w:rPr>
          <w:bCs/>
        </w:rPr>
        <w:t>утвержденное</w:t>
      </w:r>
    </w:p>
    <w:p w:rsidR="00FA354F" w:rsidRDefault="00FA354F" w:rsidP="00FA354F">
      <w:pPr>
        <w:autoSpaceDE w:val="0"/>
        <w:autoSpaceDN w:val="0"/>
        <w:adjustRightInd w:val="0"/>
        <w:spacing w:after="0"/>
        <w:ind w:firstLine="539"/>
        <w:jc w:val="right"/>
        <w:rPr>
          <w:bCs/>
        </w:rPr>
      </w:pPr>
      <w:r>
        <w:rPr>
          <w:bCs/>
        </w:rPr>
        <w:t xml:space="preserve">постановлением администрации </w:t>
      </w:r>
    </w:p>
    <w:p w:rsidR="00FA354F" w:rsidRDefault="00FA354F" w:rsidP="00FA354F">
      <w:pPr>
        <w:autoSpaceDE w:val="0"/>
        <w:autoSpaceDN w:val="0"/>
        <w:adjustRightInd w:val="0"/>
        <w:spacing w:after="0"/>
        <w:ind w:firstLine="539"/>
        <w:jc w:val="right"/>
        <w:rPr>
          <w:bCs/>
        </w:rPr>
      </w:pPr>
      <w:r>
        <w:rPr>
          <w:bCs/>
        </w:rPr>
        <w:t xml:space="preserve">Васильевского сельское поселение от  23.05..2017 г. № 21-п </w:t>
      </w:r>
    </w:p>
    <w:p w:rsidR="00FA354F" w:rsidRDefault="00FA354F" w:rsidP="00FA354F">
      <w:pPr>
        <w:autoSpaceDE w:val="0"/>
        <w:autoSpaceDN w:val="0"/>
        <w:adjustRightInd w:val="0"/>
        <w:jc w:val="center"/>
        <w:rPr>
          <w:b/>
        </w:rPr>
      </w:pPr>
    </w:p>
    <w:p w:rsidR="00FA354F" w:rsidRPr="00906E1C" w:rsidRDefault="00FA354F" w:rsidP="00FA354F">
      <w:pPr>
        <w:autoSpaceDE w:val="0"/>
        <w:autoSpaceDN w:val="0"/>
        <w:adjustRightInd w:val="0"/>
        <w:jc w:val="center"/>
        <w:rPr>
          <w:b/>
        </w:rPr>
      </w:pPr>
      <w:r w:rsidRPr="00906E1C">
        <w:rPr>
          <w:b/>
        </w:rPr>
        <w:t>Сведения о численности муниципальных служащих</w:t>
      </w:r>
    </w:p>
    <w:p w:rsidR="00FA354F" w:rsidRPr="00906E1C" w:rsidRDefault="00FA354F" w:rsidP="00FA354F">
      <w:pPr>
        <w:autoSpaceDE w:val="0"/>
        <w:autoSpaceDN w:val="0"/>
        <w:adjustRightInd w:val="0"/>
        <w:jc w:val="center"/>
        <w:rPr>
          <w:b/>
        </w:rPr>
      </w:pPr>
      <w:r w:rsidRPr="00906E1C">
        <w:rPr>
          <w:b/>
        </w:rPr>
        <w:t>органов местного самоуправления,</w:t>
      </w:r>
    </w:p>
    <w:p w:rsidR="00FA354F" w:rsidRPr="00906E1C" w:rsidRDefault="00FA354F" w:rsidP="00FA354F">
      <w:pPr>
        <w:autoSpaceDE w:val="0"/>
        <w:autoSpaceDN w:val="0"/>
        <w:adjustRightInd w:val="0"/>
        <w:jc w:val="center"/>
        <w:rPr>
          <w:b/>
        </w:rPr>
      </w:pPr>
      <w:r w:rsidRPr="00906E1C">
        <w:rPr>
          <w:b/>
        </w:rPr>
        <w:t>работников муниципальных учреждений и фактических затрат</w:t>
      </w:r>
    </w:p>
    <w:p w:rsidR="00FA354F" w:rsidRDefault="00FA354F" w:rsidP="00D14A35">
      <w:pPr>
        <w:autoSpaceDE w:val="0"/>
        <w:autoSpaceDN w:val="0"/>
        <w:adjustRightInd w:val="0"/>
        <w:jc w:val="center"/>
      </w:pPr>
      <w:r w:rsidRPr="00906E1C">
        <w:rPr>
          <w:b/>
        </w:rPr>
        <w:t>на их денежное содержание</w:t>
      </w:r>
    </w:p>
    <w:p w:rsidR="00FA354F" w:rsidRDefault="00FA354F" w:rsidP="00FA354F">
      <w:pPr>
        <w:autoSpaceDE w:val="0"/>
        <w:autoSpaceDN w:val="0"/>
        <w:adjustRightInd w:val="0"/>
        <w:ind w:firstLine="540"/>
        <w:jc w:val="both"/>
      </w:pPr>
    </w:p>
    <w:p w:rsidR="00FA354F" w:rsidRDefault="00FA354F" w:rsidP="00FA354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1890"/>
        <w:gridCol w:w="2613"/>
      </w:tblGrid>
      <w:tr w:rsidR="00FA354F" w:rsidTr="008E376A">
        <w:trPr>
          <w:cantSplit/>
          <w:trHeight w:val="100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8E3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8E3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8E37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(тыс. руб.)</w:t>
            </w:r>
          </w:p>
        </w:tc>
      </w:tr>
      <w:tr w:rsidR="00FA354F" w:rsidTr="008E376A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8E37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F" w:rsidRDefault="00FA354F" w:rsidP="008E37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F" w:rsidRDefault="00D14A35" w:rsidP="008E37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1214,2</w:t>
            </w:r>
          </w:p>
        </w:tc>
      </w:tr>
      <w:tr w:rsidR="00FA354F" w:rsidTr="008E376A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8E37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F" w:rsidRDefault="00FA354F" w:rsidP="008E37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F" w:rsidRDefault="00D14A35" w:rsidP="008E37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1129,7</w:t>
            </w:r>
          </w:p>
        </w:tc>
      </w:tr>
    </w:tbl>
    <w:p w:rsidR="00FA354F" w:rsidRDefault="00FA354F" w:rsidP="00FA354F"/>
    <w:p w:rsidR="00FA354F" w:rsidRDefault="00FA354F" w:rsidP="00FA354F"/>
    <w:p w:rsidR="00534C97" w:rsidRDefault="00534C97" w:rsidP="00FA354F"/>
    <w:p w:rsidR="00534C97" w:rsidRDefault="00534C97" w:rsidP="00FA354F"/>
    <w:p w:rsidR="00534C97" w:rsidRDefault="00534C97" w:rsidP="00FA354F"/>
    <w:p w:rsidR="00534C97" w:rsidRDefault="00534C97" w:rsidP="00FA354F"/>
    <w:p w:rsidR="00534C97" w:rsidRDefault="00534C97" w:rsidP="00FA354F"/>
    <w:p w:rsidR="00534C97" w:rsidRDefault="00534C97" w:rsidP="00FA354F"/>
    <w:p w:rsidR="00534C97" w:rsidRDefault="00534C97" w:rsidP="00FA354F"/>
    <w:p w:rsidR="00534C97" w:rsidRDefault="00534C97" w:rsidP="00FA354F"/>
    <w:p w:rsidR="00534C97" w:rsidRDefault="00534C97" w:rsidP="00FA354F"/>
    <w:p w:rsidR="00534C97" w:rsidRDefault="00534C97" w:rsidP="00FA354F"/>
    <w:p w:rsidR="00534C97" w:rsidRDefault="00534C97" w:rsidP="00FA354F"/>
    <w:p w:rsidR="00534C97" w:rsidRDefault="00534C97" w:rsidP="00FA354F"/>
    <w:p w:rsidR="00534C97" w:rsidRDefault="00534C97" w:rsidP="00FA354F"/>
    <w:p w:rsidR="00534C97" w:rsidRDefault="00534C97" w:rsidP="00FA354F"/>
    <w:p w:rsidR="00534C97" w:rsidRDefault="00534C97" w:rsidP="00FA354F"/>
    <w:p w:rsidR="00534C97" w:rsidRDefault="00534C97" w:rsidP="00534C97">
      <w:pPr>
        <w:spacing w:after="0"/>
        <w:jc w:val="right"/>
        <w:rPr>
          <w:rFonts w:ascii="Times New Roman" w:hAnsi="Times New Roman" w:cs="Times New Roman"/>
        </w:rPr>
      </w:pPr>
      <w:r w:rsidRPr="001661BA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4</w:t>
      </w:r>
    </w:p>
    <w:p w:rsidR="00534C97" w:rsidRDefault="00534C97" w:rsidP="00534C97">
      <w:pPr>
        <w:spacing w:after="0"/>
        <w:jc w:val="right"/>
        <w:rPr>
          <w:rFonts w:ascii="Times New Roman" w:hAnsi="Times New Roman" w:cs="Times New Roman"/>
        </w:rPr>
      </w:pPr>
      <w:r w:rsidRPr="001661BA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</w:p>
    <w:p w:rsidR="00534C97" w:rsidRDefault="00534C97" w:rsidP="00534C9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Васильевского</w:t>
      </w:r>
    </w:p>
    <w:p w:rsidR="00534C97" w:rsidRDefault="00534C97" w:rsidP="00534C9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сельского поселения</w:t>
      </w:r>
    </w:p>
    <w:p w:rsidR="00534C97" w:rsidRDefault="00534C97" w:rsidP="00534C9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Сведения</w:t>
      </w:r>
    </w:p>
    <w:p w:rsidR="00534C97" w:rsidRDefault="00534C97" w:rsidP="00534C9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 исполнении бюджета Васильевского сельского поселения по расходам</w:t>
      </w:r>
    </w:p>
    <w:p w:rsidR="00534C97" w:rsidRDefault="00534C97" w:rsidP="00534C9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 разрезе муниципальных программ в 1 полугодии 2021 года</w:t>
      </w:r>
    </w:p>
    <w:p w:rsidR="00534C97" w:rsidRDefault="00534C97" w:rsidP="00534C97">
      <w:pPr>
        <w:jc w:val="center"/>
        <w:rPr>
          <w:sz w:val="28"/>
          <w:szCs w:val="28"/>
        </w:rPr>
      </w:pPr>
    </w:p>
    <w:p w:rsidR="00534C97" w:rsidRDefault="00534C97" w:rsidP="00534C97">
      <w:pPr>
        <w:jc w:val="right"/>
        <w:rPr>
          <w:sz w:val="20"/>
          <w:szCs w:val="20"/>
        </w:rPr>
      </w:pPr>
      <w:r>
        <w:rPr>
          <w:sz w:val="20"/>
          <w:szCs w:val="20"/>
        </w:rPr>
        <w:t>ед. измерения: руб.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375"/>
        <w:gridCol w:w="1560"/>
        <w:gridCol w:w="1559"/>
        <w:gridCol w:w="1701"/>
        <w:gridCol w:w="1276"/>
      </w:tblGrid>
      <w:tr w:rsidR="00534C97" w:rsidTr="00E4199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7" w:rsidRDefault="00534C97" w:rsidP="00E41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7" w:rsidRDefault="00534C97" w:rsidP="00E41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 Васильевского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7" w:rsidRDefault="00534C97" w:rsidP="00E4199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Уточненный план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7" w:rsidRDefault="00534C97" w:rsidP="00E41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7" w:rsidRDefault="00534C97" w:rsidP="00E41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от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7" w:rsidRDefault="00534C97" w:rsidP="00E4199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534C97" w:rsidTr="00E4199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7" w:rsidRDefault="00534C97" w:rsidP="00E419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7" w:rsidRDefault="00534C97" w:rsidP="00E419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«Обеспечение мероприятий в области пожарной безопасности Васильевского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254000,00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-232000,00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</w:t>
            </w:r>
          </w:p>
        </w:tc>
      </w:tr>
      <w:tr w:rsidR="00534C97" w:rsidTr="00E4199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7" w:rsidRDefault="00534C97" w:rsidP="00E419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7" w:rsidRDefault="00534C97" w:rsidP="00E419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«Благоустройство и озеленение территории Васильевского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2177032,84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772633,62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-1404399,22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35,5%</w:t>
            </w:r>
          </w:p>
        </w:tc>
      </w:tr>
      <w:tr w:rsidR="00534C97" w:rsidTr="00E4199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7" w:rsidRDefault="00534C97" w:rsidP="00E419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7" w:rsidRDefault="00534C97" w:rsidP="00E419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«Управление имуществом Васильевского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534C97" w:rsidTr="00E4199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7" w:rsidRDefault="00534C97" w:rsidP="00E419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7" w:rsidRDefault="00534C97" w:rsidP="00E419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«Развитие культуры и спорта Васильевского сельского поселения»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4324268,50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2271547,34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-2052721,16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52,5%</w:t>
            </w:r>
          </w:p>
        </w:tc>
      </w:tr>
      <w:tr w:rsidR="00534C97" w:rsidTr="00E41994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7" w:rsidRDefault="00534C97" w:rsidP="00E419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7" w:rsidRDefault="00534C97" w:rsidP="00E419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«Энергосбережения и повышения энергетической эффективности учреждений Васильевского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150016,00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35804,00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-114212,00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23,9%</w:t>
            </w:r>
          </w:p>
        </w:tc>
      </w:tr>
      <w:tr w:rsidR="00534C97" w:rsidTr="00E41994">
        <w:trPr>
          <w:trHeight w:val="98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7" w:rsidRDefault="00534C97" w:rsidP="00E419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7" w:rsidRDefault="00534C97" w:rsidP="00E419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муниципального направления»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3428238,89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1674925,83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-1753313,06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48,9%</w:t>
            </w:r>
          </w:p>
        </w:tc>
      </w:tr>
      <w:tr w:rsidR="00534C97" w:rsidTr="00E41994">
        <w:trPr>
          <w:trHeight w:val="98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7" w:rsidRDefault="00534C97" w:rsidP="00E419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7" w:rsidRDefault="00534C97" w:rsidP="00E419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«Дорожная деятельность и безопасность дорожного движения»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660328,5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335250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-325078,50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48,7%</w:t>
            </w:r>
          </w:p>
        </w:tc>
      </w:tr>
      <w:tr w:rsidR="00534C97" w:rsidTr="00E41994">
        <w:trPr>
          <w:trHeight w:val="38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7" w:rsidRDefault="00534C97" w:rsidP="00E419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муниципальным программам: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11003884,73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5112160,79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-5891723,94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46,5%</w:t>
            </w:r>
          </w:p>
        </w:tc>
      </w:tr>
      <w:tr w:rsidR="00534C97" w:rsidTr="00E41994">
        <w:trPr>
          <w:trHeight w:val="956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7" w:rsidRDefault="00534C97" w:rsidP="00E419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деятельности органов местного самоуправления Васильевского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569490,00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249992,88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-319497,12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43,9%</w:t>
            </w:r>
          </w:p>
        </w:tc>
      </w:tr>
      <w:tr w:rsidR="00534C97" w:rsidTr="00E41994">
        <w:trPr>
          <w:trHeight w:val="53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7" w:rsidRDefault="00534C97" w:rsidP="00E4199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11573374,73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5362153,67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-6211221,06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C97" w:rsidRDefault="00534C97" w:rsidP="00E41994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46,3%</w:t>
            </w:r>
          </w:p>
        </w:tc>
      </w:tr>
    </w:tbl>
    <w:p w:rsidR="00534C97" w:rsidRDefault="00534C97" w:rsidP="00534C97">
      <w:pPr>
        <w:jc w:val="center"/>
        <w:rPr>
          <w:rFonts w:eastAsia="Times New Roman"/>
          <w:sz w:val="24"/>
          <w:szCs w:val="24"/>
          <w:lang w:eastAsia="ru-RU"/>
        </w:rPr>
      </w:pPr>
    </w:p>
    <w:p w:rsidR="00FA354F" w:rsidRDefault="00FA354F" w:rsidP="00FA354F"/>
    <w:p w:rsidR="00FA354F" w:rsidRDefault="00FA354F" w:rsidP="00FA354F"/>
    <w:p w:rsidR="00FA354F" w:rsidRDefault="00FA354F" w:rsidP="00FA354F"/>
    <w:p w:rsidR="00FA354F" w:rsidRDefault="00FA354F" w:rsidP="00FA354F"/>
    <w:p w:rsidR="00FA354F" w:rsidRDefault="00FA354F" w:rsidP="00FA354F"/>
    <w:p w:rsidR="00FA354F" w:rsidRDefault="00FA354F" w:rsidP="00FA354F"/>
    <w:p w:rsidR="00FA354F" w:rsidRDefault="00FA354F" w:rsidP="00FA354F"/>
    <w:p w:rsidR="00FA354F" w:rsidRDefault="00FA354F" w:rsidP="00FA354F"/>
    <w:p w:rsidR="00FA354F" w:rsidRDefault="00FA354F" w:rsidP="00FA354F"/>
    <w:p w:rsidR="00FA354F" w:rsidRDefault="00FA354F" w:rsidP="00FA354F"/>
    <w:p w:rsidR="001C5775" w:rsidRPr="007D5213" w:rsidRDefault="001C5775">
      <w:pPr>
        <w:rPr>
          <w:rFonts w:ascii="Times New Roman" w:hAnsi="Times New Roman" w:cs="Times New Roman"/>
          <w:sz w:val="28"/>
          <w:szCs w:val="28"/>
        </w:rPr>
      </w:pPr>
      <w:r w:rsidRPr="007D5213">
        <w:rPr>
          <w:rFonts w:ascii="Times New Roman" w:hAnsi="Times New Roman" w:cs="Times New Roman"/>
          <w:sz w:val="28"/>
          <w:szCs w:val="28"/>
        </w:rPr>
        <w:br w:type="page"/>
      </w:r>
    </w:p>
    <w:p w:rsidR="001C5775" w:rsidRDefault="001C5775" w:rsidP="001C5775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color w:val="000000"/>
          <w:sz w:val="24"/>
          <w:szCs w:val="24"/>
          <w:lang w:eastAsia="ru-RU"/>
        </w:rPr>
        <w:sectPr w:rsidR="001C5775" w:rsidSect="007D5213">
          <w:pgSz w:w="11906" w:h="16838"/>
          <w:pgMar w:top="142" w:right="850" w:bottom="993" w:left="1701" w:header="708" w:footer="708" w:gutter="0"/>
          <w:cols w:space="708"/>
          <w:docGrid w:linePitch="360"/>
        </w:sectPr>
      </w:pPr>
    </w:p>
    <w:p w:rsidR="00CB3542" w:rsidRDefault="00CB3542" w:rsidP="007D5213"/>
    <w:sectPr w:rsidR="00CB3542" w:rsidSect="00CB3542">
      <w:pgSz w:w="16838" w:h="11906" w:orient="landscape"/>
      <w:pgMar w:top="709" w:right="678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A0D" w:rsidRDefault="00856A0D" w:rsidP="006432D8">
      <w:pPr>
        <w:spacing w:after="0" w:line="240" w:lineRule="auto"/>
      </w:pPr>
      <w:r>
        <w:separator/>
      </w:r>
    </w:p>
  </w:endnote>
  <w:endnote w:type="continuationSeparator" w:id="0">
    <w:p w:rsidR="00856A0D" w:rsidRDefault="00856A0D" w:rsidP="0064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A0D" w:rsidRDefault="00856A0D" w:rsidP="006432D8">
      <w:pPr>
        <w:spacing w:after="0" w:line="240" w:lineRule="auto"/>
      </w:pPr>
      <w:r>
        <w:separator/>
      </w:r>
    </w:p>
  </w:footnote>
  <w:footnote w:type="continuationSeparator" w:id="0">
    <w:p w:rsidR="00856A0D" w:rsidRDefault="00856A0D" w:rsidP="0064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5187B"/>
    <w:multiLevelType w:val="hybridMultilevel"/>
    <w:tmpl w:val="64B03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05BB1"/>
    <w:multiLevelType w:val="hybridMultilevel"/>
    <w:tmpl w:val="4B822A28"/>
    <w:lvl w:ilvl="0" w:tplc="EEE21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BA"/>
    <w:rsid w:val="0000235B"/>
    <w:rsid w:val="000410C8"/>
    <w:rsid w:val="000508BC"/>
    <w:rsid w:val="00064E84"/>
    <w:rsid w:val="0007220F"/>
    <w:rsid w:val="00087807"/>
    <w:rsid w:val="000A642C"/>
    <w:rsid w:val="000D7BBE"/>
    <w:rsid w:val="00150983"/>
    <w:rsid w:val="001661BA"/>
    <w:rsid w:val="001666F0"/>
    <w:rsid w:val="0017328D"/>
    <w:rsid w:val="00187D1D"/>
    <w:rsid w:val="00190463"/>
    <w:rsid w:val="001C2273"/>
    <w:rsid w:val="001C5775"/>
    <w:rsid w:val="001D03B7"/>
    <w:rsid w:val="001E4BFE"/>
    <w:rsid w:val="001F6BF9"/>
    <w:rsid w:val="001F76F1"/>
    <w:rsid w:val="0020395A"/>
    <w:rsid w:val="00235C45"/>
    <w:rsid w:val="00241AC4"/>
    <w:rsid w:val="0025094A"/>
    <w:rsid w:val="002F2327"/>
    <w:rsid w:val="00302294"/>
    <w:rsid w:val="00303667"/>
    <w:rsid w:val="00312498"/>
    <w:rsid w:val="003546E5"/>
    <w:rsid w:val="003A2369"/>
    <w:rsid w:val="003B659A"/>
    <w:rsid w:val="003D2316"/>
    <w:rsid w:val="003D3481"/>
    <w:rsid w:val="00407854"/>
    <w:rsid w:val="00422DF7"/>
    <w:rsid w:val="00425295"/>
    <w:rsid w:val="00431EC2"/>
    <w:rsid w:val="004512F3"/>
    <w:rsid w:val="00480A77"/>
    <w:rsid w:val="00490F65"/>
    <w:rsid w:val="004979EA"/>
    <w:rsid w:val="004A4B13"/>
    <w:rsid w:val="004B04F7"/>
    <w:rsid w:val="005118F8"/>
    <w:rsid w:val="005167C0"/>
    <w:rsid w:val="00534C97"/>
    <w:rsid w:val="00534DE4"/>
    <w:rsid w:val="00537073"/>
    <w:rsid w:val="0054424E"/>
    <w:rsid w:val="00547A94"/>
    <w:rsid w:val="00564A98"/>
    <w:rsid w:val="005B7606"/>
    <w:rsid w:val="005D1A19"/>
    <w:rsid w:val="005D25B2"/>
    <w:rsid w:val="005D56AD"/>
    <w:rsid w:val="005E037A"/>
    <w:rsid w:val="00610C93"/>
    <w:rsid w:val="00614998"/>
    <w:rsid w:val="00621CCB"/>
    <w:rsid w:val="006432D8"/>
    <w:rsid w:val="00646E2F"/>
    <w:rsid w:val="00664CD2"/>
    <w:rsid w:val="006747FB"/>
    <w:rsid w:val="00690E8D"/>
    <w:rsid w:val="006C3E49"/>
    <w:rsid w:val="006F2247"/>
    <w:rsid w:val="00706A2C"/>
    <w:rsid w:val="00785A38"/>
    <w:rsid w:val="0079138B"/>
    <w:rsid w:val="00796C7E"/>
    <w:rsid w:val="007A43C6"/>
    <w:rsid w:val="007D0F90"/>
    <w:rsid w:val="007D5213"/>
    <w:rsid w:val="007D783B"/>
    <w:rsid w:val="007F6A93"/>
    <w:rsid w:val="00832848"/>
    <w:rsid w:val="00856A0D"/>
    <w:rsid w:val="00866A13"/>
    <w:rsid w:val="0088313F"/>
    <w:rsid w:val="00884037"/>
    <w:rsid w:val="00886607"/>
    <w:rsid w:val="008B1517"/>
    <w:rsid w:val="008D0F55"/>
    <w:rsid w:val="008E376A"/>
    <w:rsid w:val="00934E89"/>
    <w:rsid w:val="009A2F66"/>
    <w:rsid w:val="009A4C4A"/>
    <w:rsid w:val="00A44308"/>
    <w:rsid w:val="00A702B4"/>
    <w:rsid w:val="00AB5AAD"/>
    <w:rsid w:val="00AB7224"/>
    <w:rsid w:val="00AD2392"/>
    <w:rsid w:val="00AF0365"/>
    <w:rsid w:val="00AF1B1F"/>
    <w:rsid w:val="00B17D62"/>
    <w:rsid w:val="00B46118"/>
    <w:rsid w:val="00B62EA8"/>
    <w:rsid w:val="00B66F10"/>
    <w:rsid w:val="00B823AB"/>
    <w:rsid w:val="00B824B9"/>
    <w:rsid w:val="00BA71D7"/>
    <w:rsid w:val="00BC31A5"/>
    <w:rsid w:val="00BF38E8"/>
    <w:rsid w:val="00BF7603"/>
    <w:rsid w:val="00C20D34"/>
    <w:rsid w:val="00C2501A"/>
    <w:rsid w:val="00C35185"/>
    <w:rsid w:val="00C375E4"/>
    <w:rsid w:val="00C46C11"/>
    <w:rsid w:val="00C64702"/>
    <w:rsid w:val="00C85A5F"/>
    <w:rsid w:val="00C930F7"/>
    <w:rsid w:val="00CB3542"/>
    <w:rsid w:val="00CC57E0"/>
    <w:rsid w:val="00CD4C3B"/>
    <w:rsid w:val="00CE1426"/>
    <w:rsid w:val="00D14A35"/>
    <w:rsid w:val="00D773D9"/>
    <w:rsid w:val="00D82D4C"/>
    <w:rsid w:val="00D85B11"/>
    <w:rsid w:val="00D8741C"/>
    <w:rsid w:val="00D95D7D"/>
    <w:rsid w:val="00DA2EA8"/>
    <w:rsid w:val="00DA6877"/>
    <w:rsid w:val="00DB7048"/>
    <w:rsid w:val="00DC1C40"/>
    <w:rsid w:val="00DF3161"/>
    <w:rsid w:val="00DF74EB"/>
    <w:rsid w:val="00E168A3"/>
    <w:rsid w:val="00E4387B"/>
    <w:rsid w:val="00E44F44"/>
    <w:rsid w:val="00E64D9A"/>
    <w:rsid w:val="00E72527"/>
    <w:rsid w:val="00EB3D39"/>
    <w:rsid w:val="00EC08F6"/>
    <w:rsid w:val="00EC4398"/>
    <w:rsid w:val="00ED4F92"/>
    <w:rsid w:val="00EF59BA"/>
    <w:rsid w:val="00F00768"/>
    <w:rsid w:val="00F424BD"/>
    <w:rsid w:val="00F43DC0"/>
    <w:rsid w:val="00F528E5"/>
    <w:rsid w:val="00F559FC"/>
    <w:rsid w:val="00F748E0"/>
    <w:rsid w:val="00F81BA1"/>
    <w:rsid w:val="00FA354F"/>
    <w:rsid w:val="00FC7816"/>
    <w:rsid w:val="00FF4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A93D3-26F8-4E35-984B-64A0AF16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8A3"/>
  </w:style>
  <w:style w:type="paragraph" w:styleId="1">
    <w:name w:val="heading 1"/>
    <w:basedOn w:val="a"/>
    <w:next w:val="a"/>
    <w:link w:val="10"/>
    <w:qFormat/>
    <w:rsid w:val="00DF31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F31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1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31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CE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426"/>
  </w:style>
  <w:style w:type="paragraph" w:styleId="a4">
    <w:name w:val="No Spacing"/>
    <w:uiPriority w:val="1"/>
    <w:qFormat/>
    <w:rsid w:val="002F232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23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70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2D8"/>
  </w:style>
  <w:style w:type="paragraph" w:styleId="aa">
    <w:name w:val="footer"/>
    <w:basedOn w:val="a"/>
    <w:link w:val="ab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32D8"/>
  </w:style>
  <w:style w:type="paragraph" w:styleId="ac">
    <w:name w:val="caption"/>
    <w:basedOn w:val="a"/>
    <w:next w:val="a"/>
    <w:uiPriority w:val="99"/>
    <w:semiHidden/>
    <w:unhideWhenUsed/>
    <w:qFormat/>
    <w:rsid w:val="00534DE4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character" w:styleId="ad">
    <w:name w:val="Hyperlink"/>
    <w:basedOn w:val="a0"/>
    <w:uiPriority w:val="99"/>
    <w:unhideWhenUsed/>
    <w:rsid w:val="00A702B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702B4"/>
    <w:rPr>
      <w:color w:val="800080"/>
      <w:u w:val="single"/>
    </w:rPr>
  </w:style>
  <w:style w:type="paragraph" w:customStyle="1" w:styleId="xl65">
    <w:name w:val="xl6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702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702B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702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702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C5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C57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28236120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8236120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8223030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1260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1503A-6DF1-4BE9-A1BF-F18BFA5A2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12</cp:revision>
  <cp:lastPrinted>2021-08-10T05:00:00Z</cp:lastPrinted>
  <dcterms:created xsi:type="dcterms:W3CDTF">2021-07-22T05:54:00Z</dcterms:created>
  <dcterms:modified xsi:type="dcterms:W3CDTF">2021-08-10T05:08:00Z</dcterms:modified>
</cp:coreProperties>
</file>