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7" w:rsidRDefault="00BA71D7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b w:val="0"/>
          <w:noProof/>
          <w:sz w:val="32"/>
          <w:szCs w:val="32"/>
          <w:lang w:eastAsia="ru-RU"/>
        </w:rPr>
        <w:drawing>
          <wp:inline distT="0" distB="0" distL="0" distR="0" wp14:anchorId="58583968" wp14:editId="4B9F2452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 xml:space="preserve">Шуйского муниципального района Ивановской области </w:t>
      </w:r>
      <w:r w:rsidR="00BA71D7">
        <w:rPr>
          <w:rFonts w:ascii="Times New Roman" w:hAnsi="Times New Roman"/>
          <w:b/>
          <w:sz w:val="32"/>
          <w:szCs w:val="32"/>
          <w:lang w:eastAsia="ja-JP"/>
        </w:rPr>
        <w:t>четвертого</w:t>
      </w:r>
      <w:r w:rsidRPr="00D9042A">
        <w:rPr>
          <w:rFonts w:ascii="Times New Roman" w:hAnsi="Times New Roman"/>
          <w:b/>
          <w:sz w:val="32"/>
          <w:szCs w:val="32"/>
          <w:lang w:eastAsia="ja-JP"/>
        </w:rPr>
        <w:t xml:space="preserve"> созыва</w:t>
      </w:r>
    </w:p>
    <w:p w:rsidR="00064E84" w:rsidRPr="003D2316" w:rsidRDefault="00534DE4" w:rsidP="006C0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BA71D7" w:rsidRDefault="00BA71D7" w:rsidP="00064E84">
      <w:pPr>
        <w:rPr>
          <w:rFonts w:ascii="Times New Roman" w:hAnsi="Times New Roman" w:cs="Times New Roman"/>
          <w:b/>
          <w:sz w:val="28"/>
          <w:szCs w:val="28"/>
        </w:rPr>
      </w:pPr>
      <w:r w:rsidRPr="00BA71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4F11">
        <w:rPr>
          <w:rFonts w:ascii="Times New Roman" w:hAnsi="Times New Roman" w:cs="Times New Roman"/>
          <w:b/>
          <w:sz w:val="28"/>
          <w:szCs w:val="28"/>
        </w:rPr>
        <w:t>________</w:t>
      </w:r>
      <w:bookmarkStart w:id="0" w:name="_GoBack"/>
      <w:bookmarkEnd w:id="0"/>
      <w:r w:rsidRPr="00BA71D7">
        <w:rPr>
          <w:rFonts w:ascii="Times New Roman" w:hAnsi="Times New Roman" w:cs="Times New Roman"/>
          <w:b/>
          <w:sz w:val="28"/>
          <w:szCs w:val="28"/>
        </w:rPr>
        <w:t>.202</w:t>
      </w:r>
      <w:r w:rsidR="00C74AB9">
        <w:rPr>
          <w:rFonts w:ascii="Times New Roman" w:hAnsi="Times New Roman" w:cs="Times New Roman"/>
          <w:b/>
          <w:sz w:val="28"/>
          <w:szCs w:val="28"/>
        </w:rPr>
        <w:t xml:space="preserve">1 года   </w:t>
      </w:r>
      <w:r w:rsidRPr="00BA71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3A2369">
        <w:t>20</w:t>
      </w:r>
      <w:r w:rsidR="00EC4398">
        <w:t>20</w:t>
      </w:r>
      <w:r>
        <w:t xml:space="preserve"> год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3A2369">
        <w:rPr>
          <w:b w:val="0"/>
          <w:sz w:val="28"/>
          <w:szCs w:val="28"/>
        </w:rPr>
        <w:t>20</w:t>
      </w:r>
      <w:r w:rsidR="00EC4398">
        <w:rPr>
          <w:b w:val="0"/>
          <w:sz w:val="28"/>
          <w:szCs w:val="28"/>
        </w:rPr>
        <w:t>20</w:t>
      </w:r>
      <w:r w:rsidR="00C74AB9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  <w:r w:rsidR="00BA71D7">
        <w:rPr>
          <w:b w:val="0"/>
          <w:sz w:val="28"/>
          <w:szCs w:val="28"/>
        </w:rPr>
        <w:t xml:space="preserve"> Шуйского муниципального района</w:t>
      </w: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C0946" w:rsidRPr="006C0946" w:rsidRDefault="00DF3161" w:rsidP="00036EE3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94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6C0946">
        <w:rPr>
          <w:rFonts w:ascii="Times New Roman" w:hAnsi="Times New Roman" w:cs="Times New Roman"/>
          <w:sz w:val="28"/>
          <w:szCs w:val="28"/>
        </w:rPr>
        <w:t>Васильевского</w:t>
      </w:r>
      <w:r w:rsidRPr="006C0946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 w:rsidRPr="006C0946">
        <w:rPr>
          <w:rFonts w:ascii="Times New Roman" w:hAnsi="Times New Roman" w:cs="Times New Roman"/>
          <w:sz w:val="28"/>
          <w:szCs w:val="28"/>
        </w:rPr>
        <w:t xml:space="preserve"> </w:t>
      </w:r>
      <w:r w:rsidRPr="006C0946">
        <w:rPr>
          <w:rFonts w:ascii="Times New Roman" w:hAnsi="Times New Roman" w:cs="Times New Roman"/>
          <w:sz w:val="28"/>
          <w:szCs w:val="28"/>
        </w:rPr>
        <w:t>20</w:t>
      </w:r>
      <w:r w:rsidR="00EC4398" w:rsidRPr="006C0946">
        <w:rPr>
          <w:rFonts w:ascii="Times New Roman" w:hAnsi="Times New Roman" w:cs="Times New Roman"/>
          <w:sz w:val="28"/>
          <w:szCs w:val="28"/>
        </w:rPr>
        <w:t>20</w:t>
      </w:r>
      <w:r w:rsidRPr="006C094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7565A0" w:rsidRPr="006C0946">
        <w:rPr>
          <w:rFonts w:ascii="Times New Roman" w:hAnsi="Times New Roman" w:cs="Times New Roman"/>
          <w:sz w:val="28"/>
          <w:szCs w:val="28"/>
        </w:rPr>
        <w:t>14085438,15</w:t>
      </w:r>
      <w:r w:rsidRPr="006C0946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7565A0" w:rsidRPr="006C0946">
        <w:rPr>
          <w:rFonts w:ascii="Times New Roman" w:hAnsi="Times New Roman" w:cs="Times New Roman"/>
          <w:sz w:val="28"/>
          <w:szCs w:val="28"/>
        </w:rPr>
        <w:t>13968555,9</w:t>
      </w:r>
      <w:r w:rsidR="00D85B11" w:rsidRPr="006C0946">
        <w:rPr>
          <w:rFonts w:ascii="Times New Roman" w:hAnsi="Times New Roman" w:cs="Times New Roman"/>
          <w:sz w:val="28"/>
          <w:szCs w:val="28"/>
        </w:rPr>
        <w:t xml:space="preserve"> </w:t>
      </w:r>
      <w:r w:rsidRPr="006C0946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 w:rsidRPr="006C0946">
        <w:rPr>
          <w:rFonts w:ascii="Times New Roman" w:hAnsi="Times New Roman" w:cs="Times New Roman"/>
          <w:sz w:val="28"/>
          <w:szCs w:val="28"/>
        </w:rPr>
        <w:t>доходов</w:t>
      </w:r>
      <w:r w:rsidRPr="006C0946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 w:rsidRPr="006C0946">
        <w:rPr>
          <w:rFonts w:ascii="Times New Roman" w:hAnsi="Times New Roman" w:cs="Times New Roman"/>
          <w:sz w:val="28"/>
          <w:szCs w:val="28"/>
        </w:rPr>
        <w:t>расходами</w:t>
      </w:r>
      <w:r w:rsidR="00664CD2" w:rsidRPr="006C0946">
        <w:rPr>
          <w:rFonts w:ascii="Times New Roman" w:hAnsi="Times New Roman" w:cs="Times New Roman"/>
          <w:sz w:val="28"/>
          <w:szCs w:val="28"/>
        </w:rPr>
        <w:t xml:space="preserve"> </w:t>
      </w:r>
      <w:r w:rsidRPr="006C09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65A0" w:rsidRPr="006C0946">
        <w:rPr>
          <w:rFonts w:ascii="Times New Roman" w:hAnsi="Times New Roman" w:cs="Times New Roman"/>
          <w:sz w:val="28"/>
          <w:szCs w:val="28"/>
        </w:rPr>
        <w:t>116882,25</w:t>
      </w:r>
      <w:r w:rsidRPr="006C0946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 w:rsidRPr="006C0946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="00174867" w:rsidRPr="006C0946">
        <w:rPr>
          <w:rFonts w:ascii="Times New Roman" w:hAnsi="Times New Roman" w:cs="Times New Roman"/>
          <w:sz w:val="28"/>
          <w:szCs w:val="28"/>
        </w:rPr>
        <w:t>.</w:t>
      </w:r>
    </w:p>
    <w:p w:rsidR="006C0946" w:rsidRDefault="006C0946" w:rsidP="006C0946">
      <w:pPr>
        <w:pStyle w:val="a3"/>
        <w:numPr>
          <w:ilvl w:val="0"/>
          <w:numId w:val="2"/>
        </w:numPr>
        <w:spacing w:after="0" w:afterAutospacing="0"/>
        <w:jc w:val="both"/>
        <w:rPr>
          <w:rStyle w:val="af"/>
          <w:b w:val="0"/>
          <w:sz w:val="28"/>
          <w:szCs w:val="28"/>
        </w:rPr>
      </w:pPr>
      <w:r w:rsidRPr="006C0946">
        <w:rPr>
          <w:rStyle w:val="af"/>
          <w:b w:val="0"/>
          <w:sz w:val="28"/>
          <w:szCs w:val="28"/>
        </w:rPr>
        <w:t>    Принять к сведению:</w:t>
      </w:r>
    </w:p>
    <w:p w:rsidR="006C0946" w:rsidRPr="006C0946" w:rsidRDefault="006C0946" w:rsidP="006C0946">
      <w:pPr>
        <w:pStyle w:val="a3"/>
        <w:spacing w:after="0" w:afterAutospacing="0"/>
        <w:jc w:val="both"/>
        <w:rPr>
          <w:rStyle w:val="af"/>
          <w:b w:val="0"/>
          <w:sz w:val="28"/>
          <w:szCs w:val="28"/>
        </w:rPr>
      </w:pPr>
      <w:r w:rsidRPr="006C0946">
        <w:rPr>
          <w:rStyle w:val="af"/>
          <w:b w:val="0"/>
          <w:sz w:val="28"/>
          <w:szCs w:val="28"/>
        </w:rPr>
        <w:t xml:space="preserve">  Информацию о численности работников органов местного самоуправления, работников муниципальных учреждений Васильевского сельского поселения с указанием фактических затрат на их содержание и фактических затрат на их денежное содержание на 1 января 2020 года согласно </w:t>
      </w:r>
      <w:r w:rsidRPr="006C0946">
        <w:rPr>
          <w:rStyle w:val="af"/>
          <w:b w:val="0"/>
          <w:sz w:val="28"/>
          <w:szCs w:val="28"/>
          <w:u w:val="single"/>
        </w:rPr>
        <w:t>приложению № 3</w:t>
      </w:r>
      <w:r w:rsidRPr="006C0946">
        <w:rPr>
          <w:rStyle w:val="af"/>
          <w:b w:val="0"/>
          <w:sz w:val="28"/>
          <w:szCs w:val="28"/>
        </w:rPr>
        <w:t>.</w:t>
      </w:r>
    </w:p>
    <w:p w:rsidR="00DF3161" w:rsidRPr="006C0946" w:rsidRDefault="003D2316" w:rsidP="006C0946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46"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</w:t>
      </w:r>
      <w:r w:rsidR="00BA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A702B4" w:rsidRDefault="003A2369" w:rsidP="00BA71D7">
      <w:pPr>
        <w:suppressAutoHyphens/>
        <w:spacing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6C0946">
          <w:pgSz w:w="11906" w:h="16838"/>
          <w:pgMar w:top="993" w:right="851" w:bottom="1134" w:left="1276" w:header="709" w:footer="709" w:gutter="0"/>
          <w:cols w:space="708"/>
          <w:docGrid w:linePitch="360"/>
        </w:sect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BA71D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                                   </w:t>
      </w:r>
      <w:r w:rsidR="00B66F1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М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.В. </w:t>
      </w:r>
      <w:r w:rsidR="00B66F1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Благина</w:t>
      </w: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10694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2560"/>
        <w:gridCol w:w="3921"/>
        <w:gridCol w:w="1676"/>
        <w:gridCol w:w="1696"/>
        <w:gridCol w:w="562"/>
        <w:gridCol w:w="279"/>
      </w:tblGrid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585"/>
        </w:trPr>
        <w:tc>
          <w:tcPr>
            <w:tcW w:w="8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82" w:rsidRDefault="00442482" w:rsidP="00980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 w:rsidR="00356A12"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доходов Васильевского сельского поселения Шуйского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356A12" w:rsidRPr="00356A12" w:rsidRDefault="00442482" w:rsidP="009802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 w:rsidR="00356A12"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муниципального района Ивановской области за 2020 год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8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95"/>
        </w:trPr>
        <w:tc>
          <w:tcPr>
            <w:tcW w:w="8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Название дохода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Утвержденный план Сумма (руб.)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Исполнение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1 866 586,07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1 863 094,57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99,81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494 751,95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98,95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500 000,00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494 751,95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98,95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182 101 02000 01 3000 110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182 101 02030 01 3000 110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20 730,00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20 721,30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99,96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20 730,00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20 721,30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99,96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1 190 040,00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1 191 251,51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100,10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182 106 01000 00 0000 110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105 040,00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105 293,73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100,24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105 040,00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105 293,73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100,24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182 106 06000 00 0000 110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1 085 000,00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1 085 957,78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100,09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182 106 06033 10 0000 110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498 000,00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497 717,38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99,94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8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182 106 06043 10 0000 110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587 000,00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588 240,40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100,21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8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182 106 06043 10 2100 110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155 816,07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155 816,07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926 108 04020 10 0000 110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17 200,00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17 200,00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926 111 05035 10 0000 120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926 113 02995 10 0000 130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44248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доходы от </w:t>
            </w:r>
            <w:r w:rsidR="00356A12"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компенсации затрат бюджетов сельских поселений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116 241,07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116 241,07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1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926 113 01995 10 0000 130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22 375,00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22 375,00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1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926 114 06025 10 0000 430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926 0105 0201 10 0000 510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Увеличение прочих денежных средств местного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   553,74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12 226 579,09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12 222 343,58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99,97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12 226 579,09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12 222 343,58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99,97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926 202 15001 10 0000 150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6 471 800,00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6 471 800,00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926 202 15002 10 0000 150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620 091,00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620 091,00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926 202 35118 10 0000 150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225 500,00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225 500,00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5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926 202 35120 10 0000 150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4424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осуществление исполнительно-распорядительными органами муниципальных образований государственных полномочий по составлению списков к</w:t>
            </w:r>
            <w:r w:rsidR="004424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1 111,00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 1 111,00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926 202 40014 10 0000 150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823 000,09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823 000,09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926 202 35082 10 0000 150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0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926 202 25519 10 0000 150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Субсидия бюджетам муниципальных образований Ивановской области на создание (реконструкцию) и капитальный ремонт культурно- досуговых у</w:t>
            </w:r>
            <w:r w:rsidR="004424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</w:t>
            </w: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реждений в сельской местности в 2020 году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2 553 333,00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2 549 097,49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99,83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926 202 25467 10 0000 150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Субсидия бюджетам муниципальных образований Ивановской области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1 029 894,00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1 029 894,00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926 202 29999 10 0000 150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</w:t>
            </w:r>
            <w:r w:rsidR="004424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рочие субсидии бюджетам сельски</w:t>
            </w: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 поселений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501 850,00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501 850,00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100,00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442482">
        <w:trPr>
          <w:trHeight w:val="255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14 093 165,16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4424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14 085 38,15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99,95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A71D7" w:rsidRDefault="00BA71D7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356A12">
      <w:pPr>
        <w:tabs>
          <w:tab w:val="left" w:pos="10773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12621" w:type="dxa"/>
        <w:tblLayout w:type="fixed"/>
        <w:tblLook w:val="04A0" w:firstRow="1" w:lastRow="0" w:firstColumn="1" w:lastColumn="0" w:noHBand="0" w:noVBand="1"/>
      </w:tblPr>
      <w:tblGrid>
        <w:gridCol w:w="4960"/>
        <w:gridCol w:w="569"/>
        <w:gridCol w:w="567"/>
        <w:gridCol w:w="824"/>
        <w:gridCol w:w="451"/>
        <w:gridCol w:w="567"/>
        <w:gridCol w:w="678"/>
        <w:gridCol w:w="598"/>
        <w:gridCol w:w="1276"/>
        <w:gridCol w:w="142"/>
        <w:gridCol w:w="1280"/>
        <w:gridCol w:w="709"/>
      </w:tblGrid>
      <w:tr w:rsidR="00356A12" w:rsidRPr="00356A12" w:rsidTr="009802EF">
        <w:trPr>
          <w:gridAfter w:val="1"/>
          <w:wAfter w:w="709" w:type="dxa"/>
          <w:trHeight w:val="75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Ведомостная структура расходов бюджета Васильевского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12" w:rsidRPr="00356A12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12" w:rsidRPr="00356A12" w:rsidTr="009802EF">
        <w:trPr>
          <w:gridAfter w:val="1"/>
          <w:wAfter w:w="709" w:type="dxa"/>
          <w:trHeight w:val="25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12" w:rsidRPr="00356A12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12" w:rsidRPr="008F78EF" w:rsidTr="009802EF">
        <w:trPr>
          <w:trHeight w:val="73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распоря- 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Утвержденный план              2020 год                    (руб.)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2020 год                    (руб.)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исполнения                   </w:t>
            </w:r>
          </w:p>
        </w:tc>
      </w:tr>
      <w:tr w:rsidR="00356A12" w:rsidRPr="008F78EF" w:rsidTr="009802EF">
        <w:trPr>
          <w:trHeight w:val="7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Васильевского сельского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6 665 115,02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6 479 921,58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97,22   </w:t>
            </w:r>
          </w:p>
        </w:tc>
      </w:tr>
      <w:tr w:rsidR="00356A12" w:rsidRPr="008F78EF" w:rsidTr="009802EF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3 843 659,11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3 763 415,77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97,91   </w:t>
            </w:r>
          </w:p>
        </w:tc>
      </w:tr>
      <w:tr w:rsidR="00356A12" w:rsidRPr="008F78EF" w:rsidTr="009802E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2 605 549,37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2 593 413,88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99,53   </w:t>
            </w:r>
          </w:p>
        </w:tc>
      </w:tr>
      <w:tr w:rsidR="00356A12" w:rsidRPr="008F78EF" w:rsidTr="009802EF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2 605 549,37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2 593 413,88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99,53   </w:t>
            </w:r>
          </w:p>
        </w:tc>
      </w:tr>
      <w:tr w:rsidR="00356A12" w:rsidRPr="008F78EF" w:rsidTr="009802EF">
        <w:trPr>
          <w:trHeight w:val="15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2 210 133,00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2 210 132,10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6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376 916,37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366 253,24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97,17   </w:t>
            </w:r>
          </w:p>
        </w:tc>
      </w:tr>
      <w:tr w:rsidR="00356A12" w:rsidRPr="008F78EF" w:rsidTr="009802EF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</w:t>
            </w:r>
            <w:r w:rsidR="00442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18 500,00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17 028,54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92,05   </w:t>
            </w:r>
          </w:p>
        </w:tc>
      </w:tr>
      <w:tr w:rsidR="00356A12" w:rsidRPr="008F78EF" w:rsidTr="009802EF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 функций Главы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715 397,00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715 397,00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14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715 397,00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715 397,00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 (резервный фонд)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60 000,00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функций органов местного самоуправления Васильевского сельского поселения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48 000,00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47 892,15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99,78   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судебных актов по искам к Васильевскому сельскому поселению о возмещении вреда, причиненного незаконными действиями (бездействием) органов местного самоуправления Васильевского сельского поселения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денежных средств из бюджета Васильевского сельского поселения(Закупка товаров, работ и услуг для государственных (муниципальных) нужд)»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Исполнение судебных актов по искам к Васильевскому сельскому поселению о возмещении вреда, причиненного незаконными действиями (бездействием) органов местного самоуправления Васильевского сельского поселения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из бюджета Васильевского сельского поселения (Иные бюджетные ассигнования)»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trHeight w:val="8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в Васильевском сельском поселении" муниципальной программы "Развитие муниципального управления"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направление "Развитие муниципальной службы в Васильевском сельском поселении"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trHeight w:val="6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32.9.00.51200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1 111,00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1 111,00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 органов местного самоуправления Ва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сильевского сельского поселения,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рамках иных непрограммных мероприятий по непрограммным направлениям деятельности органов местного самоуправления Васильевского сельского поселения 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(ВЫБОРЫ)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370 501,74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370 501,74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 (Членские взносы в Ассоциацию)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 (Диспансеризация муниципальных служащих)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 (Информационно-программное обеспечение)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35 100,00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35 100,00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225 500,00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225 500,00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225 500,00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225 500,00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16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воинскому учету на территориях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225 500,00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225 500,00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13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202 733,00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202 733,00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22 767,00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22 767,00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4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134 000,00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133 860,00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99,90   </w:t>
            </w:r>
          </w:p>
        </w:tc>
      </w:tr>
      <w:tr w:rsidR="00356A12" w:rsidRPr="008F78EF" w:rsidTr="009802EF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133 860,00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99,90   </w:t>
            </w:r>
          </w:p>
        </w:tc>
      </w:tr>
      <w:tr w:rsidR="00356A12" w:rsidRPr="008F78EF" w:rsidTr="009802EF">
        <w:trPr>
          <w:trHeight w:val="4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в области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01.1.01.20030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133 860,00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99,90   </w:t>
            </w:r>
          </w:p>
        </w:tc>
      </w:tr>
      <w:tr w:rsidR="00356A12" w:rsidRPr="008F78EF" w:rsidTr="009802E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01.1.01.20030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134 000,00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133 860,00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99,90   </w:t>
            </w:r>
          </w:p>
        </w:tc>
      </w:tr>
      <w:tr w:rsidR="00356A12" w:rsidRPr="008F78EF" w:rsidTr="009802EF">
        <w:trPr>
          <w:trHeight w:val="102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 и осуществление  мероприятий по пожарной безопасности в Васильевском сельском поселении  (Предоставление субсидий  иным некоммерческим организациям)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01.2.01.60010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6A12" w:rsidRPr="008F78EF" w:rsidTr="009802EF">
        <w:trPr>
          <w:trHeight w:val="49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584 699,49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584 699,49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6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организации содержания и ремонту дорог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584 699,49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584 699,49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6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584 699,49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584 699,49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6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07.1.01.20050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6A12" w:rsidRPr="008F78EF" w:rsidTr="009802EF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 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1 635 166,86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1 530 356,76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93,59   </w:t>
            </w:r>
          </w:p>
        </w:tc>
      </w:tr>
      <w:tr w:rsidR="00356A12" w:rsidRPr="008F78EF" w:rsidTr="009802EF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1 635 166,86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1 530 356,76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93,59   </w:t>
            </w:r>
          </w:p>
        </w:tc>
      </w:tr>
      <w:tr w:rsidR="00356A12" w:rsidRPr="008F78EF" w:rsidTr="009802EF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уличного освещения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02.1.01.20020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881 933,71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852 506,08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96,66   </w:t>
            </w:r>
          </w:p>
        </w:tc>
      </w:tr>
      <w:tr w:rsidR="00356A12" w:rsidRPr="008F78EF" w:rsidTr="009802EF">
        <w:trPr>
          <w:trHeight w:val="6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02.1.01.20020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881 933,71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852 506,08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96,66   </w:t>
            </w:r>
          </w:p>
        </w:tc>
      </w:tr>
      <w:tr w:rsidR="00356A12" w:rsidRPr="008F78EF" w:rsidTr="009802E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благоустройству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339 432,55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264 073,08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77,80   </w:t>
            </w:r>
          </w:p>
        </w:tc>
      </w:tr>
      <w:tr w:rsidR="00356A12" w:rsidRPr="008F78EF" w:rsidTr="009802EF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336 432,55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264 073,08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78,49   </w:t>
            </w:r>
          </w:p>
        </w:tc>
      </w:tr>
      <w:tr w:rsidR="00356A12" w:rsidRPr="008F78EF" w:rsidTr="009802EF">
        <w:trPr>
          <w:trHeight w:val="103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ствление мероприятий по отлову 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безнадзорных животных обитающих на территории Васильевского сельского поселения </w:t>
            </w:r>
            <w:r w:rsidRPr="008F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(Закупка товаров и услуг для государственных (муниципальных) нужд)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356A12" w:rsidRPr="008F78EF" w:rsidTr="009802EF">
        <w:trPr>
          <w:trHeight w:val="129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беспрепятственного передвижения по территории Васильевского сельского поселения инвалидов и других маломобильных групп населения </w:t>
            </w:r>
            <w:r w:rsidRPr="008F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(Закупка товаров и услуг для государственных (муниципальных) нужд)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3 000,00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trHeight w:val="6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организации ритуальных услуг и содержание мест захоронения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163 852,60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163 852,60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6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163 852,60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163 852,60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содержанию и ремонту питьевых колодцев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02.4.01.10030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74 448,00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74 448,00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74 448,00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74 448,00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содержанию и оформлению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03.1.01.20040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30 000,00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30 000,00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03.1.01.20040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30 000,00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30 000,00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trHeight w:val="8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145 500,00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145 477,00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99,98   </w:t>
            </w:r>
          </w:p>
        </w:tc>
      </w:tr>
      <w:tr w:rsidR="00356A12" w:rsidRPr="008F78EF" w:rsidTr="009802EF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145 500,00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145 477,00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99,98   </w:t>
            </w:r>
          </w:p>
        </w:tc>
      </w:tr>
      <w:tr w:rsidR="00356A12" w:rsidRPr="008F78EF" w:rsidTr="009802EF">
        <w:trPr>
          <w:trHeight w:val="52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7 507 300,95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7 488 634,32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99,75   </w:t>
            </w:r>
          </w:p>
        </w:tc>
      </w:tr>
      <w:tr w:rsidR="00356A12" w:rsidRPr="008F78EF" w:rsidTr="009802EF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7 507 300,95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7 488 634,32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99,75   </w:t>
            </w:r>
          </w:p>
        </w:tc>
      </w:tr>
      <w:tr w:rsidR="00356A12" w:rsidRPr="008F78EF" w:rsidTr="009802EF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44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 в Ивановской области в соответствии с указами Пр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зидента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3 008 361,84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3 007 012,88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99,96   </w:t>
            </w:r>
          </w:p>
        </w:tc>
      </w:tr>
      <w:tr w:rsidR="00356A12" w:rsidRPr="008F78EF" w:rsidTr="009802EF">
        <w:trPr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501 850,00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501 850,00  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gridAfter w:val="1"/>
          <w:wAfter w:w="70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26 413,16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26 413,16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gridAfter w:val="1"/>
          <w:wAfter w:w="709" w:type="dxa"/>
          <w:trHeight w:val="1095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1 029 894,00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1 029 894,00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gridAfter w:val="1"/>
          <w:wAfter w:w="709" w:type="dxa"/>
          <w:trHeight w:val="930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10 402,97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10 402,97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gridAfter w:val="1"/>
          <w:wAfter w:w="709" w:type="dxa"/>
          <w:trHeight w:val="900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создание (реконструкцию) и капитальный ремонт культурно-досуговых учреждений в сельской местности в 2020 году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2 553 333,00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2 550 899,88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99,90   </w:t>
            </w:r>
          </w:p>
        </w:tc>
      </w:tr>
      <w:tr w:rsidR="00356A12" w:rsidRPr="008F78EF" w:rsidTr="009802EF">
        <w:trPr>
          <w:gridAfter w:val="1"/>
          <w:wAfter w:w="709" w:type="dxa"/>
          <w:trHeight w:val="930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нсирование Субсидии на создание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(реконструкцию) и капитальный ремонт культурно-досуговых учреждений в сельской местности в 2020 году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04.1.01.S5197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1 805,38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gridAfter w:val="1"/>
          <w:wAfter w:w="709" w:type="dxa"/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375 240,60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362 161,43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96,51   </w:t>
            </w:r>
          </w:p>
        </w:tc>
      </w:tr>
      <w:tr w:rsidR="00356A12" w:rsidRPr="008F78EF" w:rsidTr="009802EF">
        <w:trPr>
          <w:gridAfter w:val="1"/>
          <w:wAfter w:w="70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360 240,60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359 977,38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99,93   </w:t>
            </w:r>
          </w:p>
        </w:tc>
      </w:tr>
      <w:tr w:rsidR="00356A12" w:rsidRPr="008F78EF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44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</w:t>
            </w:r>
            <w:r w:rsidR="00442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</w:t>
            </w: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2 184,05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14,56   </w:t>
            </w:r>
          </w:p>
        </w:tc>
      </w:tr>
      <w:tr w:rsidR="00356A12" w:rsidRPr="008F78EF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242 089,56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242 089,56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gridAfter w:val="1"/>
          <w:wAfter w:w="709" w:type="dxa"/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242 089,56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242 089,56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gridAfter w:val="1"/>
          <w:wAfter w:w="709" w:type="dxa"/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Осуществление дополнительного пенсионного обеспечения за выслугу лет лицам, замещавшим выборные муниципальные должности муниципальной службы в рамках иных непрограммных мероприятий по непрограм</w:t>
            </w:r>
            <w:r w:rsidR="00442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ным направлениям деятельности органов местного самоуправления Васильевского сельского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242 089,56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242 089,56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100,00   </w:t>
            </w:r>
          </w:p>
        </w:tc>
      </w:tr>
      <w:tr w:rsidR="00356A12" w:rsidRPr="008F78EF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gridAfter w:val="1"/>
          <w:wAfter w:w="709" w:type="dxa"/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 на предоставление жилых помещений детям-сиротам, детям, оставшихся без попечения родителей, лицам из их числа по договору найма специализированных жилых помещений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03.Ж.00.50820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6A12" w:rsidRPr="008F78EF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-     </w:t>
            </w:r>
          </w:p>
        </w:tc>
      </w:tr>
      <w:tr w:rsidR="00356A12" w:rsidRPr="008F78EF" w:rsidTr="009802EF">
        <w:trPr>
          <w:gridAfter w:val="1"/>
          <w:wAfter w:w="709" w:type="dxa"/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содержания и приобретения спортивных площадок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356A12" w:rsidRPr="008F78EF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980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14 172415,97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13 968 555,90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98,56   </w:t>
            </w:r>
          </w:p>
        </w:tc>
      </w:tr>
      <w:tr w:rsidR="00356A12" w:rsidRPr="008F78EF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ПРОФИЦИТ/ДЕФИЦИТ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356A12" w:rsidRPr="008F78EF" w:rsidTr="009802EF">
        <w:trPr>
          <w:gridAfter w:val="1"/>
          <w:wAfter w:w="709" w:type="dxa"/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5213" w:rsidRPr="008F78EF" w:rsidRDefault="007D5213" w:rsidP="00356A1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6"/>
          <w:szCs w:val="16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78EF" w:rsidRPr="00356A12" w:rsidRDefault="008F78EF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78EF" w:rsidRPr="00356A12" w:rsidRDefault="008F78EF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 и фактических затрат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7D5213" w:rsidRPr="007D5213" w:rsidTr="007D5213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9B25E4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316B7B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2247,0</w:t>
            </w: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316B7B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1822,0</w:t>
            </w:r>
          </w:p>
        </w:tc>
      </w:tr>
    </w:tbl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>
      <w:pPr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356A12">
          <w:pgSz w:w="11906" w:h="16838"/>
          <w:pgMar w:top="142" w:right="0" w:bottom="993" w:left="426" w:header="708" w:footer="708" w:gutter="0"/>
          <w:cols w:space="708"/>
          <w:docGrid w:linePitch="360"/>
        </w:sectPr>
      </w:pPr>
    </w:p>
    <w:tbl>
      <w:tblPr>
        <w:tblW w:w="14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9"/>
      </w:tblGrid>
      <w:tr w:rsidR="00646E2F" w:rsidRPr="0026285F" w:rsidTr="00356A12">
        <w:trPr>
          <w:trHeight w:val="332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E2F" w:rsidRPr="0026285F" w:rsidRDefault="00646E2F" w:rsidP="0064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E2F" w:rsidRPr="00646E2F" w:rsidTr="0026285F">
        <w:trPr>
          <w:trHeight w:val="328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85F" w:rsidRPr="00646E2F" w:rsidTr="0026285F">
        <w:trPr>
          <w:trHeight w:val="328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E2F" w:rsidRPr="00646E2F" w:rsidTr="0026285F">
        <w:trPr>
          <w:trHeight w:val="86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85F" w:rsidRPr="00646E2F" w:rsidTr="0026285F">
        <w:trPr>
          <w:trHeight w:val="86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85F" w:rsidRPr="00646E2F" w:rsidTr="0026285F">
        <w:trPr>
          <w:trHeight w:val="86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85F" w:rsidRPr="00646E2F" w:rsidTr="0026285F">
        <w:trPr>
          <w:trHeight w:val="86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85F" w:rsidRPr="00646E2F" w:rsidTr="0026285F">
        <w:trPr>
          <w:trHeight w:val="80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0C6E35" w:rsidRDefault="000C6E35" w:rsidP="007D5213"/>
    <w:p w:rsidR="000C6E35" w:rsidRDefault="000C6E35" w:rsidP="007D5213"/>
    <w:p w:rsidR="000C6E35" w:rsidRDefault="000C6E35" w:rsidP="007D5213"/>
    <w:p w:rsidR="000C6E35" w:rsidRDefault="000C6E35" w:rsidP="007D5213"/>
    <w:p w:rsidR="000C6E35" w:rsidRDefault="000C6E35" w:rsidP="007D5213"/>
    <w:tbl>
      <w:tblPr>
        <w:tblW w:w="966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966"/>
      </w:tblGrid>
      <w:tr w:rsidR="004B6DEC" w:rsidRPr="000C6E35" w:rsidTr="00356A12">
        <w:trPr>
          <w:trHeight w:val="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C" w:rsidRPr="000C6E35" w:rsidRDefault="004B6DEC" w:rsidP="000C6E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E3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sectPr w:rsidR="00CB3542" w:rsidSect="000C6E35">
      <w:pgSz w:w="16838" w:h="11906" w:orient="landscape"/>
      <w:pgMar w:top="142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93" w:rsidRDefault="00213D93" w:rsidP="006432D8">
      <w:pPr>
        <w:spacing w:after="0" w:line="240" w:lineRule="auto"/>
      </w:pPr>
      <w:r>
        <w:separator/>
      </w:r>
    </w:p>
  </w:endnote>
  <w:endnote w:type="continuationSeparator" w:id="0">
    <w:p w:rsidR="00213D93" w:rsidRDefault="00213D93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93" w:rsidRDefault="00213D93" w:rsidP="006432D8">
      <w:pPr>
        <w:spacing w:after="0" w:line="240" w:lineRule="auto"/>
      </w:pPr>
      <w:r>
        <w:separator/>
      </w:r>
    </w:p>
  </w:footnote>
  <w:footnote w:type="continuationSeparator" w:id="0">
    <w:p w:rsidR="00213D93" w:rsidRDefault="00213D93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BA"/>
    <w:rsid w:val="00036EE3"/>
    <w:rsid w:val="000508BC"/>
    <w:rsid w:val="00064E84"/>
    <w:rsid w:val="0007220F"/>
    <w:rsid w:val="00087807"/>
    <w:rsid w:val="000A642C"/>
    <w:rsid w:val="000C6E35"/>
    <w:rsid w:val="000D7BBE"/>
    <w:rsid w:val="00150983"/>
    <w:rsid w:val="001666F0"/>
    <w:rsid w:val="00172B82"/>
    <w:rsid w:val="0017328D"/>
    <w:rsid w:val="00174867"/>
    <w:rsid w:val="00187D1D"/>
    <w:rsid w:val="00190463"/>
    <w:rsid w:val="001C5775"/>
    <w:rsid w:val="001D03B7"/>
    <w:rsid w:val="001E4BFE"/>
    <w:rsid w:val="001F6BF9"/>
    <w:rsid w:val="0020395A"/>
    <w:rsid w:val="00213D93"/>
    <w:rsid w:val="00241AC4"/>
    <w:rsid w:val="0026285F"/>
    <w:rsid w:val="002F2327"/>
    <w:rsid w:val="00302294"/>
    <w:rsid w:val="00303667"/>
    <w:rsid w:val="00316B7B"/>
    <w:rsid w:val="003546E5"/>
    <w:rsid w:val="00356A12"/>
    <w:rsid w:val="003765A6"/>
    <w:rsid w:val="003A2369"/>
    <w:rsid w:val="003B659A"/>
    <w:rsid w:val="003D2316"/>
    <w:rsid w:val="003D3481"/>
    <w:rsid w:val="003F4F11"/>
    <w:rsid w:val="00407854"/>
    <w:rsid w:val="00422DF7"/>
    <w:rsid w:val="00422E33"/>
    <w:rsid w:val="00425295"/>
    <w:rsid w:val="00442482"/>
    <w:rsid w:val="004512F3"/>
    <w:rsid w:val="00480A77"/>
    <w:rsid w:val="004979EA"/>
    <w:rsid w:val="004A4B13"/>
    <w:rsid w:val="004B6DEC"/>
    <w:rsid w:val="00507CB8"/>
    <w:rsid w:val="005167C0"/>
    <w:rsid w:val="00524978"/>
    <w:rsid w:val="00534DE4"/>
    <w:rsid w:val="00537073"/>
    <w:rsid w:val="00564A98"/>
    <w:rsid w:val="005B7606"/>
    <w:rsid w:val="005D1A19"/>
    <w:rsid w:val="005D56AD"/>
    <w:rsid w:val="005E037A"/>
    <w:rsid w:val="00614998"/>
    <w:rsid w:val="00621CCB"/>
    <w:rsid w:val="006432D8"/>
    <w:rsid w:val="00646E2F"/>
    <w:rsid w:val="00664CD2"/>
    <w:rsid w:val="006747FB"/>
    <w:rsid w:val="00690E8D"/>
    <w:rsid w:val="006C0946"/>
    <w:rsid w:val="006C3E49"/>
    <w:rsid w:val="006F2247"/>
    <w:rsid w:val="007565A0"/>
    <w:rsid w:val="00785A38"/>
    <w:rsid w:val="0079138B"/>
    <w:rsid w:val="007A43C6"/>
    <w:rsid w:val="007D0F90"/>
    <w:rsid w:val="007D5213"/>
    <w:rsid w:val="007D783B"/>
    <w:rsid w:val="007F6A93"/>
    <w:rsid w:val="00832848"/>
    <w:rsid w:val="0088313F"/>
    <w:rsid w:val="00884037"/>
    <w:rsid w:val="00886607"/>
    <w:rsid w:val="008F78EF"/>
    <w:rsid w:val="00911C6A"/>
    <w:rsid w:val="00934E89"/>
    <w:rsid w:val="009802EF"/>
    <w:rsid w:val="009A2F66"/>
    <w:rsid w:val="009A4C4A"/>
    <w:rsid w:val="009B25E4"/>
    <w:rsid w:val="009D4CD9"/>
    <w:rsid w:val="00A44308"/>
    <w:rsid w:val="00A702B4"/>
    <w:rsid w:val="00AB0E8A"/>
    <w:rsid w:val="00AB7224"/>
    <w:rsid w:val="00AD2392"/>
    <w:rsid w:val="00B17D62"/>
    <w:rsid w:val="00B62EA8"/>
    <w:rsid w:val="00B66F10"/>
    <w:rsid w:val="00B824B9"/>
    <w:rsid w:val="00BA71D7"/>
    <w:rsid w:val="00BC31A5"/>
    <w:rsid w:val="00BF7603"/>
    <w:rsid w:val="00C35185"/>
    <w:rsid w:val="00C375E4"/>
    <w:rsid w:val="00C46C11"/>
    <w:rsid w:val="00C54C61"/>
    <w:rsid w:val="00C64702"/>
    <w:rsid w:val="00C71672"/>
    <w:rsid w:val="00C74AB9"/>
    <w:rsid w:val="00C85A5F"/>
    <w:rsid w:val="00C930F7"/>
    <w:rsid w:val="00CB3542"/>
    <w:rsid w:val="00CC57E0"/>
    <w:rsid w:val="00CD4C3B"/>
    <w:rsid w:val="00CE1426"/>
    <w:rsid w:val="00CF25F2"/>
    <w:rsid w:val="00D20A0A"/>
    <w:rsid w:val="00D773D9"/>
    <w:rsid w:val="00D82D4C"/>
    <w:rsid w:val="00D85B11"/>
    <w:rsid w:val="00D94A7B"/>
    <w:rsid w:val="00D95D7D"/>
    <w:rsid w:val="00DA2EA8"/>
    <w:rsid w:val="00DA6877"/>
    <w:rsid w:val="00DB7048"/>
    <w:rsid w:val="00DC1C40"/>
    <w:rsid w:val="00DF3161"/>
    <w:rsid w:val="00DF74EB"/>
    <w:rsid w:val="00E168A3"/>
    <w:rsid w:val="00E4387B"/>
    <w:rsid w:val="00E44F44"/>
    <w:rsid w:val="00E72527"/>
    <w:rsid w:val="00EB3D39"/>
    <w:rsid w:val="00EC08F6"/>
    <w:rsid w:val="00EC4398"/>
    <w:rsid w:val="00ED4F92"/>
    <w:rsid w:val="00EF59BA"/>
    <w:rsid w:val="00F528E5"/>
    <w:rsid w:val="00F559FC"/>
    <w:rsid w:val="00F748E0"/>
    <w:rsid w:val="00F81BA1"/>
    <w:rsid w:val="00F82234"/>
    <w:rsid w:val="00FA6B88"/>
    <w:rsid w:val="00FB393A"/>
    <w:rsid w:val="00FF3321"/>
    <w:rsid w:val="00FF4B72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3D3-26F8-4E35-984B-64A0AF1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C0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AB26-836F-47B2-904B-0EF52162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28</cp:revision>
  <cp:lastPrinted>2021-03-30T10:49:00Z</cp:lastPrinted>
  <dcterms:created xsi:type="dcterms:W3CDTF">2021-02-08T09:00:00Z</dcterms:created>
  <dcterms:modified xsi:type="dcterms:W3CDTF">2021-08-12T10:56:00Z</dcterms:modified>
</cp:coreProperties>
</file>