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2C9FB3D" w:rsidR="00061801" w:rsidRPr="00061801" w:rsidRDefault="000433D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ADA11A9" w14:textId="73274FE9" w:rsidR="00E707E0" w:rsidRDefault="0061694B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ИНТЕРНЕТ-ПЕРЕПИСЬ</w:t>
      </w:r>
      <w:r w:rsidR="00F71F8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 w:rsidR="001C106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СТАНЕТ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ДОСТУПНЕЕ</w:t>
      </w:r>
      <w:r w:rsidR="00D0628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A5921A1" w14:textId="27A90DDD" w:rsidR="00C73285" w:rsidRDefault="005B3F60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Участники 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ой переписи населения 2020 года</w:t>
      </w:r>
      <w:r w:rsidR="0008018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смогут заполнить</w:t>
      </w:r>
      <w:r w:rsidR="000433D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электронные переписны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листы на портале </w:t>
      </w:r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Gosuslugi.ru,</w:t>
      </w:r>
      <w:r w:rsidR="003A63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не тратя личные деньги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D2CE8FD" w14:textId="52ABED3B" w:rsidR="00785E4A" w:rsidRDefault="00080182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 1 марта жители России будут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пользоваться порталом Gosuslugi.ru и сайтами органов власти даже при нулевом и отри</w:t>
      </w:r>
      <w:r w:rsidR="009E5841">
        <w:rPr>
          <w:rFonts w:ascii="Arial" w:hAnsi="Arial" w:cs="Arial"/>
          <w:color w:val="525252" w:themeColor="accent3" w:themeShade="80"/>
          <w:sz w:val="24"/>
          <w:szCs w:val="24"/>
        </w:rPr>
        <w:t>цательном балансе. П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ри заходе на эти ресурсы интернет-трафик не будет тарифицироваться.</w:t>
      </w:r>
    </w:p>
    <w:p w14:paraId="1EF32108" w14:textId="77777777"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14:paraId="7046F1B1" w14:textId="674EEE80"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упростит проведение цифровой переписи населения и позволит большему числу жителей страны заполнить переписной лист онлайн. </w:t>
      </w:r>
    </w:p>
    <w:p w14:paraId="6CB2FF92" w14:textId="77777777"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С 1 по 25 октября 2020 года все жители России, имеющие стандартную учетную запись в Единой системе идентификац</w:t>
      </w:r>
      <w:proofErr w:type="gram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ии и ау</w:t>
      </w:r>
      <w:proofErr w:type="gram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тентификации (ЕСИА), смогут самостоятельно пройти интернет-перепись на портале Gosuslugi.ru, выбрав услугу «Пройти перепись населения». </w:t>
      </w:r>
    </w:p>
    <w:p w14:paraId="197586BB" w14:textId="0265314C" w:rsidR="00785E4A" w:rsidRDefault="00785E4A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на портале Gosuslugi.ru предпочтительным способом прохождения Всероссийской переписи населения 2020 года.</w:t>
      </w: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4C9028DB" w14:textId="6E680883" w:rsidR="00860AEC" w:rsidRPr="0002467F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860AEC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30B64" w14:textId="77777777" w:rsidR="003F6F29" w:rsidRDefault="003F6F29" w:rsidP="00A02726">
      <w:pPr>
        <w:spacing w:after="0" w:line="240" w:lineRule="auto"/>
      </w:pPr>
      <w:r>
        <w:separator/>
      </w:r>
    </w:p>
  </w:endnote>
  <w:endnote w:type="continuationSeparator" w:id="0">
    <w:p w14:paraId="3D5FC66F" w14:textId="77777777" w:rsidR="003F6F29" w:rsidRDefault="003F6F2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22A61F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E1E5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11BD9" w14:textId="77777777" w:rsidR="003F6F29" w:rsidRDefault="003F6F29" w:rsidP="00A02726">
      <w:pPr>
        <w:spacing w:after="0" w:line="240" w:lineRule="auto"/>
      </w:pPr>
      <w:r>
        <w:separator/>
      </w:r>
    </w:p>
  </w:footnote>
  <w:footnote w:type="continuationSeparator" w:id="0">
    <w:p w14:paraId="2D80410C" w14:textId="77777777" w:rsidR="003F6F29" w:rsidRDefault="003F6F2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F6F2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F2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F6F2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6F29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82906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E57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430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AC59-2E1E-4B04-8BD7-9E945D4D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Костин Владимир Александрович</cp:lastModifiedBy>
  <cp:revision>3</cp:revision>
  <cp:lastPrinted>2020-01-13T16:19:00Z</cp:lastPrinted>
  <dcterms:created xsi:type="dcterms:W3CDTF">2020-01-22T09:18:00Z</dcterms:created>
  <dcterms:modified xsi:type="dcterms:W3CDTF">2020-01-22T09:19:00Z</dcterms:modified>
</cp:coreProperties>
</file>